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F2" w:rsidRPr="009A3672" w:rsidRDefault="00D51A48" w:rsidP="004A38BB">
      <w:pPr>
        <w:pStyle w:val="a7"/>
        <w:rPr>
          <w:rFonts w:ascii="Times New Roman" w:hAnsi="Times New Roman" w:cs="Times New Roman"/>
          <w:b/>
          <w:sz w:val="24"/>
          <w:szCs w:val="24"/>
        </w:rPr>
      </w:pPr>
      <w:r>
        <w:rPr>
          <w:rFonts w:ascii="Times New Roman" w:eastAsia="Times New Roman" w:hAnsi="Times New Roman" w:cs="Times New Roman"/>
          <w:b/>
          <w:noProof/>
          <w:color w:val="595959"/>
          <w:sz w:val="24"/>
          <w:szCs w:val="24"/>
        </w:rPr>
        <w:drawing>
          <wp:inline distT="0" distB="0" distL="0" distR="0">
            <wp:extent cx="5991367" cy="9423323"/>
            <wp:effectExtent l="0" t="0" r="0" b="6985"/>
            <wp:docPr id="1" name="Рисунок 1" descr="C:\Users\user\Documents\Сканирование\Сканирование_041219_12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Сканирование\Сканирование_041219_1226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8" cy="9428106"/>
                    </a:xfrm>
                    <a:prstGeom prst="rect">
                      <a:avLst/>
                    </a:prstGeom>
                    <a:noFill/>
                    <a:ln>
                      <a:noFill/>
                    </a:ln>
                  </pic:spPr>
                </pic:pic>
              </a:graphicData>
            </a:graphic>
          </wp:inline>
        </w:drawing>
      </w:r>
      <w:r w:rsidR="00FA77F2" w:rsidRPr="009A3672">
        <w:rPr>
          <w:rFonts w:ascii="Times New Roman" w:hAnsi="Times New Roman" w:cs="Times New Roman"/>
          <w:b/>
          <w:sz w:val="24"/>
          <w:szCs w:val="24"/>
          <w:lang w:val="en-US"/>
        </w:rPr>
        <w:lastRenderedPageBreak/>
        <w:t>I</w:t>
      </w:r>
      <w:r w:rsidR="00FA77F2" w:rsidRPr="009A3672">
        <w:rPr>
          <w:rFonts w:ascii="Times New Roman" w:hAnsi="Times New Roman" w:cs="Times New Roman"/>
          <w:b/>
          <w:sz w:val="24"/>
          <w:szCs w:val="24"/>
        </w:rPr>
        <w:t>. ПОЯСНИТЕЛЬНАЯ ЗАПИСКА</w:t>
      </w:r>
    </w:p>
    <w:p w:rsidR="004A55E8" w:rsidRPr="004A55E8" w:rsidRDefault="004A55E8" w:rsidP="004A55E8">
      <w:pPr>
        <w:spacing w:after="0" w:line="240" w:lineRule="auto"/>
        <w:ind w:left="-567" w:firstLine="567"/>
        <w:jc w:val="both"/>
        <w:rPr>
          <w:rFonts w:ascii="Times New Roman" w:eastAsia="Times New Roman" w:hAnsi="Times New Roman" w:cs="Times New Roman"/>
          <w:sz w:val="24"/>
          <w:szCs w:val="24"/>
        </w:rPr>
      </w:pPr>
      <w:r w:rsidRPr="004A55E8">
        <w:rPr>
          <w:rFonts w:ascii="Times New Roman" w:eastAsia="Times New Roman" w:hAnsi="Times New Roman" w:cs="Times New Roman"/>
          <w:sz w:val="24"/>
          <w:szCs w:val="24"/>
        </w:rPr>
        <w:t>Настоящая  программа составлена на основе нормативных документов Министерства спорта Российской Федерации и Министерства образования Российской федерации, с учетом передового опыта работы тре</w:t>
      </w:r>
      <w:r w:rsidRPr="004A55E8">
        <w:rPr>
          <w:rFonts w:ascii="Times New Roman" w:eastAsia="Times New Roman" w:hAnsi="Times New Roman" w:cs="Times New Roman"/>
          <w:sz w:val="24"/>
          <w:szCs w:val="24"/>
        </w:rPr>
        <w:softHyphen/>
        <w:t>неров с юными спортсменами, результатами научных исследований (включая методические разработки «родственных» видов борьбы со спортивной направленностью) и современных тенденций развития спортивной борьбы. А именно:</w:t>
      </w:r>
    </w:p>
    <w:p w:rsidR="004A55E8" w:rsidRPr="004A55E8" w:rsidRDefault="004A55E8" w:rsidP="004A55E8">
      <w:pPr>
        <w:spacing w:after="0" w:line="240" w:lineRule="auto"/>
        <w:ind w:left="-567" w:firstLine="567"/>
        <w:contextualSpacing/>
        <w:jc w:val="both"/>
        <w:rPr>
          <w:rFonts w:ascii="Times New Roman" w:eastAsia="Calibri" w:hAnsi="Times New Roman" w:cs="Times New Roman"/>
          <w:sz w:val="24"/>
          <w:szCs w:val="24"/>
          <w:lang w:eastAsia="en-US"/>
        </w:rPr>
      </w:pPr>
      <w:r w:rsidRPr="004A55E8">
        <w:rPr>
          <w:rFonts w:ascii="Times New Roman" w:eastAsia="Calibri" w:hAnsi="Times New Roman" w:cs="Times New Roman"/>
          <w:sz w:val="24"/>
          <w:szCs w:val="24"/>
          <w:lang w:eastAsia="en-US"/>
        </w:rPr>
        <w:t xml:space="preserve">Федеральный закон РФ от 29.12.2012 г. № 273-ФЗ «Об образовании в Российской Федерации» (ред. от 31.03.2015). </w:t>
      </w:r>
    </w:p>
    <w:p w:rsidR="004A55E8" w:rsidRPr="004A55E8" w:rsidRDefault="004A55E8" w:rsidP="004A55E8">
      <w:pPr>
        <w:spacing w:after="0" w:line="240" w:lineRule="auto"/>
        <w:ind w:left="-567" w:firstLine="567"/>
        <w:contextualSpacing/>
        <w:jc w:val="both"/>
        <w:rPr>
          <w:rFonts w:ascii="Times New Roman" w:eastAsia="Calibri" w:hAnsi="Times New Roman" w:cs="Times New Roman"/>
          <w:sz w:val="24"/>
          <w:szCs w:val="24"/>
          <w:lang w:eastAsia="en-US"/>
        </w:rPr>
      </w:pPr>
      <w:r w:rsidRPr="004A55E8">
        <w:rPr>
          <w:rFonts w:ascii="Times New Roman" w:eastAsia="Calibri" w:hAnsi="Times New Roman" w:cs="Times New Roman"/>
          <w:sz w:val="24"/>
          <w:szCs w:val="24"/>
          <w:lang w:eastAsia="en-US"/>
        </w:rPr>
        <w:t xml:space="preserve">Приказ </w:t>
      </w:r>
      <w:proofErr w:type="spellStart"/>
      <w:r w:rsidRPr="004A55E8">
        <w:rPr>
          <w:rFonts w:ascii="Times New Roman" w:eastAsia="Calibri" w:hAnsi="Times New Roman" w:cs="Times New Roman"/>
          <w:sz w:val="24"/>
          <w:szCs w:val="24"/>
          <w:lang w:eastAsia="en-US"/>
        </w:rPr>
        <w:t>Минспорта</w:t>
      </w:r>
      <w:proofErr w:type="spellEnd"/>
      <w:r w:rsidRPr="004A55E8">
        <w:rPr>
          <w:rFonts w:ascii="Times New Roman" w:eastAsia="Calibri" w:hAnsi="Times New Roman" w:cs="Times New Roman"/>
          <w:sz w:val="24"/>
          <w:szCs w:val="24"/>
          <w:lang w:eastAsia="en-US"/>
        </w:rPr>
        <w:t xml:space="preserve"> России от 12.09.2013 г.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w:t>
      </w:r>
      <w:proofErr w:type="gramStart"/>
      <w:r w:rsidRPr="004A55E8">
        <w:rPr>
          <w:rFonts w:ascii="Times New Roman" w:eastAsia="Calibri" w:hAnsi="Times New Roman" w:cs="Times New Roman"/>
          <w:sz w:val="24"/>
          <w:szCs w:val="24"/>
          <w:lang w:eastAsia="en-US"/>
        </w:rPr>
        <w:t>обучения по</w:t>
      </w:r>
      <w:proofErr w:type="gramEnd"/>
      <w:r w:rsidRPr="004A55E8">
        <w:rPr>
          <w:rFonts w:ascii="Times New Roman" w:eastAsia="Calibri" w:hAnsi="Times New Roman" w:cs="Times New Roman"/>
          <w:sz w:val="24"/>
          <w:szCs w:val="24"/>
          <w:lang w:eastAsia="en-US"/>
        </w:rPr>
        <w:t xml:space="preserve"> этим программам». </w:t>
      </w:r>
    </w:p>
    <w:p w:rsidR="004A55E8" w:rsidRPr="004A55E8" w:rsidRDefault="004A55E8" w:rsidP="004A55E8">
      <w:pPr>
        <w:spacing w:after="0" w:line="240" w:lineRule="auto"/>
        <w:ind w:left="-567" w:firstLine="567"/>
        <w:jc w:val="both"/>
        <w:rPr>
          <w:rFonts w:ascii="Times New Roman" w:eastAsia="Times New Roman" w:hAnsi="Times New Roman" w:cs="Times New Roman"/>
          <w:sz w:val="24"/>
          <w:szCs w:val="24"/>
        </w:rPr>
      </w:pPr>
      <w:r w:rsidRPr="004A55E8">
        <w:rPr>
          <w:rFonts w:ascii="Times New Roman" w:eastAsia="Times New Roman" w:hAnsi="Times New Roman" w:cs="Times New Roman"/>
          <w:sz w:val="24"/>
          <w:szCs w:val="24"/>
        </w:rPr>
        <w:t>Федеральный стандарт спортивной подготовки по виду спорта «Спортивная борьба», утверждён приказом Министерства спорта РФ от 27.03.2013 г. № 145.</w:t>
      </w:r>
    </w:p>
    <w:p w:rsidR="004A55E8" w:rsidRPr="004A55E8" w:rsidRDefault="004A55E8" w:rsidP="004A55E8">
      <w:pPr>
        <w:spacing w:after="0" w:line="240" w:lineRule="auto"/>
        <w:ind w:left="-567" w:firstLine="567"/>
        <w:contextualSpacing/>
        <w:jc w:val="both"/>
        <w:rPr>
          <w:rFonts w:ascii="Times New Roman" w:eastAsia="Calibri" w:hAnsi="Times New Roman" w:cs="Times New Roman"/>
          <w:sz w:val="24"/>
          <w:szCs w:val="24"/>
          <w:lang w:eastAsia="en-US"/>
        </w:rPr>
      </w:pPr>
      <w:r w:rsidRPr="004A55E8">
        <w:rPr>
          <w:rFonts w:ascii="Times New Roman" w:eastAsia="Calibri" w:hAnsi="Times New Roman" w:cs="Times New Roman"/>
          <w:sz w:val="24"/>
          <w:szCs w:val="24"/>
          <w:lang w:eastAsia="en-US"/>
        </w:rPr>
        <w:t xml:space="preserve">Федеральный закон РФ от 04.12.2007 г. № 329-ФЗ «О физической культуре и спорте в Российской Федерации» (с изменениями от 06.12.2011 г. № 412-ФЗ).  </w:t>
      </w:r>
    </w:p>
    <w:p w:rsidR="004A55E8" w:rsidRPr="004A55E8" w:rsidRDefault="004A55E8" w:rsidP="004A55E8">
      <w:pPr>
        <w:spacing w:after="0" w:line="240" w:lineRule="auto"/>
        <w:ind w:left="-567" w:firstLine="567"/>
        <w:contextualSpacing/>
        <w:jc w:val="both"/>
        <w:rPr>
          <w:rFonts w:ascii="Times New Roman" w:eastAsia="Calibri" w:hAnsi="Times New Roman" w:cs="Times New Roman"/>
          <w:sz w:val="24"/>
          <w:szCs w:val="24"/>
          <w:lang w:eastAsia="en-US"/>
        </w:rPr>
      </w:pPr>
      <w:r w:rsidRPr="004A55E8">
        <w:rPr>
          <w:rFonts w:ascii="Times New Roman" w:eastAsia="Calibri" w:hAnsi="Times New Roman" w:cs="Times New Roman"/>
          <w:sz w:val="24"/>
          <w:szCs w:val="24"/>
          <w:lang w:eastAsia="en-US"/>
        </w:rPr>
        <w:t xml:space="preserve">Приказ </w:t>
      </w:r>
      <w:proofErr w:type="spellStart"/>
      <w:r w:rsidRPr="004A55E8">
        <w:rPr>
          <w:rFonts w:ascii="Times New Roman" w:eastAsia="Calibri" w:hAnsi="Times New Roman" w:cs="Times New Roman"/>
          <w:sz w:val="24"/>
          <w:szCs w:val="24"/>
          <w:lang w:eastAsia="en-US"/>
        </w:rPr>
        <w:t>Минспорта</w:t>
      </w:r>
      <w:proofErr w:type="spellEnd"/>
      <w:r w:rsidRPr="004A55E8">
        <w:rPr>
          <w:rFonts w:ascii="Times New Roman" w:eastAsia="Calibri" w:hAnsi="Times New Roman" w:cs="Times New Roman"/>
          <w:sz w:val="24"/>
          <w:szCs w:val="24"/>
          <w:lang w:eastAsia="en-US"/>
        </w:rPr>
        <w:t xml:space="preserve"> России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rsidR="004A55E8" w:rsidRPr="004A55E8" w:rsidRDefault="004A55E8" w:rsidP="004A55E8">
      <w:pPr>
        <w:spacing w:after="0" w:line="240" w:lineRule="auto"/>
        <w:ind w:left="-567" w:firstLine="567"/>
        <w:contextualSpacing/>
        <w:jc w:val="both"/>
        <w:rPr>
          <w:rFonts w:ascii="Times New Roman" w:eastAsia="Calibri" w:hAnsi="Times New Roman" w:cs="Times New Roman"/>
          <w:sz w:val="24"/>
          <w:szCs w:val="24"/>
          <w:lang w:eastAsia="en-US"/>
        </w:rPr>
      </w:pPr>
      <w:r w:rsidRPr="004A55E8">
        <w:rPr>
          <w:rFonts w:ascii="Times New Roman" w:eastAsia="Calibri" w:hAnsi="Times New Roman" w:cs="Times New Roman"/>
          <w:sz w:val="24"/>
          <w:szCs w:val="24"/>
          <w:lang w:eastAsia="en-US"/>
        </w:rPr>
        <w:t xml:space="preserve">Приказ </w:t>
      </w:r>
      <w:proofErr w:type="spellStart"/>
      <w:r w:rsidRPr="004A55E8">
        <w:rPr>
          <w:rFonts w:ascii="Times New Roman" w:eastAsia="Calibri" w:hAnsi="Times New Roman" w:cs="Times New Roman"/>
          <w:sz w:val="24"/>
          <w:szCs w:val="24"/>
          <w:lang w:eastAsia="en-US"/>
        </w:rPr>
        <w:t>Минспорта</w:t>
      </w:r>
      <w:proofErr w:type="spellEnd"/>
      <w:r w:rsidRPr="004A55E8">
        <w:rPr>
          <w:rFonts w:ascii="Times New Roman" w:eastAsia="Calibri" w:hAnsi="Times New Roman" w:cs="Times New Roman"/>
          <w:sz w:val="24"/>
          <w:szCs w:val="24"/>
          <w:lang w:eastAsia="en-US"/>
        </w:rPr>
        <w:t xml:space="preserve"> России от 09.03.2009 г. № 157 «Об утверждении содержания    этапов спортивной подготовки». </w:t>
      </w:r>
    </w:p>
    <w:p w:rsidR="004A55E8" w:rsidRPr="004A55E8" w:rsidRDefault="004A55E8" w:rsidP="004A55E8">
      <w:pPr>
        <w:spacing w:after="0" w:line="240" w:lineRule="auto"/>
        <w:ind w:left="-567" w:firstLine="567"/>
        <w:contextualSpacing/>
        <w:jc w:val="both"/>
        <w:rPr>
          <w:rFonts w:ascii="Times New Roman" w:eastAsia="Calibri" w:hAnsi="Times New Roman" w:cs="Times New Roman"/>
          <w:sz w:val="24"/>
          <w:szCs w:val="24"/>
          <w:lang w:eastAsia="en-US"/>
        </w:rPr>
      </w:pPr>
      <w:r w:rsidRPr="004A55E8">
        <w:rPr>
          <w:rFonts w:ascii="Times New Roman" w:eastAsia="Calibri" w:hAnsi="Times New Roman" w:cs="Times New Roman"/>
          <w:sz w:val="24"/>
          <w:szCs w:val="24"/>
          <w:lang w:eastAsia="en-US"/>
        </w:rPr>
        <w:t xml:space="preserve">Единая всероссийская спортивная классификация. </w:t>
      </w:r>
    </w:p>
    <w:p w:rsidR="004A55E8" w:rsidRPr="004A55E8" w:rsidRDefault="004A55E8" w:rsidP="004A55E8">
      <w:pPr>
        <w:spacing w:after="0" w:line="240" w:lineRule="auto"/>
        <w:ind w:left="-567" w:firstLine="567"/>
        <w:contextualSpacing/>
        <w:jc w:val="both"/>
        <w:rPr>
          <w:rFonts w:ascii="Times New Roman" w:eastAsia="Calibri" w:hAnsi="Times New Roman" w:cs="Times New Roman"/>
          <w:sz w:val="24"/>
          <w:szCs w:val="24"/>
          <w:lang w:eastAsia="en-US"/>
        </w:rPr>
      </w:pPr>
      <w:r w:rsidRPr="004A55E8">
        <w:rPr>
          <w:rFonts w:ascii="Times New Roman" w:eastAsia="Calibri" w:hAnsi="Times New Roman" w:cs="Times New Roman"/>
          <w:sz w:val="24"/>
          <w:szCs w:val="24"/>
          <w:lang w:eastAsia="en-US"/>
        </w:rPr>
        <w:t xml:space="preserve">Постановление ФСН СЗППБЧ от 04.07.2014 г. №41 «Об утверждении  СанПиН 2.4.4.3172-14. Санитарно-эпидемиологические требования к устройству, содержанию и       организации </w:t>
      </w:r>
      <w:proofErr w:type="gramStart"/>
      <w:r w:rsidRPr="004A55E8">
        <w:rPr>
          <w:rFonts w:ascii="Times New Roman" w:eastAsia="Calibri" w:hAnsi="Times New Roman" w:cs="Times New Roman"/>
          <w:sz w:val="24"/>
          <w:szCs w:val="24"/>
          <w:lang w:eastAsia="en-US"/>
        </w:rPr>
        <w:t>режима работы образовательных организаций дополнительного образования детей</w:t>
      </w:r>
      <w:proofErr w:type="gramEnd"/>
      <w:r w:rsidRPr="004A55E8">
        <w:rPr>
          <w:rFonts w:ascii="Times New Roman" w:eastAsia="Calibri" w:hAnsi="Times New Roman" w:cs="Times New Roman"/>
          <w:sz w:val="24"/>
          <w:szCs w:val="24"/>
          <w:lang w:eastAsia="en-US"/>
        </w:rPr>
        <w:t xml:space="preserve">». </w:t>
      </w:r>
    </w:p>
    <w:p w:rsidR="00FA77F2" w:rsidRPr="009A3672" w:rsidRDefault="00FA77F2" w:rsidP="001C6823">
      <w:pPr>
        <w:pStyle w:val="a7"/>
        <w:ind w:left="-567" w:firstLine="567"/>
        <w:jc w:val="both"/>
        <w:rPr>
          <w:rFonts w:ascii="Times New Roman" w:hAnsi="Times New Roman" w:cs="Times New Roman"/>
          <w:sz w:val="24"/>
          <w:szCs w:val="24"/>
        </w:rPr>
      </w:pPr>
      <w:r w:rsidRPr="009A3672">
        <w:rPr>
          <w:rFonts w:ascii="Times New Roman" w:hAnsi="Times New Roman" w:cs="Times New Roman"/>
          <w:b/>
          <w:sz w:val="24"/>
          <w:szCs w:val="24"/>
        </w:rPr>
        <w:t>Принцип системности</w:t>
      </w:r>
      <w:r w:rsidRPr="009A3672">
        <w:rPr>
          <w:rFonts w:ascii="Times New Roman" w:hAnsi="Times New Roman" w:cs="Times New Roman"/>
          <w:sz w:val="24"/>
          <w:szCs w:val="24"/>
        </w:rPr>
        <w:t xml:space="preserve"> предусматривает тесную взаимосвязь содержания соревновательной деятельности и всех сторон учебно-тренировочного процесса: физической, технической, психологической, интегральной, теоретической подготовки; воспитательной работы; восстановительных мероприятий; педагогического и медицинского контроля.</w:t>
      </w:r>
    </w:p>
    <w:p w:rsidR="00FA77F2" w:rsidRPr="009A3672" w:rsidRDefault="00FA77F2" w:rsidP="001C6823">
      <w:pPr>
        <w:pStyle w:val="a7"/>
        <w:ind w:left="-567" w:firstLine="567"/>
        <w:jc w:val="both"/>
        <w:rPr>
          <w:rFonts w:ascii="Times New Roman" w:hAnsi="Times New Roman" w:cs="Times New Roman"/>
          <w:sz w:val="24"/>
          <w:szCs w:val="24"/>
        </w:rPr>
      </w:pPr>
      <w:r w:rsidRPr="009A3672">
        <w:rPr>
          <w:rFonts w:ascii="Times New Roman" w:hAnsi="Times New Roman" w:cs="Times New Roman"/>
          <w:b/>
          <w:sz w:val="24"/>
          <w:szCs w:val="24"/>
        </w:rPr>
        <w:t>Принцип преемственности</w:t>
      </w:r>
      <w:r w:rsidRPr="009A3672">
        <w:rPr>
          <w:rFonts w:ascii="Times New Roman" w:hAnsi="Times New Roman" w:cs="Times New Roman"/>
          <w:sz w:val="24"/>
          <w:szCs w:val="24"/>
        </w:rPr>
        <w:t xml:space="preserve"> определяет последовательность изложения программного материала по этапам многолетней подготовки в годичных циклах, соответствия его требованиям высшего спортивного мастерства. Надо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технико-тактической и интегральной подготовленности.</w:t>
      </w:r>
    </w:p>
    <w:p w:rsidR="00FA77F2" w:rsidRPr="009A3672" w:rsidRDefault="00FA77F2" w:rsidP="001C6823">
      <w:pPr>
        <w:pStyle w:val="a7"/>
        <w:ind w:left="-567" w:firstLine="567"/>
        <w:jc w:val="both"/>
        <w:rPr>
          <w:rFonts w:ascii="Times New Roman" w:hAnsi="Times New Roman" w:cs="Times New Roman"/>
          <w:sz w:val="24"/>
          <w:szCs w:val="24"/>
        </w:rPr>
      </w:pPr>
      <w:r w:rsidRPr="009A3672">
        <w:rPr>
          <w:rFonts w:ascii="Times New Roman" w:hAnsi="Times New Roman" w:cs="Times New Roman"/>
          <w:b/>
          <w:sz w:val="24"/>
          <w:szCs w:val="24"/>
        </w:rPr>
        <w:t>Принцип вариативности</w:t>
      </w:r>
      <w:r w:rsidRPr="009A3672">
        <w:rPr>
          <w:rFonts w:ascii="Times New Roman" w:hAnsi="Times New Roman" w:cs="Times New Roman"/>
          <w:sz w:val="24"/>
          <w:szCs w:val="24"/>
        </w:rPr>
        <w:t xml:space="preserve"> предусматривает в зависимости от этапа многолетней подготовки, индивидуальных особенностей юного борца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определенной педагогической задачи.            </w:t>
      </w:r>
    </w:p>
    <w:p w:rsidR="00FA77F2" w:rsidRPr="009A3672" w:rsidRDefault="00FA77F2" w:rsidP="001C6823">
      <w:pPr>
        <w:pStyle w:val="a7"/>
        <w:ind w:left="-567" w:firstLine="567"/>
        <w:jc w:val="both"/>
        <w:rPr>
          <w:rFonts w:ascii="Times New Roman" w:hAnsi="Times New Roman" w:cs="Times New Roman"/>
          <w:b/>
          <w:sz w:val="24"/>
          <w:szCs w:val="24"/>
        </w:rPr>
      </w:pPr>
      <w:r w:rsidRPr="009A3672">
        <w:rPr>
          <w:rFonts w:ascii="Times New Roman" w:hAnsi="Times New Roman" w:cs="Times New Roman"/>
          <w:b/>
          <w:sz w:val="24"/>
          <w:szCs w:val="24"/>
        </w:rPr>
        <w:t>Цель этой программы:</w:t>
      </w:r>
    </w:p>
    <w:p w:rsidR="00FA77F2" w:rsidRPr="009A3672" w:rsidRDefault="00FA77F2" w:rsidP="001C6823">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Формирование здорового образа жизни, привлечение учащихся к систематическим занятиям физической культурой и спортом;</w:t>
      </w:r>
    </w:p>
    <w:p w:rsidR="00FA77F2" w:rsidRPr="009A3672" w:rsidRDefault="00FA77F2" w:rsidP="001C6823">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Профессиональное самоопределение;</w:t>
      </w:r>
    </w:p>
    <w:p w:rsidR="00FA77F2" w:rsidRPr="009A3672" w:rsidRDefault="00FA77F2" w:rsidP="001C6823">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Укрепление здоровья и всестороннее физическое развитие (развитие физических, интеллектуальных и нравственных способностей);</w:t>
      </w:r>
    </w:p>
    <w:p w:rsidR="00FA77F2" w:rsidRPr="009A3672" w:rsidRDefault="00FA77F2" w:rsidP="001C6823">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xml:space="preserve">Достижение спортивных успехов в соответствии с индивидуальными способностями подростков. </w:t>
      </w:r>
    </w:p>
    <w:p w:rsidR="00FA77F2" w:rsidRPr="009A3672" w:rsidRDefault="00FA77F2" w:rsidP="001C6823">
      <w:pPr>
        <w:pStyle w:val="a7"/>
        <w:ind w:left="-567" w:firstLine="567"/>
        <w:jc w:val="both"/>
        <w:rPr>
          <w:rFonts w:ascii="Times New Roman" w:hAnsi="Times New Roman" w:cs="Times New Roman"/>
          <w:b/>
          <w:sz w:val="24"/>
          <w:szCs w:val="24"/>
        </w:rPr>
      </w:pPr>
      <w:r w:rsidRPr="009A3672">
        <w:rPr>
          <w:rFonts w:ascii="Times New Roman" w:hAnsi="Times New Roman" w:cs="Times New Roman"/>
          <w:b/>
          <w:sz w:val="24"/>
          <w:szCs w:val="24"/>
        </w:rPr>
        <w:t>На этапе  совершенствования спортивного мастерства учитывается:</w:t>
      </w:r>
    </w:p>
    <w:p w:rsidR="00FA77F2" w:rsidRPr="009A3672" w:rsidRDefault="00FA77F2" w:rsidP="001C6823">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xml:space="preserve">1.Уровень физического и функционального состояния </w:t>
      </w:r>
      <w:proofErr w:type="gramStart"/>
      <w:r w:rsidRPr="009A3672">
        <w:rPr>
          <w:rFonts w:ascii="Times New Roman" w:hAnsi="Times New Roman" w:cs="Times New Roman"/>
          <w:sz w:val="24"/>
          <w:szCs w:val="24"/>
        </w:rPr>
        <w:t>занимающихся</w:t>
      </w:r>
      <w:proofErr w:type="gramEnd"/>
      <w:r w:rsidRPr="009A3672">
        <w:rPr>
          <w:rFonts w:ascii="Times New Roman" w:hAnsi="Times New Roman" w:cs="Times New Roman"/>
          <w:sz w:val="24"/>
          <w:szCs w:val="24"/>
        </w:rPr>
        <w:t>.</w:t>
      </w:r>
    </w:p>
    <w:p w:rsidR="00FA77F2" w:rsidRPr="009A3672" w:rsidRDefault="00FA77F2" w:rsidP="001C6823">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2.Выполнение спортсменом объемов тренировочных и соревновательных нагрузок, предусмотренных индивидуальным планом подготовки.</w:t>
      </w:r>
    </w:p>
    <w:p w:rsidR="00FA77F2" w:rsidRPr="009A3672" w:rsidRDefault="00FA77F2" w:rsidP="001C6823">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3. Динамика спортивно-технических показателей.</w:t>
      </w:r>
    </w:p>
    <w:p w:rsidR="00FA77F2" w:rsidRPr="009A3672" w:rsidRDefault="00FA77F2" w:rsidP="001C6823">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4. Результаты выступления во всероссийских соревнованиях.</w:t>
      </w:r>
    </w:p>
    <w:p w:rsidR="00FA77F2" w:rsidRPr="009A3672" w:rsidRDefault="00FA77F2" w:rsidP="001C6823">
      <w:pPr>
        <w:pStyle w:val="a7"/>
        <w:ind w:left="-567" w:firstLine="567"/>
        <w:jc w:val="both"/>
        <w:rPr>
          <w:rFonts w:ascii="Times New Roman" w:hAnsi="Times New Roman" w:cs="Times New Roman"/>
          <w:b/>
          <w:sz w:val="24"/>
          <w:szCs w:val="24"/>
        </w:rPr>
      </w:pPr>
      <w:r w:rsidRPr="009A3672">
        <w:rPr>
          <w:rFonts w:ascii="Times New Roman" w:hAnsi="Times New Roman" w:cs="Times New Roman"/>
          <w:b/>
          <w:sz w:val="24"/>
          <w:szCs w:val="24"/>
        </w:rPr>
        <w:lastRenderedPageBreak/>
        <w:t>На этапе высшего спортивного мастерства:</w:t>
      </w:r>
    </w:p>
    <w:p w:rsidR="00FA77F2" w:rsidRPr="009A3672" w:rsidRDefault="00FA77F2" w:rsidP="001C6823">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xml:space="preserve">        1. Стабильность выступления во всероссийских и международных соревнованиях.</w:t>
      </w:r>
    </w:p>
    <w:p w:rsidR="00FA77F2" w:rsidRPr="009A3672" w:rsidRDefault="00FA77F2" w:rsidP="001C6823">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xml:space="preserve">        2. Число спортсменов, подготовленных в составы сборных команд России.</w:t>
      </w:r>
    </w:p>
    <w:p w:rsidR="00FA77F2" w:rsidRPr="009A3672" w:rsidRDefault="00FA77F2" w:rsidP="001C6823">
      <w:pPr>
        <w:pStyle w:val="a7"/>
        <w:ind w:left="-567" w:firstLine="567"/>
        <w:jc w:val="both"/>
        <w:rPr>
          <w:rFonts w:ascii="Times New Roman" w:hAnsi="Times New Roman" w:cs="Times New Roman"/>
          <w:sz w:val="24"/>
          <w:szCs w:val="24"/>
        </w:rPr>
      </w:pPr>
      <w:r w:rsidRPr="009A3672">
        <w:rPr>
          <w:rFonts w:ascii="Times New Roman" w:hAnsi="Times New Roman" w:cs="Times New Roman"/>
          <w:b/>
          <w:sz w:val="24"/>
          <w:szCs w:val="24"/>
        </w:rPr>
        <w:t>Основными формами тренировочной работы</w:t>
      </w:r>
      <w:r w:rsidRPr="009A3672">
        <w:rPr>
          <w:rFonts w:ascii="Times New Roman" w:hAnsi="Times New Roman" w:cs="Times New Roman"/>
          <w:sz w:val="24"/>
          <w:szCs w:val="24"/>
        </w:rPr>
        <w:t xml:space="preserve"> в спортивных школах являются: групповые занятия; индивидуальные занятия; участие в соревнованиях различного ранга; теоретические занятия (в форме бесед, лекций, просмотра и анализа учебных кинофильмов, кино- или </w:t>
      </w:r>
      <w:proofErr w:type="gramStart"/>
      <w:r w:rsidRPr="009A3672">
        <w:rPr>
          <w:rFonts w:ascii="Times New Roman" w:hAnsi="Times New Roman" w:cs="Times New Roman"/>
          <w:sz w:val="24"/>
          <w:szCs w:val="24"/>
        </w:rPr>
        <w:t>видео записей</w:t>
      </w:r>
      <w:proofErr w:type="gramEnd"/>
      <w:r w:rsidRPr="009A3672">
        <w:rPr>
          <w:rFonts w:ascii="Times New Roman" w:hAnsi="Times New Roman" w:cs="Times New Roman"/>
          <w:sz w:val="24"/>
          <w:szCs w:val="24"/>
        </w:rPr>
        <w:t>, просмотра соревнований); занятия в условиях спортивно-оздоровительного лагеря, учебно-тренировочного сбора; медико-восстановительные мероприятия, участие в конкурсах и смотрах. 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w:t>
      </w:r>
    </w:p>
    <w:p w:rsidR="003E22D5" w:rsidRPr="009A3672" w:rsidRDefault="00FA77F2" w:rsidP="001C6823">
      <w:pPr>
        <w:pStyle w:val="a7"/>
        <w:ind w:left="-567" w:firstLine="567"/>
        <w:rPr>
          <w:rFonts w:ascii="Times New Roman" w:eastAsia="Times New Roman" w:hAnsi="Times New Roman" w:cs="Times New Roman"/>
          <w:b/>
          <w:bCs/>
          <w:sz w:val="24"/>
          <w:szCs w:val="24"/>
        </w:rPr>
      </w:pPr>
      <w:r w:rsidRPr="009A3672">
        <w:rPr>
          <w:rFonts w:ascii="Times New Roman" w:eastAsia="Times New Roman" w:hAnsi="Times New Roman" w:cs="Times New Roman"/>
          <w:sz w:val="24"/>
          <w:szCs w:val="24"/>
        </w:rPr>
        <w:br/>
      </w:r>
      <w:r w:rsidRPr="009A3672">
        <w:rPr>
          <w:rFonts w:ascii="Times New Roman" w:eastAsia="Times New Roman" w:hAnsi="Times New Roman" w:cs="Times New Roman"/>
          <w:b/>
          <w:bCs/>
          <w:sz w:val="24"/>
          <w:szCs w:val="24"/>
        </w:rPr>
        <w:t>II. НОРМАТИВНАЯ ЧАСТЬ ПРОГРАММЫ</w:t>
      </w:r>
    </w:p>
    <w:p w:rsidR="00F251E8" w:rsidRDefault="00F251E8" w:rsidP="001C6823">
      <w:pPr>
        <w:pStyle w:val="a7"/>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настоящей программе выделен</w:t>
      </w:r>
      <w:r w:rsidR="00FA77F2" w:rsidRPr="009A3672">
        <w:rPr>
          <w:rFonts w:ascii="Times New Roman" w:eastAsia="Times New Roman" w:hAnsi="Times New Roman" w:cs="Times New Roman"/>
          <w:sz w:val="24"/>
          <w:szCs w:val="24"/>
        </w:rPr>
        <w:t xml:space="preserve"> этап спортивной подготовки </w:t>
      </w:r>
      <w:r>
        <w:rPr>
          <w:rFonts w:ascii="Times New Roman" w:eastAsia="Times New Roman" w:hAnsi="Times New Roman" w:cs="Times New Roman"/>
          <w:sz w:val="24"/>
          <w:szCs w:val="24"/>
        </w:rPr>
        <w:t xml:space="preserve">- </w:t>
      </w:r>
      <w:r w:rsidR="00FA77F2" w:rsidRPr="009A3672">
        <w:rPr>
          <w:rFonts w:ascii="Times New Roman" w:eastAsia="Times New Roman" w:hAnsi="Times New Roman" w:cs="Times New Roman"/>
          <w:sz w:val="24"/>
          <w:szCs w:val="24"/>
        </w:rPr>
        <w:t>этап совершенствования спортивного мастерства</w:t>
      </w:r>
      <w:r w:rsidR="00C80241">
        <w:rPr>
          <w:rFonts w:ascii="Times New Roman" w:eastAsia="Times New Roman" w:hAnsi="Times New Roman" w:cs="Times New Roman"/>
          <w:sz w:val="24"/>
          <w:szCs w:val="24"/>
        </w:rPr>
        <w:t xml:space="preserve"> </w:t>
      </w:r>
      <w:r w:rsidR="00FA77F2" w:rsidRPr="009A3672">
        <w:rPr>
          <w:rFonts w:ascii="Times New Roman" w:eastAsia="Times New Roman" w:hAnsi="Times New Roman" w:cs="Times New Roman"/>
          <w:sz w:val="24"/>
          <w:szCs w:val="24"/>
        </w:rPr>
        <w:t>(ССМ)</w:t>
      </w:r>
      <w:r>
        <w:rPr>
          <w:rFonts w:ascii="Times New Roman" w:eastAsia="Times New Roman" w:hAnsi="Times New Roman" w:cs="Times New Roman"/>
          <w:sz w:val="24"/>
          <w:szCs w:val="24"/>
        </w:rPr>
        <w:t>.</w:t>
      </w:r>
      <w:r w:rsidR="00FA77F2" w:rsidRPr="009A3672">
        <w:rPr>
          <w:rFonts w:ascii="Times New Roman" w:eastAsia="Times New Roman" w:hAnsi="Times New Roman" w:cs="Times New Roman"/>
          <w:sz w:val="24"/>
          <w:szCs w:val="24"/>
        </w:rPr>
        <w:t xml:space="preserve"> </w:t>
      </w:r>
    </w:p>
    <w:p w:rsidR="00FA77F2" w:rsidRPr="009A3672" w:rsidRDefault="00FA77F2" w:rsidP="004A55E8">
      <w:pPr>
        <w:pStyle w:val="a7"/>
        <w:ind w:left="-567" w:firstLine="567"/>
        <w:rPr>
          <w:rFonts w:ascii="Times New Roman" w:hAnsi="Times New Roman" w:cs="Times New Roman"/>
          <w:b/>
          <w:sz w:val="24"/>
          <w:szCs w:val="24"/>
        </w:rPr>
      </w:pPr>
      <w:r w:rsidRPr="009A3672">
        <w:rPr>
          <w:rFonts w:ascii="Times New Roman" w:eastAsia="Times New Roman" w:hAnsi="Times New Roman" w:cs="Times New Roman"/>
          <w:b/>
          <w:sz w:val="24"/>
          <w:szCs w:val="24"/>
        </w:rPr>
        <w:t>Группы ССМ</w:t>
      </w:r>
      <w:r w:rsidRPr="009A3672">
        <w:rPr>
          <w:rFonts w:ascii="Times New Roman" w:eastAsia="Times New Roman" w:hAnsi="Times New Roman" w:cs="Times New Roman"/>
          <w:sz w:val="24"/>
          <w:szCs w:val="24"/>
        </w:rPr>
        <w:t xml:space="preserve"> формируются из спортсменов, выполнивших разряд кандидата в мастера спорта. Перевод по годам обучения на этом этапе осуществляется при условии положительной динамики прироста спортивных показателей. </w:t>
      </w:r>
      <w:r w:rsidRPr="009A3672">
        <w:rPr>
          <w:rFonts w:ascii="Times New Roman" w:eastAsia="Times New Roman" w:hAnsi="Times New Roman" w:cs="Times New Roman"/>
          <w:sz w:val="24"/>
          <w:szCs w:val="24"/>
        </w:rPr>
        <w:br/>
      </w:r>
      <w:r w:rsidR="004A55E8">
        <w:rPr>
          <w:rFonts w:ascii="Times New Roman" w:hAnsi="Times New Roman" w:cs="Times New Roman"/>
          <w:b/>
          <w:sz w:val="24"/>
          <w:szCs w:val="24"/>
        </w:rPr>
        <w:t xml:space="preserve">          </w:t>
      </w:r>
      <w:r w:rsidR="00F251E8">
        <w:rPr>
          <w:rFonts w:ascii="Times New Roman" w:hAnsi="Times New Roman" w:cs="Times New Roman"/>
          <w:b/>
          <w:sz w:val="24"/>
          <w:szCs w:val="24"/>
        </w:rPr>
        <w:t>Продолжительность этапа</w:t>
      </w:r>
      <w:r w:rsidRPr="009A3672">
        <w:rPr>
          <w:rFonts w:ascii="Times New Roman" w:hAnsi="Times New Roman" w:cs="Times New Roman"/>
          <w:b/>
          <w:sz w:val="24"/>
          <w:szCs w:val="24"/>
        </w:rPr>
        <w:t xml:space="preserve"> спортивной подготовки, минимальный воз</w:t>
      </w:r>
      <w:r w:rsidR="00F251E8">
        <w:rPr>
          <w:rFonts w:ascii="Times New Roman" w:hAnsi="Times New Roman" w:cs="Times New Roman"/>
          <w:b/>
          <w:sz w:val="24"/>
          <w:szCs w:val="24"/>
        </w:rPr>
        <w:t>раст лиц для зачисления на этап</w:t>
      </w:r>
      <w:r w:rsidRPr="009A3672">
        <w:rPr>
          <w:rFonts w:ascii="Times New Roman" w:hAnsi="Times New Roman" w:cs="Times New Roman"/>
          <w:b/>
          <w:sz w:val="24"/>
          <w:szCs w:val="24"/>
        </w:rPr>
        <w:t xml:space="preserve"> спортивной подготовки и минимальное количество лиц, проходящи</w:t>
      </w:r>
      <w:r w:rsidR="00F251E8">
        <w:rPr>
          <w:rFonts w:ascii="Times New Roman" w:hAnsi="Times New Roman" w:cs="Times New Roman"/>
          <w:b/>
          <w:sz w:val="24"/>
          <w:szCs w:val="24"/>
        </w:rPr>
        <w:t>х спортивную подготовку в группе</w:t>
      </w:r>
      <w:r w:rsidRPr="009A3672">
        <w:rPr>
          <w:rFonts w:ascii="Times New Roman" w:hAnsi="Times New Roman" w:cs="Times New Roman"/>
          <w:b/>
          <w:sz w:val="24"/>
          <w:szCs w:val="24"/>
        </w:rPr>
        <w:t xml:space="preserve"> спортивной подготовки по виду спорта вольная борьба:</w:t>
      </w:r>
    </w:p>
    <w:p w:rsidR="00FA77F2" w:rsidRPr="009A3672" w:rsidRDefault="00FA77F2" w:rsidP="001C6823">
      <w:pPr>
        <w:pStyle w:val="a7"/>
        <w:ind w:left="-567" w:firstLine="709"/>
        <w:jc w:val="both"/>
        <w:rPr>
          <w:rFonts w:ascii="Times New Roman" w:hAnsi="Times New Roman" w:cs="Times New Roman"/>
          <w:b/>
          <w:sz w:val="24"/>
          <w:szCs w:val="24"/>
        </w:rPr>
      </w:pPr>
    </w:p>
    <w:tbl>
      <w:tblPr>
        <w:tblW w:w="0" w:type="auto"/>
        <w:tblCellSpacing w:w="15" w:type="dxa"/>
        <w:tblInd w:w="-371" w:type="dxa"/>
        <w:tblCellMar>
          <w:top w:w="15" w:type="dxa"/>
          <w:left w:w="15" w:type="dxa"/>
          <w:bottom w:w="15" w:type="dxa"/>
          <w:right w:w="15" w:type="dxa"/>
        </w:tblCellMar>
        <w:tblLook w:val="04A0" w:firstRow="1" w:lastRow="0" w:firstColumn="1" w:lastColumn="0" w:noHBand="0" w:noVBand="1"/>
      </w:tblPr>
      <w:tblGrid>
        <w:gridCol w:w="2652"/>
        <w:gridCol w:w="2607"/>
        <w:gridCol w:w="2469"/>
        <w:gridCol w:w="2107"/>
      </w:tblGrid>
      <w:tr w:rsidR="00FA77F2" w:rsidRPr="009A3672" w:rsidTr="007B6CB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FA77F2" w:rsidRPr="009A3672" w:rsidRDefault="00FA77F2" w:rsidP="004A38BB">
            <w:pPr>
              <w:spacing w:after="0" w:line="240" w:lineRule="auto"/>
              <w:rPr>
                <w:rFonts w:ascii="Times New Roman" w:eastAsia="Times New Roman" w:hAnsi="Times New Roman" w:cs="Times New Roman"/>
                <w:b/>
                <w:bCs/>
                <w:sz w:val="24"/>
                <w:szCs w:val="24"/>
              </w:rPr>
            </w:pPr>
            <w:r w:rsidRPr="009A3672">
              <w:rPr>
                <w:rFonts w:ascii="Times New Roman" w:eastAsia="Times New Roman" w:hAnsi="Times New Roman" w:cs="Times New Roman"/>
                <w:b/>
                <w:bCs/>
                <w:sz w:val="24"/>
                <w:szCs w:val="24"/>
              </w:rPr>
              <w:t>Этапы спортивной подготовки</w:t>
            </w:r>
          </w:p>
        </w:tc>
        <w:tc>
          <w:tcPr>
            <w:tcW w:w="0" w:type="auto"/>
            <w:tcBorders>
              <w:top w:val="single" w:sz="4" w:space="0" w:color="auto"/>
              <w:bottom w:val="single" w:sz="4" w:space="0" w:color="auto"/>
              <w:right w:val="single" w:sz="4" w:space="0" w:color="auto"/>
            </w:tcBorders>
            <w:hideMark/>
          </w:tcPr>
          <w:p w:rsidR="00FA77F2" w:rsidRPr="009A3672" w:rsidRDefault="00FA77F2" w:rsidP="004A38BB">
            <w:pPr>
              <w:spacing w:after="0" w:line="240" w:lineRule="auto"/>
              <w:rPr>
                <w:rFonts w:ascii="Times New Roman" w:eastAsia="Times New Roman" w:hAnsi="Times New Roman" w:cs="Times New Roman"/>
                <w:b/>
                <w:bCs/>
                <w:sz w:val="24"/>
                <w:szCs w:val="24"/>
              </w:rPr>
            </w:pPr>
            <w:r w:rsidRPr="009A3672">
              <w:rPr>
                <w:rFonts w:ascii="Times New Roman" w:eastAsia="Times New Roman" w:hAnsi="Times New Roman" w:cs="Times New Roman"/>
                <w:b/>
                <w:bCs/>
                <w:sz w:val="24"/>
                <w:szCs w:val="24"/>
              </w:rPr>
              <w:t>Продолжительность этапов (в годах)</w:t>
            </w:r>
          </w:p>
        </w:tc>
        <w:tc>
          <w:tcPr>
            <w:tcW w:w="0" w:type="auto"/>
            <w:tcBorders>
              <w:top w:val="single" w:sz="4" w:space="0" w:color="auto"/>
              <w:bottom w:val="single" w:sz="4" w:space="0" w:color="auto"/>
              <w:right w:val="single" w:sz="4" w:space="0" w:color="auto"/>
            </w:tcBorders>
            <w:hideMark/>
          </w:tcPr>
          <w:p w:rsidR="00FA77F2" w:rsidRPr="009A3672" w:rsidRDefault="00FA77F2" w:rsidP="004A38BB">
            <w:pPr>
              <w:spacing w:after="0" w:line="240" w:lineRule="auto"/>
              <w:rPr>
                <w:rFonts w:ascii="Times New Roman" w:eastAsia="Times New Roman" w:hAnsi="Times New Roman" w:cs="Times New Roman"/>
                <w:b/>
                <w:bCs/>
                <w:sz w:val="24"/>
                <w:szCs w:val="24"/>
              </w:rPr>
            </w:pPr>
            <w:r w:rsidRPr="009A3672">
              <w:rPr>
                <w:rFonts w:ascii="Times New Roman" w:eastAsia="Times New Roman" w:hAnsi="Times New Roman" w:cs="Times New Roman"/>
                <w:b/>
                <w:bCs/>
                <w:sz w:val="24"/>
                <w:szCs w:val="24"/>
              </w:rPr>
              <w:t>Минимальный возраст для зачисления в группы (лет)</w:t>
            </w:r>
          </w:p>
        </w:tc>
        <w:tc>
          <w:tcPr>
            <w:tcW w:w="0" w:type="auto"/>
            <w:tcBorders>
              <w:top w:val="single" w:sz="4" w:space="0" w:color="auto"/>
              <w:bottom w:val="single" w:sz="4" w:space="0" w:color="auto"/>
              <w:right w:val="single" w:sz="4" w:space="0" w:color="auto"/>
            </w:tcBorders>
            <w:hideMark/>
          </w:tcPr>
          <w:p w:rsidR="00FA77F2" w:rsidRPr="009A3672" w:rsidRDefault="00FA77F2" w:rsidP="004A38BB">
            <w:pPr>
              <w:spacing w:after="0" w:line="240" w:lineRule="auto"/>
              <w:rPr>
                <w:rFonts w:ascii="Times New Roman" w:eastAsia="Times New Roman" w:hAnsi="Times New Roman" w:cs="Times New Roman"/>
                <w:b/>
                <w:bCs/>
                <w:sz w:val="24"/>
                <w:szCs w:val="24"/>
              </w:rPr>
            </w:pPr>
            <w:r w:rsidRPr="009A3672">
              <w:rPr>
                <w:rFonts w:ascii="Times New Roman" w:eastAsia="Times New Roman" w:hAnsi="Times New Roman" w:cs="Times New Roman"/>
                <w:b/>
                <w:bCs/>
                <w:sz w:val="24"/>
                <w:szCs w:val="24"/>
              </w:rPr>
              <w:t>Наполняемость групп (человек)</w:t>
            </w:r>
          </w:p>
        </w:tc>
      </w:tr>
      <w:tr w:rsidR="00FA77F2" w:rsidRPr="009A3672" w:rsidTr="007B6CBC">
        <w:trPr>
          <w:tblCellSpacing w:w="15" w:type="dxa"/>
        </w:trPr>
        <w:tc>
          <w:tcPr>
            <w:tcW w:w="0" w:type="auto"/>
            <w:tcBorders>
              <w:top w:val="single" w:sz="4" w:space="0" w:color="auto"/>
              <w:left w:val="single" w:sz="4" w:space="0" w:color="auto"/>
              <w:right w:val="single" w:sz="4" w:space="0" w:color="auto"/>
            </w:tcBorders>
            <w:hideMark/>
          </w:tcPr>
          <w:p w:rsidR="00FA77F2" w:rsidRPr="009A3672" w:rsidRDefault="00FA77F2" w:rsidP="004A38BB">
            <w:pPr>
              <w:spacing w:after="0" w:line="240" w:lineRule="auto"/>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Этап совершенствования спортивного мастерства</w:t>
            </w:r>
          </w:p>
        </w:tc>
        <w:tc>
          <w:tcPr>
            <w:tcW w:w="0" w:type="auto"/>
            <w:tcBorders>
              <w:top w:val="single" w:sz="4" w:space="0" w:color="auto"/>
              <w:right w:val="single" w:sz="4" w:space="0" w:color="auto"/>
            </w:tcBorders>
            <w:hideMark/>
          </w:tcPr>
          <w:p w:rsidR="00FA77F2" w:rsidRPr="009A3672" w:rsidRDefault="00FA77F2" w:rsidP="004A38BB">
            <w:pPr>
              <w:spacing w:after="0" w:line="240" w:lineRule="auto"/>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3</w:t>
            </w:r>
          </w:p>
        </w:tc>
        <w:tc>
          <w:tcPr>
            <w:tcW w:w="0" w:type="auto"/>
            <w:tcBorders>
              <w:top w:val="single" w:sz="4" w:space="0" w:color="auto"/>
              <w:right w:val="single" w:sz="4" w:space="0" w:color="auto"/>
            </w:tcBorders>
            <w:hideMark/>
          </w:tcPr>
          <w:p w:rsidR="00FA77F2" w:rsidRPr="009A3672" w:rsidRDefault="00FA77F2" w:rsidP="004A38BB">
            <w:pPr>
              <w:spacing w:after="0" w:line="240" w:lineRule="auto"/>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14</w:t>
            </w:r>
            <w:r w:rsidR="00F251E8">
              <w:rPr>
                <w:rFonts w:ascii="Times New Roman" w:eastAsia="Times New Roman" w:hAnsi="Times New Roman" w:cs="Times New Roman"/>
                <w:sz w:val="24"/>
                <w:szCs w:val="24"/>
              </w:rPr>
              <w:t>-15</w:t>
            </w:r>
          </w:p>
        </w:tc>
        <w:tc>
          <w:tcPr>
            <w:tcW w:w="0" w:type="auto"/>
            <w:tcBorders>
              <w:top w:val="single" w:sz="4" w:space="0" w:color="auto"/>
              <w:right w:val="single" w:sz="4" w:space="0" w:color="auto"/>
            </w:tcBorders>
            <w:hideMark/>
          </w:tcPr>
          <w:p w:rsidR="00FA77F2" w:rsidRPr="009A3672" w:rsidRDefault="00F251E8" w:rsidP="004A3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77F2" w:rsidRPr="009A3672">
              <w:rPr>
                <w:rFonts w:ascii="Times New Roman" w:eastAsia="Times New Roman" w:hAnsi="Times New Roman" w:cs="Times New Roman"/>
                <w:sz w:val="24"/>
                <w:szCs w:val="24"/>
              </w:rPr>
              <w:t>-7</w:t>
            </w:r>
          </w:p>
        </w:tc>
      </w:tr>
    </w:tbl>
    <w:p w:rsidR="003E22D5" w:rsidRPr="009A3672" w:rsidRDefault="00FA77F2" w:rsidP="001C6823">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br/>
      </w:r>
      <w:r w:rsidR="00C80241">
        <w:rPr>
          <w:rFonts w:ascii="Times New Roman" w:eastAsia="Times New Roman" w:hAnsi="Times New Roman" w:cs="Times New Roman"/>
          <w:sz w:val="24"/>
          <w:szCs w:val="24"/>
        </w:rPr>
        <w:t xml:space="preserve">          </w:t>
      </w:r>
      <w:r w:rsidRPr="009A3672">
        <w:rPr>
          <w:rFonts w:ascii="Times New Roman" w:eastAsia="Times New Roman" w:hAnsi="Times New Roman" w:cs="Times New Roman"/>
          <w:sz w:val="24"/>
          <w:szCs w:val="24"/>
        </w:rPr>
        <w:t xml:space="preserve">На основании нормативной части программы в спортивной школе разрабатываются планы подготовки учебных групп и отдельных спортсменов с учетом имеющихся условий. Утверждение планов подготовки проводится на основании решения тренерского совета директором спортивной школы. </w:t>
      </w:r>
    </w:p>
    <w:p w:rsidR="00FA77F2" w:rsidRPr="009A3672" w:rsidRDefault="00FA77F2" w:rsidP="001C6823">
      <w:pPr>
        <w:pStyle w:val="a7"/>
        <w:ind w:left="-567" w:firstLine="567"/>
        <w:jc w:val="both"/>
        <w:rPr>
          <w:rFonts w:ascii="Times New Roman" w:hAnsi="Times New Roman" w:cs="Times New Roman"/>
          <w:b/>
          <w:sz w:val="24"/>
          <w:szCs w:val="24"/>
        </w:rPr>
      </w:pPr>
      <w:r w:rsidRPr="009A3672">
        <w:rPr>
          <w:rFonts w:ascii="Times New Roman" w:eastAsia="Times New Roman" w:hAnsi="Times New Roman" w:cs="Times New Roman"/>
          <w:sz w:val="24"/>
          <w:szCs w:val="24"/>
        </w:rPr>
        <w:t xml:space="preserve">В основу комплектования групп положена научно обоснованная система многолетней подготовки с учетом возрастных закономерностей становления спортивного мастерства. </w:t>
      </w:r>
    </w:p>
    <w:p w:rsidR="00FA77F2" w:rsidRPr="009A3672" w:rsidRDefault="00FA77F2" w:rsidP="001C6823">
      <w:pPr>
        <w:pStyle w:val="a7"/>
        <w:ind w:left="-567" w:firstLine="567"/>
        <w:rPr>
          <w:rFonts w:ascii="Times New Roman" w:hAnsi="Times New Roman" w:cs="Times New Roman"/>
          <w:b/>
          <w:sz w:val="24"/>
          <w:szCs w:val="24"/>
        </w:rPr>
      </w:pPr>
      <w:r w:rsidRPr="009A3672">
        <w:rPr>
          <w:rFonts w:ascii="Times New Roman" w:hAnsi="Times New Roman" w:cs="Times New Roman"/>
          <w:b/>
          <w:sz w:val="24"/>
          <w:szCs w:val="24"/>
        </w:rPr>
        <w:t>Соотношение объемов тренировочного процесса по видам спортивной подгото</w:t>
      </w:r>
      <w:r w:rsidR="00F251E8">
        <w:rPr>
          <w:rFonts w:ascii="Times New Roman" w:hAnsi="Times New Roman" w:cs="Times New Roman"/>
          <w:b/>
          <w:sz w:val="24"/>
          <w:szCs w:val="24"/>
        </w:rPr>
        <w:t>вки на этапе</w:t>
      </w:r>
      <w:r w:rsidRPr="009A3672">
        <w:rPr>
          <w:rFonts w:ascii="Times New Roman" w:hAnsi="Times New Roman" w:cs="Times New Roman"/>
          <w:b/>
          <w:sz w:val="24"/>
          <w:szCs w:val="24"/>
        </w:rPr>
        <w:t xml:space="preserve"> спортивной подготовки по виду спорта вольная борьба:</w:t>
      </w:r>
    </w:p>
    <w:p w:rsidR="00E81277" w:rsidRPr="009A3672" w:rsidRDefault="00E81277" w:rsidP="004A38BB">
      <w:pPr>
        <w:pStyle w:val="a7"/>
        <w:ind w:firstLine="709"/>
        <w:rPr>
          <w:rFonts w:ascii="Times New Roman" w:hAnsi="Times New Roman" w:cs="Times New Roman"/>
          <w:b/>
          <w:sz w:val="24"/>
          <w:szCs w:val="24"/>
        </w:rPr>
      </w:pPr>
    </w:p>
    <w:tbl>
      <w:tblPr>
        <w:tblStyle w:val="a8"/>
        <w:tblW w:w="9782" w:type="dxa"/>
        <w:tblInd w:w="-318" w:type="dxa"/>
        <w:tblLayout w:type="fixed"/>
        <w:tblLook w:val="04A0" w:firstRow="1" w:lastRow="0" w:firstColumn="1" w:lastColumn="0" w:noHBand="0" w:noVBand="1"/>
      </w:tblPr>
      <w:tblGrid>
        <w:gridCol w:w="5388"/>
        <w:gridCol w:w="2126"/>
        <w:gridCol w:w="2268"/>
      </w:tblGrid>
      <w:tr w:rsidR="00FA77F2" w:rsidRPr="009A3672" w:rsidTr="004A55E8">
        <w:tc>
          <w:tcPr>
            <w:tcW w:w="5388" w:type="dxa"/>
            <w:vMerge w:val="restart"/>
            <w:hideMark/>
          </w:tcPr>
          <w:p w:rsidR="00FA77F2" w:rsidRPr="009A3672" w:rsidRDefault="00FA77F2" w:rsidP="004A38BB">
            <w:pPr>
              <w:pStyle w:val="a7"/>
              <w:ind w:firstLine="34"/>
              <w:rPr>
                <w:rFonts w:ascii="Times New Roman" w:hAnsi="Times New Roman" w:cs="Times New Roman"/>
                <w:b/>
                <w:sz w:val="24"/>
                <w:szCs w:val="24"/>
              </w:rPr>
            </w:pPr>
            <w:r w:rsidRPr="009A3672">
              <w:rPr>
                <w:rFonts w:ascii="Times New Roman" w:hAnsi="Times New Roman" w:cs="Times New Roman"/>
                <w:b/>
                <w:sz w:val="24"/>
                <w:szCs w:val="24"/>
              </w:rPr>
              <w:t>Разделы спортивной подготовки</w:t>
            </w:r>
          </w:p>
        </w:tc>
        <w:tc>
          <w:tcPr>
            <w:tcW w:w="4394" w:type="dxa"/>
            <w:gridSpan w:val="2"/>
            <w:hideMark/>
          </w:tcPr>
          <w:p w:rsidR="00FA77F2" w:rsidRPr="009A3672" w:rsidRDefault="00FA77F2" w:rsidP="00F251E8">
            <w:pPr>
              <w:pStyle w:val="a7"/>
              <w:ind w:firstLine="709"/>
              <w:rPr>
                <w:rFonts w:ascii="Times New Roman" w:hAnsi="Times New Roman" w:cs="Times New Roman"/>
                <w:b/>
                <w:sz w:val="24"/>
                <w:szCs w:val="24"/>
              </w:rPr>
            </w:pPr>
            <w:r w:rsidRPr="009A3672">
              <w:rPr>
                <w:rFonts w:ascii="Times New Roman" w:hAnsi="Times New Roman" w:cs="Times New Roman"/>
                <w:b/>
                <w:sz w:val="24"/>
                <w:szCs w:val="24"/>
              </w:rPr>
              <w:t>Этап спортивной подготовки</w:t>
            </w:r>
          </w:p>
        </w:tc>
      </w:tr>
      <w:tr w:rsidR="00F251E8" w:rsidRPr="009A3672" w:rsidTr="004A55E8">
        <w:trPr>
          <w:trHeight w:val="1020"/>
        </w:trPr>
        <w:tc>
          <w:tcPr>
            <w:tcW w:w="5388" w:type="dxa"/>
            <w:vMerge/>
            <w:hideMark/>
          </w:tcPr>
          <w:p w:rsidR="00F251E8" w:rsidRPr="009A3672" w:rsidRDefault="00F251E8" w:rsidP="004A38BB">
            <w:pPr>
              <w:pStyle w:val="a7"/>
              <w:ind w:firstLine="34"/>
              <w:rPr>
                <w:rFonts w:ascii="Times New Roman" w:hAnsi="Times New Roman" w:cs="Times New Roman"/>
                <w:b/>
                <w:sz w:val="24"/>
                <w:szCs w:val="24"/>
              </w:rPr>
            </w:pPr>
          </w:p>
        </w:tc>
        <w:tc>
          <w:tcPr>
            <w:tcW w:w="2126" w:type="dxa"/>
            <w:hideMark/>
          </w:tcPr>
          <w:p w:rsidR="00F251E8" w:rsidRPr="009A3672" w:rsidRDefault="00F251E8" w:rsidP="004A38BB">
            <w:pPr>
              <w:pStyle w:val="a7"/>
              <w:ind w:firstLine="32"/>
              <w:rPr>
                <w:rFonts w:ascii="Times New Roman" w:hAnsi="Times New Roman" w:cs="Times New Roman"/>
                <w:b/>
                <w:sz w:val="24"/>
                <w:szCs w:val="24"/>
              </w:rPr>
            </w:pPr>
            <w:r w:rsidRPr="009A3672">
              <w:rPr>
                <w:rFonts w:ascii="Times New Roman" w:hAnsi="Times New Roman" w:cs="Times New Roman"/>
                <w:b/>
                <w:sz w:val="24"/>
                <w:szCs w:val="24"/>
              </w:rPr>
              <w:t>Этап совершенствования спортивного мастерства</w:t>
            </w:r>
          </w:p>
        </w:tc>
        <w:tc>
          <w:tcPr>
            <w:tcW w:w="2268" w:type="dxa"/>
            <w:hideMark/>
          </w:tcPr>
          <w:p w:rsidR="00F251E8" w:rsidRPr="009A3672" w:rsidRDefault="00F251E8" w:rsidP="004A38BB">
            <w:pPr>
              <w:pStyle w:val="a7"/>
              <w:rPr>
                <w:rFonts w:ascii="Times New Roman" w:hAnsi="Times New Roman" w:cs="Times New Roman"/>
                <w:b/>
                <w:sz w:val="24"/>
                <w:szCs w:val="24"/>
              </w:rPr>
            </w:pPr>
            <w:r w:rsidRPr="009A3672">
              <w:rPr>
                <w:rFonts w:ascii="Times New Roman" w:hAnsi="Times New Roman" w:cs="Times New Roman"/>
                <w:b/>
                <w:sz w:val="24"/>
                <w:szCs w:val="24"/>
              </w:rPr>
              <w:t>Этап высшего спортивного мастерства</w:t>
            </w:r>
          </w:p>
        </w:tc>
      </w:tr>
      <w:tr w:rsidR="00F251E8" w:rsidRPr="009A3672" w:rsidTr="004A55E8">
        <w:tc>
          <w:tcPr>
            <w:tcW w:w="5388" w:type="dxa"/>
            <w:vMerge/>
            <w:hideMark/>
          </w:tcPr>
          <w:p w:rsidR="00F251E8" w:rsidRPr="009A3672" w:rsidRDefault="00F251E8" w:rsidP="004A38BB">
            <w:pPr>
              <w:pStyle w:val="a7"/>
              <w:ind w:firstLine="34"/>
              <w:rPr>
                <w:rFonts w:ascii="Times New Roman" w:hAnsi="Times New Roman" w:cs="Times New Roman"/>
                <w:b/>
                <w:sz w:val="24"/>
                <w:szCs w:val="24"/>
              </w:rPr>
            </w:pPr>
          </w:p>
        </w:tc>
        <w:tc>
          <w:tcPr>
            <w:tcW w:w="2126" w:type="dxa"/>
            <w:hideMark/>
          </w:tcPr>
          <w:p w:rsidR="00F251E8" w:rsidRPr="009A3672" w:rsidRDefault="00F251E8" w:rsidP="004A38BB">
            <w:pPr>
              <w:pStyle w:val="a7"/>
              <w:ind w:firstLine="709"/>
              <w:rPr>
                <w:rFonts w:ascii="Times New Roman" w:hAnsi="Times New Roman" w:cs="Times New Roman"/>
                <w:b/>
                <w:sz w:val="24"/>
                <w:szCs w:val="24"/>
              </w:rPr>
            </w:pPr>
          </w:p>
        </w:tc>
        <w:tc>
          <w:tcPr>
            <w:tcW w:w="2268" w:type="dxa"/>
            <w:hideMark/>
          </w:tcPr>
          <w:p w:rsidR="00F251E8" w:rsidRPr="009A3672" w:rsidRDefault="00F251E8" w:rsidP="004A38BB">
            <w:pPr>
              <w:pStyle w:val="a7"/>
              <w:ind w:firstLine="709"/>
              <w:rPr>
                <w:rFonts w:ascii="Times New Roman" w:hAnsi="Times New Roman" w:cs="Times New Roman"/>
                <w:b/>
                <w:sz w:val="24"/>
                <w:szCs w:val="24"/>
              </w:rPr>
            </w:pPr>
          </w:p>
        </w:tc>
      </w:tr>
      <w:tr w:rsidR="00F251E8" w:rsidRPr="009A3672" w:rsidTr="004A55E8">
        <w:tc>
          <w:tcPr>
            <w:tcW w:w="5388" w:type="dxa"/>
            <w:vMerge/>
            <w:hideMark/>
          </w:tcPr>
          <w:p w:rsidR="00F251E8" w:rsidRPr="009A3672" w:rsidRDefault="00F251E8" w:rsidP="004A38BB">
            <w:pPr>
              <w:pStyle w:val="a7"/>
              <w:ind w:firstLine="34"/>
              <w:rPr>
                <w:rFonts w:ascii="Times New Roman" w:hAnsi="Times New Roman" w:cs="Times New Roman"/>
                <w:sz w:val="24"/>
                <w:szCs w:val="24"/>
              </w:rPr>
            </w:pPr>
          </w:p>
        </w:tc>
        <w:tc>
          <w:tcPr>
            <w:tcW w:w="2126" w:type="dxa"/>
            <w:hideMark/>
          </w:tcPr>
          <w:p w:rsidR="00F251E8" w:rsidRPr="009A3672" w:rsidRDefault="00F251E8" w:rsidP="004A38BB">
            <w:pPr>
              <w:pStyle w:val="a7"/>
              <w:ind w:firstLine="709"/>
              <w:rPr>
                <w:rFonts w:ascii="Times New Roman" w:hAnsi="Times New Roman" w:cs="Times New Roman"/>
                <w:sz w:val="24"/>
                <w:szCs w:val="24"/>
              </w:rPr>
            </w:pPr>
          </w:p>
        </w:tc>
        <w:tc>
          <w:tcPr>
            <w:tcW w:w="2268" w:type="dxa"/>
            <w:hideMark/>
          </w:tcPr>
          <w:p w:rsidR="00F251E8" w:rsidRPr="009A3672" w:rsidRDefault="00F251E8" w:rsidP="004A38BB">
            <w:pPr>
              <w:pStyle w:val="a7"/>
              <w:ind w:firstLine="709"/>
              <w:rPr>
                <w:rFonts w:ascii="Times New Roman" w:hAnsi="Times New Roman" w:cs="Times New Roman"/>
                <w:sz w:val="24"/>
                <w:szCs w:val="24"/>
              </w:rPr>
            </w:pPr>
          </w:p>
        </w:tc>
      </w:tr>
      <w:tr w:rsidR="00F251E8" w:rsidRPr="009A3672" w:rsidTr="004A55E8">
        <w:tc>
          <w:tcPr>
            <w:tcW w:w="5388" w:type="dxa"/>
            <w:hideMark/>
          </w:tcPr>
          <w:p w:rsidR="00F251E8" w:rsidRPr="009A3672" w:rsidRDefault="00F251E8" w:rsidP="004A38BB">
            <w:pPr>
              <w:pStyle w:val="a7"/>
              <w:ind w:firstLine="34"/>
              <w:rPr>
                <w:rFonts w:ascii="Times New Roman" w:hAnsi="Times New Roman" w:cs="Times New Roman"/>
                <w:sz w:val="24"/>
                <w:szCs w:val="24"/>
              </w:rPr>
            </w:pPr>
            <w:r w:rsidRPr="009A3672">
              <w:rPr>
                <w:rFonts w:ascii="Times New Roman" w:hAnsi="Times New Roman" w:cs="Times New Roman"/>
                <w:sz w:val="24"/>
                <w:szCs w:val="24"/>
              </w:rPr>
              <w:t xml:space="preserve">Общая физическая подготовка(%) </w:t>
            </w:r>
          </w:p>
        </w:tc>
        <w:tc>
          <w:tcPr>
            <w:tcW w:w="2126" w:type="dxa"/>
            <w:hideMark/>
          </w:tcPr>
          <w:p w:rsidR="00F251E8" w:rsidRPr="009A3672" w:rsidRDefault="00F251E8" w:rsidP="004A38BB">
            <w:pPr>
              <w:pStyle w:val="a7"/>
              <w:ind w:firstLine="32"/>
              <w:rPr>
                <w:rFonts w:ascii="Times New Roman" w:hAnsi="Times New Roman" w:cs="Times New Roman"/>
                <w:sz w:val="24"/>
                <w:szCs w:val="24"/>
              </w:rPr>
            </w:pPr>
            <w:r w:rsidRPr="009A3672">
              <w:rPr>
                <w:rFonts w:ascii="Times New Roman" w:hAnsi="Times New Roman" w:cs="Times New Roman"/>
                <w:sz w:val="24"/>
                <w:szCs w:val="24"/>
              </w:rPr>
              <w:t>9-12</w:t>
            </w:r>
          </w:p>
        </w:tc>
        <w:tc>
          <w:tcPr>
            <w:tcW w:w="2268" w:type="dxa"/>
            <w:hideMark/>
          </w:tcPr>
          <w:p w:rsidR="00F251E8" w:rsidRPr="009A3672" w:rsidRDefault="00F251E8" w:rsidP="004A38BB">
            <w:pPr>
              <w:pStyle w:val="a7"/>
              <w:rPr>
                <w:rFonts w:ascii="Times New Roman" w:hAnsi="Times New Roman" w:cs="Times New Roman"/>
                <w:sz w:val="24"/>
                <w:szCs w:val="24"/>
              </w:rPr>
            </w:pPr>
            <w:r w:rsidRPr="009A3672">
              <w:rPr>
                <w:rFonts w:ascii="Times New Roman" w:hAnsi="Times New Roman" w:cs="Times New Roman"/>
                <w:sz w:val="24"/>
                <w:szCs w:val="24"/>
              </w:rPr>
              <w:t>31-39</w:t>
            </w:r>
          </w:p>
        </w:tc>
      </w:tr>
      <w:tr w:rsidR="00F251E8" w:rsidRPr="009A3672" w:rsidTr="004A55E8">
        <w:tc>
          <w:tcPr>
            <w:tcW w:w="5388" w:type="dxa"/>
            <w:hideMark/>
          </w:tcPr>
          <w:p w:rsidR="00F251E8" w:rsidRPr="009A3672" w:rsidRDefault="00F251E8" w:rsidP="004A38BB">
            <w:pPr>
              <w:pStyle w:val="a7"/>
              <w:ind w:firstLine="34"/>
              <w:rPr>
                <w:rFonts w:ascii="Times New Roman" w:hAnsi="Times New Roman" w:cs="Times New Roman"/>
                <w:sz w:val="24"/>
                <w:szCs w:val="24"/>
              </w:rPr>
            </w:pPr>
            <w:r w:rsidRPr="009A3672">
              <w:rPr>
                <w:rFonts w:ascii="Times New Roman" w:hAnsi="Times New Roman" w:cs="Times New Roman"/>
                <w:sz w:val="24"/>
                <w:szCs w:val="24"/>
              </w:rPr>
              <w:t>Специальная физическая подготовка</w:t>
            </w:r>
            <w:proofErr w:type="gramStart"/>
            <w:r w:rsidRPr="009A3672">
              <w:rPr>
                <w:rFonts w:ascii="Times New Roman" w:hAnsi="Times New Roman" w:cs="Times New Roman"/>
                <w:sz w:val="24"/>
                <w:szCs w:val="24"/>
              </w:rPr>
              <w:t xml:space="preserve"> (%) </w:t>
            </w:r>
            <w:proofErr w:type="gramEnd"/>
          </w:p>
        </w:tc>
        <w:tc>
          <w:tcPr>
            <w:tcW w:w="2126" w:type="dxa"/>
            <w:hideMark/>
          </w:tcPr>
          <w:p w:rsidR="00F251E8" w:rsidRPr="009A3672" w:rsidRDefault="00F251E8" w:rsidP="004A38BB">
            <w:pPr>
              <w:pStyle w:val="a7"/>
              <w:ind w:firstLine="32"/>
              <w:rPr>
                <w:rFonts w:ascii="Times New Roman" w:hAnsi="Times New Roman" w:cs="Times New Roman"/>
                <w:sz w:val="24"/>
                <w:szCs w:val="24"/>
              </w:rPr>
            </w:pPr>
            <w:r w:rsidRPr="009A3672">
              <w:rPr>
                <w:rFonts w:ascii="Times New Roman" w:hAnsi="Times New Roman" w:cs="Times New Roman"/>
                <w:sz w:val="24"/>
                <w:szCs w:val="24"/>
              </w:rPr>
              <w:t>20-26</w:t>
            </w:r>
          </w:p>
        </w:tc>
        <w:tc>
          <w:tcPr>
            <w:tcW w:w="2268" w:type="dxa"/>
            <w:hideMark/>
          </w:tcPr>
          <w:p w:rsidR="00F251E8" w:rsidRPr="009A3672" w:rsidRDefault="00F251E8" w:rsidP="004A38BB">
            <w:pPr>
              <w:pStyle w:val="a7"/>
              <w:rPr>
                <w:rFonts w:ascii="Times New Roman" w:hAnsi="Times New Roman" w:cs="Times New Roman"/>
                <w:sz w:val="24"/>
                <w:szCs w:val="24"/>
              </w:rPr>
            </w:pPr>
            <w:r w:rsidRPr="009A3672">
              <w:rPr>
                <w:rFonts w:ascii="Times New Roman" w:hAnsi="Times New Roman" w:cs="Times New Roman"/>
                <w:sz w:val="24"/>
                <w:szCs w:val="24"/>
              </w:rPr>
              <w:t>16-20</w:t>
            </w:r>
          </w:p>
        </w:tc>
      </w:tr>
      <w:tr w:rsidR="00F251E8" w:rsidRPr="009A3672" w:rsidTr="004A55E8">
        <w:tc>
          <w:tcPr>
            <w:tcW w:w="5388" w:type="dxa"/>
            <w:hideMark/>
          </w:tcPr>
          <w:p w:rsidR="00F251E8" w:rsidRPr="009A3672" w:rsidRDefault="00F251E8" w:rsidP="004A38BB">
            <w:pPr>
              <w:pStyle w:val="a7"/>
              <w:ind w:firstLine="34"/>
              <w:rPr>
                <w:rFonts w:ascii="Times New Roman" w:hAnsi="Times New Roman" w:cs="Times New Roman"/>
                <w:sz w:val="24"/>
                <w:szCs w:val="24"/>
              </w:rPr>
            </w:pPr>
            <w:r w:rsidRPr="009A3672">
              <w:rPr>
                <w:rFonts w:ascii="Times New Roman" w:hAnsi="Times New Roman" w:cs="Times New Roman"/>
                <w:sz w:val="24"/>
                <w:szCs w:val="24"/>
              </w:rPr>
              <w:t xml:space="preserve">Технико-тактическая подготовка(%) </w:t>
            </w:r>
          </w:p>
        </w:tc>
        <w:tc>
          <w:tcPr>
            <w:tcW w:w="2126" w:type="dxa"/>
            <w:hideMark/>
          </w:tcPr>
          <w:p w:rsidR="00F251E8" w:rsidRPr="009A3672" w:rsidRDefault="00F251E8" w:rsidP="004A38BB">
            <w:pPr>
              <w:pStyle w:val="a7"/>
              <w:ind w:firstLine="32"/>
              <w:rPr>
                <w:rFonts w:ascii="Times New Roman" w:hAnsi="Times New Roman" w:cs="Times New Roman"/>
                <w:sz w:val="24"/>
                <w:szCs w:val="24"/>
              </w:rPr>
            </w:pPr>
            <w:r w:rsidRPr="009A3672">
              <w:rPr>
                <w:rFonts w:ascii="Times New Roman" w:hAnsi="Times New Roman" w:cs="Times New Roman"/>
                <w:sz w:val="24"/>
                <w:szCs w:val="24"/>
              </w:rPr>
              <w:t>30-39</w:t>
            </w:r>
          </w:p>
        </w:tc>
        <w:tc>
          <w:tcPr>
            <w:tcW w:w="2268" w:type="dxa"/>
            <w:hideMark/>
          </w:tcPr>
          <w:p w:rsidR="00F251E8" w:rsidRPr="009A3672" w:rsidRDefault="00F251E8" w:rsidP="004A38BB">
            <w:pPr>
              <w:pStyle w:val="a7"/>
              <w:rPr>
                <w:rFonts w:ascii="Times New Roman" w:hAnsi="Times New Roman" w:cs="Times New Roman"/>
                <w:sz w:val="24"/>
                <w:szCs w:val="24"/>
              </w:rPr>
            </w:pPr>
            <w:r w:rsidRPr="009A3672">
              <w:rPr>
                <w:rFonts w:ascii="Times New Roman" w:hAnsi="Times New Roman" w:cs="Times New Roman"/>
                <w:sz w:val="24"/>
                <w:szCs w:val="24"/>
              </w:rPr>
              <w:t>25-32</w:t>
            </w:r>
          </w:p>
        </w:tc>
      </w:tr>
      <w:tr w:rsidR="00F251E8" w:rsidRPr="009A3672" w:rsidTr="004A55E8">
        <w:tc>
          <w:tcPr>
            <w:tcW w:w="5388" w:type="dxa"/>
            <w:hideMark/>
          </w:tcPr>
          <w:p w:rsidR="00F251E8" w:rsidRPr="009A3672" w:rsidRDefault="00F251E8" w:rsidP="004A38BB">
            <w:pPr>
              <w:pStyle w:val="a7"/>
              <w:ind w:firstLine="34"/>
              <w:rPr>
                <w:rFonts w:ascii="Times New Roman" w:hAnsi="Times New Roman" w:cs="Times New Roman"/>
                <w:sz w:val="24"/>
                <w:szCs w:val="24"/>
              </w:rPr>
            </w:pPr>
            <w:r w:rsidRPr="009A3672">
              <w:rPr>
                <w:rFonts w:ascii="Times New Roman" w:hAnsi="Times New Roman" w:cs="Times New Roman"/>
                <w:sz w:val="24"/>
                <w:szCs w:val="24"/>
              </w:rPr>
              <w:t xml:space="preserve">Теоретическая и психологическая подготовка(%) </w:t>
            </w:r>
          </w:p>
        </w:tc>
        <w:tc>
          <w:tcPr>
            <w:tcW w:w="2126" w:type="dxa"/>
            <w:hideMark/>
          </w:tcPr>
          <w:p w:rsidR="00F251E8" w:rsidRPr="009A3672" w:rsidRDefault="00F251E8" w:rsidP="004A38BB">
            <w:pPr>
              <w:pStyle w:val="a7"/>
              <w:ind w:firstLine="32"/>
              <w:rPr>
                <w:rFonts w:ascii="Times New Roman" w:hAnsi="Times New Roman" w:cs="Times New Roman"/>
                <w:sz w:val="24"/>
                <w:szCs w:val="24"/>
              </w:rPr>
            </w:pPr>
            <w:r w:rsidRPr="009A3672">
              <w:rPr>
                <w:rFonts w:ascii="Times New Roman" w:hAnsi="Times New Roman" w:cs="Times New Roman"/>
                <w:sz w:val="24"/>
                <w:szCs w:val="24"/>
              </w:rPr>
              <w:t>8-10</w:t>
            </w:r>
          </w:p>
        </w:tc>
        <w:tc>
          <w:tcPr>
            <w:tcW w:w="2268" w:type="dxa"/>
            <w:hideMark/>
          </w:tcPr>
          <w:p w:rsidR="00F251E8" w:rsidRPr="009A3672" w:rsidRDefault="00F251E8" w:rsidP="004A38BB">
            <w:pPr>
              <w:pStyle w:val="a7"/>
              <w:rPr>
                <w:rFonts w:ascii="Times New Roman" w:hAnsi="Times New Roman" w:cs="Times New Roman"/>
                <w:sz w:val="24"/>
                <w:szCs w:val="24"/>
              </w:rPr>
            </w:pPr>
            <w:r w:rsidRPr="009A3672">
              <w:rPr>
                <w:rFonts w:ascii="Times New Roman" w:hAnsi="Times New Roman" w:cs="Times New Roman"/>
                <w:sz w:val="24"/>
                <w:szCs w:val="24"/>
              </w:rPr>
              <w:t>6-8</w:t>
            </w:r>
          </w:p>
        </w:tc>
      </w:tr>
      <w:tr w:rsidR="00F251E8" w:rsidRPr="009A3672" w:rsidTr="004A55E8">
        <w:tc>
          <w:tcPr>
            <w:tcW w:w="5388" w:type="dxa"/>
            <w:hideMark/>
          </w:tcPr>
          <w:p w:rsidR="00F251E8" w:rsidRPr="009A3672" w:rsidRDefault="00F251E8" w:rsidP="004A38BB">
            <w:pPr>
              <w:pStyle w:val="a7"/>
              <w:ind w:firstLine="34"/>
              <w:rPr>
                <w:rFonts w:ascii="Times New Roman" w:hAnsi="Times New Roman" w:cs="Times New Roman"/>
                <w:sz w:val="24"/>
                <w:szCs w:val="24"/>
              </w:rPr>
            </w:pPr>
            <w:r w:rsidRPr="009A3672">
              <w:rPr>
                <w:rFonts w:ascii="Times New Roman" w:hAnsi="Times New Roman" w:cs="Times New Roman"/>
                <w:sz w:val="24"/>
                <w:szCs w:val="24"/>
              </w:rPr>
              <w:t xml:space="preserve">Восстановительные мероприятия(%) </w:t>
            </w:r>
          </w:p>
        </w:tc>
        <w:tc>
          <w:tcPr>
            <w:tcW w:w="2126" w:type="dxa"/>
            <w:hideMark/>
          </w:tcPr>
          <w:p w:rsidR="00F251E8" w:rsidRPr="009A3672" w:rsidRDefault="00F251E8" w:rsidP="004A38BB">
            <w:pPr>
              <w:pStyle w:val="a7"/>
              <w:ind w:firstLine="32"/>
              <w:rPr>
                <w:rFonts w:ascii="Times New Roman" w:hAnsi="Times New Roman" w:cs="Times New Roman"/>
                <w:sz w:val="24"/>
                <w:szCs w:val="24"/>
              </w:rPr>
            </w:pPr>
            <w:r w:rsidRPr="009A3672">
              <w:rPr>
                <w:rFonts w:ascii="Times New Roman" w:hAnsi="Times New Roman" w:cs="Times New Roman"/>
                <w:sz w:val="24"/>
                <w:szCs w:val="24"/>
              </w:rPr>
              <w:t>13-16</w:t>
            </w:r>
          </w:p>
        </w:tc>
        <w:tc>
          <w:tcPr>
            <w:tcW w:w="2268" w:type="dxa"/>
            <w:hideMark/>
          </w:tcPr>
          <w:p w:rsidR="00F251E8" w:rsidRPr="009A3672" w:rsidRDefault="00F251E8" w:rsidP="004A38BB">
            <w:pPr>
              <w:pStyle w:val="a7"/>
              <w:rPr>
                <w:rFonts w:ascii="Times New Roman" w:hAnsi="Times New Roman" w:cs="Times New Roman"/>
                <w:sz w:val="24"/>
                <w:szCs w:val="24"/>
              </w:rPr>
            </w:pPr>
            <w:r w:rsidRPr="009A3672">
              <w:rPr>
                <w:rFonts w:ascii="Times New Roman" w:hAnsi="Times New Roman" w:cs="Times New Roman"/>
                <w:sz w:val="24"/>
                <w:szCs w:val="24"/>
              </w:rPr>
              <w:t>8-10</w:t>
            </w:r>
          </w:p>
        </w:tc>
      </w:tr>
      <w:tr w:rsidR="00F251E8" w:rsidRPr="009A3672" w:rsidTr="004A55E8">
        <w:trPr>
          <w:trHeight w:val="525"/>
        </w:trPr>
        <w:tc>
          <w:tcPr>
            <w:tcW w:w="5388" w:type="dxa"/>
            <w:hideMark/>
          </w:tcPr>
          <w:p w:rsidR="00F251E8" w:rsidRPr="009A3672" w:rsidRDefault="00F251E8" w:rsidP="004A38BB">
            <w:pPr>
              <w:pStyle w:val="a7"/>
              <w:ind w:firstLine="34"/>
              <w:rPr>
                <w:rFonts w:ascii="Times New Roman" w:hAnsi="Times New Roman" w:cs="Times New Roman"/>
                <w:sz w:val="24"/>
                <w:szCs w:val="24"/>
              </w:rPr>
            </w:pPr>
            <w:r w:rsidRPr="009A3672">
              <w:rPr>
                <w:rFonts w:ascii="Times New Roman" w:hAnsi="Times New Roman" w:cs="Times New Roman"/>
                <w:sz w:val="24"/>
                <w:szCs w:val="24"/>
              </w:rPr>
              <w:t>Инструкторская и судейская практика,(%)</w:t>
            </w:r>
          </w:p>
        </w:tc>
        <w:tc>
          <w:tcPr>
            <w:tcW w:w="2126" w:type="dxa"/>
            <w:hideMark/>
          </w:tcPr>
          <w:p w:rsidR="00F251E8" w:rsidRPr="009A3672" w:rsidRDefault="00F251E8" w:rsidP="004A38BB">
            <w:pPr>
              <w:pStyle w:val="a7"/>
              <w:ind w:firstLine="32"/>
              <w:rPr>
                <w:rFonts w:ascii="Times New Roman" w:hAnsi="Times New Roman" w:cs="Times New Roman"/>
                <w:sz w:val="24"/>
                <w:szCs w:val="24"/>
              </w:rPr>
            </w:pPr>
          </w:p>
          <w:p w:rsidR="00F251E8" w:rsidRPr="009A3672" w:rsidRDefault="00F251E8" w:rsidP="004A38BB">
            <w:pPr>
              <w:pStyle w:val="a7"/>
              <w:ind w:firstLine="32"/>
              <w:rPr>
                <w:rFonts w:ascii="Times New Roman" w:hAnsi="Times New Roman" w:cs="Times New Roman"/>
                <w:sz w:val="24"/>
                <w:szCs w:val="24"/>
              </w:rPr>
            </w:pPr>
            <w:r w:rsidRPr="009A3672">
              <w:rPr>
                <w:rFonts w:ascii="Times New Roman" w:hAnsi="Times New Roman" w:cs="Times New Roman"/>
                <w:sz w:val="24"/>
                <w:szCs w:val="24"/>
              </w:rPr>
              <w:t>2-3</w:t>
            </w:r>
          </w:p>
        </w:tc>
        <w:tc>
          <w:tcPr>
            <w:tcW w:w="2268" w:type="dxa"/>
            <w:hideMark/>
          </w:tcPr>
          <w:p w:rsidR="00F251E8" w:rsidRPr="009A3672" w:rsidRDefault="00F251E8" w:rsidP="004A38BB">
            <w:pPr>
              <w:pStyle w:val="a7"/>
              <w:ind w:firstLine="709"/>
              <w:rPr>
                <w:rFonts w:ascii="Times New Roman" w:hAnsi="Times New Roman" w:cs="Times New Roman"/>
                <w:sz w:val="24"/>
                <w:szCs w:val="24"/>
              </w:rPr>
            </w:pPr>
          </w:p>
          <w:p w:rsidR="00F251E8" w:rsidRPr="009A3672" w:rsidRDefault="00F251E8" w:rsidP="004A38BB">
            <w:pPr>
              <w:pStyle w:val="a7"/>
              <w:ind w:firstLine="68"/>
              <w:rPr>
                <w:rFonts w:ascii="Times New Roman" w:hAnsi="Times New Roman" w:cs="Times New Roman"/>
                <w:sz w:val="24"/>
                <w:szCs w:val="24"/>
              </w:rPr>
            </w:pPr>
            <w:r w:rsidRPr="009A3672">
              <w:rPr>
                <w:rFonts w:ascii="Times New Roman" w:hAnsi="Times New Roman" w:cs="Times New Roman"/>
                <w:sz w:val="24"/>
                <w:szCs w:val="24"/>
              </w:rPr>
              <w:t>1-2</w:t>
            </w:r>
          </w:p>
        </w:tc>
      </w:tr>
      <w:tr w:rsidR="00F251E8" w:rsidRPr="009A3672" w:rsidTr="004A55E8">
        <w:tc>
          <w:tcPr>
            <w:tcW w:w="5388" w:type="dxa"/>
          </w:tcPr>
          <w:p w:rsidR="00F251E8" w:rsidRPr="009A3672" w:rsidRDefault="00F251E8" w:rsidP="004A38BB">
            <w:pPr>
              <w:pStyle w:val="a7"/>
              <w:ind w:firstLine="34"/>
              <w:rPr>
                <w:rFonts w:ascii="Times New Roman" w:hAnsi="Times New Roman" w:cs="Times New Roman"/>
                <w:sz w:val="24"/>
                <w:szCs w:val="24"/>
              </w:rPr>
            </w:pPr>
            <w:r w:rsidRPr="009A3672">
              <w:rPr>
                <w:rFonts w:ascii="Times New Roman" w:hAnsi="Times New Roman" w:cs="Times New Roman"/>
                <w:sz w:val="24"/>
                <w:szCs w:val="24"/>
              </w:rPr>
              <w:t>Участие в соревнованиях</w:t>
            </w:r>
            <w:proofErr w:type="gramStart"/>
            <w:r w:rsidRPr="009A3672">
              <w:rPr>
                <w:rFonts w:ascii="Times New Roman" w:hAnsi="Times New Roman" w:cs="Times New Roman"/>
                <w:sz w:val="24"/>
                <w:szCs w:val="24"/>
              </w:rPr>
              <w:t>, (%)</w:t>
            </w:r>
            <w:proofErr w:type="gramEnd"/>
          </w:p>
        </w:tc>
        <w:tc>
          <w:tcPr>
            <w:tcW w:w="2126" w:type="dxa"/>
          </w:tcPr>
          <w:p w:rsidR="00F251E8" w:rsidRPr="009A3672" w:rsidRDefault="00F251E8" w:rsidP="004A38BB">
            <w:pPr>
              <w:pStyle w:val="a7"/>
              <w:ind w:firstLine="32"/>
              <w:rPr>
                <w:rFonts w:ascii="Times New Roman" w:hAnsi="Times New Roman" w:cs="Times New Roman"/>
                <w:sz w:val="24"/>
                <w:szCs w:val="24"/>
              </w:rPr>
            </w:pPr>
            <w:r w:rsidRPr="009A3672">
              <w:rPr>
                <w:rFonts w:ascii="Times New Roman" w:hAnsi="Times New Roman" w:cs="Times New Roman"/>
                <w:sz w:val="24"/>
                <w:szCs w:val="24"/>
              </w:rPr>
              <w:t>5-6</w:t>
            </w:r>
          </w:p>
        </w:tc>
        <w:tc>
          <w:tcPr>
            <w:tcW w:w="2268" w:type="dxa"/>
          </w:tcPr>
          <w:p w:rsidR="00F251E8" w:rsidRPr="009A3672" w:rsidRDefault="00F251E8" w:rsidP="004A38BB">
            <w:pPr>
              <w:pStyle w:val="a7"/>
              <w:rPr>
                <w:rFonts w:ascii="Times New Roman" w:hAnsi="Times New Roman" w:cs="Times New Roman"/>
                <w:sz w:val="24"/>
                <w:szCs w:val="24"/>
              </w:rPr>
            </w:pPr>
            <w:r w:rsidRPr="009A3672">
              <w:rPr>
                <w:rFonts w:ascii="Times New Roman" w:hAnsi="Times New Roman" w:cs="Times New Roman"/>
                <w:sz w:val="24"/>
                <w:szCs w:val="24"/>
              </w:rPr>
              <w:t>5-7</w:t>
            </w:r>
          </w:p>
        </w:tc>
      </w:tr>
    </w:tbl>
    <w:p w:rsidR="00FA77F2" w:rsidRPr="009A3672" w:rsidRDefault="00C74C64" w:rsidP="004A38BB">
      <w:pPr>
        <w:spacing w:after="0" w:line="240" w:lineRule="auto"/>
        <w:ind w:firstLine="709"/>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w:t>
      </w:r>
      <w:r w:rsidR="00FA77F2" w:rsidRPr="009A3672">
        <w:rPr>
          <w:rFonts w:ascii="Times New Roman" w:eastAsia="Times New Roman" w:hAnsi="Times New Roman" w:cs="Times New Roman"/>
          <w:b/>
          <w:bCs/>
          <w:sz w:val="24"/>
          <w:szCs w:val="24"/>
        </w:rPr>
        <w:t>оказатели соревновательной деятельности по виду спорта вольная борьба:</w:t>
      </w:r>
    </w:p>
    <w:tbl>
      <w:tblPr>
        <w:tblW w:w="0" w:type="auto"/>
        <w:tblCellSpacing w:w="15" w:type="dxa"/>
        <w:tblInd w:w="-371" w:type="dxa"/>
        <w:tblCellMar>
          <w:top w:w="15" w:type="dxa"/>
          <w:left w:w="15" w:type="dxa"/>
          <w:bottom w:w="15" w:type="dxa"/>
          <w:right w:w="15" w:type="dxa"/>
        </w:tblCellMar>
        <w:tblLook w:val="04A0" w:firstRow="1" w:lastRow="0" w:firstColumn="1" w:lastColumn="0" w:noHBand="0" w:noVBand="1"/>
      </w:tblPr>
      <w:tblGrid>
        <w:gridCol w:w="2155"/>
        <w:gridCol w:w="3516"/>
        <w:gridCol w:w="3402"/>
      </w:tblGrid>
      <w:tr w:rsidR="00FA77F2" w:rsidRPr="009A3672" w:rsidTr="002B685F">
        <w:trPr>
          <w:tblCellSpacing w:w="15" w:type="dxa"/>
        </w:trPr>
        <w:tc>
          <w:tcPr>
            <w:tcW w:w="2110" w:type="dxa"/>
            <w:vMerge w:val="restart"/>
            <w:tcBorders>
              <w:top w:val="single" w:sz="4" w:space="0" w:color="auto"/>
              <w:left w:val="single" w:sz="4" w:space="0" w:color="auto"/>
              <w:right w:val="single" w:sz="4" w:space="0" w:color="auto"/>
            </w:tcBorders>
            <w:hideMark/>
          </w:tcPr>
          <w:p w:rsidR="00FA77F2" w:rsidRPr="009A3672" w:rsidRDefault="00FA77F2" w:rsidP="004A38BB">
            <w:pPr>
              <w:spacing w:after="0" w:line="240" w:lineRule="auto"/>
              <w:rPr>
                <w:rFonts w:ascii="Times New Roman" w:eastAsia="Times New Roman" w:hAnsi="Times New Roman" w:cs="Times New Roman"/>
                <w:b/>
                <w:bCs/>
                <w:sz w:val="24"/>
                <w:szCs w:val="24"/>
              </w:rPr>
            </w:pPr>
            <w:r w:rsidRPr="009A3672">
              <w:rPr>
                <w:rFonts w:ascii="Times New Roman" w:eastAsia="Times New Roman" w:hAnsi="Times New Roman" w:cs="Times New Roman"/>
                <w:b/>
                <w:bCs/>
                <w:sz w:val="24"/>
                <w:szCs w:val="24"/>
              </w:rPr>
              <w:t xml:space="preserve">Виды соревнований (игр) </w:t>
            </w:r>
          </w:p>
        </w:tc>
        <w:tc>
          <w:tcPr>
            <w:tcW w:w="6873" w:type="dxa"/>
            <w:gridSpan w:val="2"/>
            <w:tcBorders>
              <w:top w:val="single" w:sz="4" w:space="0" w:color="auto"/>
              <w:bottom w:val="single" w:sz="4" w:space="0" w:color="auto"/>
              <w:right w:val="single" w:sz="4" w:space="0" w:color="auto"/>
            </w:tcBorders>
            <w:hideMark/>
          </w:tcPr>
          <w:p w:rsidR="00FA77F2" w:rsidRPr="009A3672" w:rsidRDefault="002B685F" w:rsidP="002B685F">
            <w:pPr>
              <w:spacing w:after="0" w:line="240" w:lineRule="auto"/>
              <w:ind w:firstLine="70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Этап</w:t>
            </w:r>
            <w:r w:rsidR="00FA77F2" w:rsidRPr="009A3672">
              <w:rPr>
                <w:rFonts w:ascii="Times New Roman" w:eastAsia="Times New Roman" w:hAnsi="Times New Roman" w:cs="Times New Roman"/>
                <w:b/>
                <w:bCs/>
                <w:sz w:val="24"/>
                <w:szCs w:val="24"/>
              </w:rPr>
              <w:t xml:space="preserve"> спортивной подготовки </w:t>
            </w:r>
          </w:p>
        </w:tc>
      </w:tr>
      <w:tr w:rsidR="002B685F" w:rsidRPr="009A3672" w:rsidTr="002B685F">
        <w:trPr>
          <w:tblCellSpacing w:w="15" w:type="dxa"/>
        </w:trPr>
        <w:tc>
          <w:tcPr>
            <w:tcW w:w="2110" w:type="dxa"/>
            <w:vMerge/>
            <w:tcBorders>
              <w:left w:val="single" w:sz="4" w:space="0" w:color="auto"/>
              <w:right w:val="single" w:sz="4" w:space="0" w:color="auto"/>
            </w:tcBorders>
            <w:vAlign w:val="center"/>
            <w:hideMark/>
          </w:tcPr>
          <w:p w:rsidR="002B685F" w:rsidRPr="009A3672" w:rsidRDefault="002B685F" w:rsidP="004A38BB">
            <w:pPr>
              <w:spacing w:after="0" w:line="240" w:lineRule="auto"/>
              <w:rPr>
                <w:rFonts w:ascii="Times New Roman" w:eastAsia="Times New Roman" w:hAnsi="Times New Roman" w:cs="Times New Roman"/>
                <w:b/>
                <w:bCs/>
                <w:sz w:val="24"/>
                <w:szCs w:val="24"/>
              </w:rPr>
            </w:pPr>
          </w:p>
        </w:tc>
        <w:tc>
          <w:tcPr>
            <w:tcW w:w="3486" w:type="dxa"/>
            <w:tcBorders>
              <w:bottom w:val="single" w:sz="4" w:space="0" w:color="auto"/>
              <w:right w:val="single" w:sz="4" w:space="0" w:color="auto"/>
            </w:tcBorders>
            <w:hideMark/>
          </w:tcPr>
          <w:p w:rsidR="002B685F" w:rsidRPr="009A3672" w:rsidRDefault="002B685F" w:rsidP="004A38BB">
            <w:pPr>
              <w:pStyle w:val="a7"/>
              <w:ind w:firstLine="113"/>
              <w:rPr>
                <w:rFonts w:ascii="Times New Roman" w:hAnsi="Times New Roman" w:cs="Times New Roman"/>
                <w:sz w:val="24"/>
                <w:szCs w:val="24"/>
              </w:rPr>
            </w:pPr>
            <w:r w:rsidRPr="009A3672">
              <w:rPr>
                <w:rFonts w:ascii="Times New Roman" w:hAnsi="Times New Roman" w:cs="Times New Roman"/>
                <w:sz w:val="24"/>
                <w:szCs w:val="24"/>
              </w:rPr>
              <w:t>Этап совершенствования спортивного мастерства</w:t>
            </w:r>
          </w:p>
        </w:tc>
        <w:tc>
          <w:tcPr>
            <w:tcW w:w="3357" w:type="dxa"/>
            <w:tcBorders>
              <w:bottom w:val="single" w:sz="4" w:space="0" w:color="auto"/>
              <w:right w:val="single" w:sz="4" w:space="0" w:color="auto"/>
            </w:tcBorders>
            <w:hideMark/>
          </w:tcPr>
          <w:p w:rsidR="002B685F" w:rsidRPr="009A3672" w:rsidRDefault="002B685F" w:rsidP="004A38BB">
            <w:pPr>
              <w:pStyle w:val="a7"/>
              <w:ind w:firstLine="113"/>
              <w:rPr>
                <w:rFonts w:ascii="Times New Roman" w:hAnsi="Times New Roman" w:cs="Times New Roman"/>
                <w:sz w:val="24"/>
                <w:szCs w:val="24"/>
              </w:rPr>
            </w:pPr>
            <w:r w:rsidRPr="009A3672">
              <w:rPr>
                <w:rFonts w:ascii="Times New Roman" w:hAnsi="Times New Roman" w:cs="Times New Roman"/>
                <w:sz w:val="24"/>
                <w:szCs w:val="24"/>
              </w:rPr>
              <w:t>Этап высшего спортивного мастерства</w:t>
            </w:r>
          </w:p>
        </w:tc>
      </w:tr>
      <w:tr w:rsidR="002B685F" w:rsidRPr="009A3672" w:rsidTr="002B685F">
        <w:trPr>
          <w:tblCellSpacing w:w="15" w:type="dxa"/>
        </w:trPr>
        <w:tc>
          <w:tcPr>
            <w:tcW w:w="2110" w:type="dxa"/>
            <w:vMerge/>
            <w:tcBorders>
              <w:left w:val="single" w:sz="4" w:space="0" w:color="auto"/>
              <w:bottom w:val="single" w:sz="4" w:space="0" w:color="auto"/>
              <w:right w:val="single" w:sz="4" w:space="0" w:color="auto"/>
            </w:tcBorders>
            <w:vAlign w:val="center"/>
            <w:hideMark/>
          </w:tcPr>
          <w:p w:rsidR="002B685F" w:rsidRPr="009A3672" w:rsidRDefault="002B685F" w:rsidP="004A38BB">
            <w:pPr>
              <w:spacing w:after="0" w:line="240" w:lineRule="auto"/>
              <w:rPr>
                <w:rFonts w:ascii="Times New Roman" w:eastAsia="Times New Roman" w:hAnsi="Times New Roman" w:cs="Times New Roman"/>
                <w:b/>
                <w:bCs/>
                <w:sz w:val="24"/>
                <w:szCs w:val="24"/>
              </w:rPr>
            </w:pPr>
          </w:p>
        </w:tc>
        <w:tc>
          <w:tcPr>
            <w:tcW w:w="3486" w:type="dxa"/>
            <w:tcBorders>
              <w:top w:val="single" w:sz="4" w:space="0" w:color="auto"/>
              <w:bottom w:val="single" w:sz="4" w:space="0" w:color="auto"/>
              <w:right w:val="single" w:sz="4" w:space="0" w:color="auto"/>
            </w:tcBorders>
            <w:vAlign w:val="center"/>
            <w:hideMark/>
          </w:tcPr>
          <w:p w:rsidR="002B685F" w:rsidRPr="009A3672" w:rsidRDefault="002B685F" w:rsidP="004A38BB">
            <w:pPr>
              <w:pStyle w:val="a7"/>
              <w:ind w:firstLine="57"/>
              <w:rPr>
                <w:rFonts w:ascii="Times New Roman" w:hAnsi="Times New Roman" w:cs="Times New Roman"/>
                <w:sz w:val="24"/>
                <w:szCs w:val="24"/>
              </w:rPr>
            </w:pPr>
          </w:p>
        </w:tc>
        <w:tc>
          <w:tcPr>
            <w:tcW w:w="3357" w:type="dxa"/>
            <w:tcBorders>
              <w:top w:val="single" w:sz="4" w:space="0" w:color="auto"/>
              <w:bottom w:val="single" w:sz="4" w:space="0" w:color="auto"/>
              <w:right w:val="single" w:sz="4" w:space="0" w:color="auto"/>
            </w:tcBorders>
            <w:vAlign w:val="center"/>
            <w:hideMark/>
          </w:tcPr>
          <w:p w:rsidR="002B685F" w:rsidRPr="009A3672" w:rsidRDefault="002B685F" w:rsidP="004A38BB">
            <w:pPr>
              <w:pStyle w:val="a7"/>
              <w:ind w:firstLine="57"/>
              <w:rPr>
                <w:rFonts w:ascii="Times New Roman" w:hAnsi="Times New Roman" w:cs="Times New Roman"/>
                <w:sz w:val="24"/>
                <w:szCs w:val="24"/>
              </w:rPr>
            </w:pPr>
          </w:p>
        </w:tc>
      </w:tr>
      <w:tr w:rsidR="002B685F" w:rsidRPr="009A3672" w:rsidTr="002B685F">
        <w:trPr>
          <w:tblCellSpacing w:w="15" w:type="dxa"/>
        </w:trPr>
        <w:tc>
          <w:tcPr>
            <w:tcW w:w="2110" w:type="dxa"/>
            <w:tcBorders>
              <w:left w:val="single" w:sz="4" w:space="0" w:color="auto"/>
              <w:right w:val="single" w:sz="4" w:space="0" w:color="auto"/>
            </w:tcBorders>
            <w:hideMark/>
          </w:tcPr>
          <w:p w:rsidR="002B685F" w:rsidRPr="009A3672" w:rsidRDefault="002B685F" w:rsidP="004A38BB">
            <w:pPr>
              <w:spacing w:after="0" w:line="240" w:lineRule="auto"/>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Контрольные </w:t>
            </w:r>
          </w:p>
        </w:tc>
        <w:tc>
          <w:tcPr>
            <w:tcW w:w="3486" w:type="dxa"/>
            <w:tcBorders>
              <w:right w:val="single" w:sz="4" w:space="0" w:color="auto"/>
            </w:tcBorders>
            <w:hideMark/>
          </w:tcPr>
          <w:p w:rsidR="002B685F" w:rsidRPr="009A3672" w:rsidRDefault="002B685F" w:rsidP="004A38BB">
            <w:pPr>
              <w:pStyle w:val="a7"/>
              <w:ind w:firstLine="57"/>
              <w:rPr>
                <w:rFonts w:ascii="Times New Roman" w:hAnsi="Times New Roman" w:cs="Times New Roman"/>
                <w:sz w:val="24"/>
                <w:szCs w:val="24"/>
              </w:rPr>
            </w:pPr>
            <w:r w:rsidRPr="009A3672">
              <w:rPr>
                <w:rFonts w:ascii="Times New Roman" w:hAnsi="Times New Roman" w:cs="Times New Roman"/>
                <w:sz w:val="24"/>
                <w:szCs w:val="24"/>
              </w:rPr>
              <w:t>5-6</w:t>
            </w:r>
          </w:p>
        </w:tc>
        <w:tc>
          <w:tcPr>
            <w:tcW w:w="3357" w:type="dxa"/>
            <w:tcBorders>
              <w:right w:val="single" w:sz="4" w:space="0" w:color="auto"/>
            </w:tcBorders>
            <w:hideMark/>
          </w:tcPr>
          <w:p w:rsidR="002B685F" w:rsidRPr="009A3672" w:rsidRDefault="002B685F" w:rsidP="004A38BB">
            <w:pPr>
              <w:pStyle w:val="a7"/>
              <w:ind w:firstLine="57"/>
              <w:rPr>
                <w:rFonts w:ascii="Times New Roman" w:hAnsi="Times New Roman" w:cs="Times New Roman"/>
                <w:sz w:val="24"/>
                <w:szCs w:val="24"/>
              </w:rPr>
            </w:pPr>
            <w:r w:rsidRPr="009A3672">
              <w:rPr>
                <w:rFonts w:ascii="Times New Roman" w:hAnsi="Times New Roman" w:cs="Times New Roman"/>
                <w:sz w:val="24"/>
                <w:szCs w:val="24"/>
              </w:rPr>
              <w:t>5-6</w:t>
            </w:r>
          </w:p>
        </w:tc>
      </w:tr>
      <w:tr w:rsidR="002B685F" w:rsidRPr="009A3672" w:rsidTr="002B685F">
        <w:trPr>
          <w:tblCellSpacing w:w="15" w:type="dxa"/>
        </w:trPr>
        <w:tc>
          <w:tcPr>
            <w:tcW w:w="2110" w:type="dxa"/>
            <w:tcBorders>
              <w:top w:val="single" w:sz="4" w:space="0" w:color="auto"/>
              <w:left w:val="single" w:sz="4" w:space="0" w:color="auto"/>
              <w:bottom w:val="single" w:sz="4" w:space="0" w:color="auto"/>
              <w:right w:val="single" w:sz="4" w:space="0" w:color="auto"/>
            </w:tcBorders>
            <w:hideMark/>
          </w:tcPr>
          <w:p w:rsidR="002B685F" w:rsidRPr="009A3672" w:rsidRDefault="002B685F" w:rsidP="004A38BB">
            <w:pPr>
              <w:spacing w:after="0" w:line="240" w:lineRule="auto"/>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Отборочные </w:t>
            </w:r>
          </w:p>
        </w:tc>
        <w:tc>
          <w:tcPr>
            <w:tcW w:w="3486" w:type="dxa"/>
            <w:tcBorders>
              <w:top w:val="single" w:sz="4" w:space="0" w:color="auto"/>
              <w:bottom w:val="single" w:sz="4" w:space="0" w:color="auto"/>
              <w:right w:val="single" w:sz="4" w:space="0" w:color="auto"/>
            </w:tcBorders>
            <w:hideMark/>
          </w:tcPr>
          <w:p w:rsidR="002B685F" w:rsidRPr="009A3672" w:rsidRDefault="002B685F" w:rsidP="004A38BB">
            <w:pPr>
              <w:pStyle w:val="a7"/>
              <w:ind w:firstLine="57"/>
              <w:rPr>
                <w:rFonts w:ascii="Times New Roman" w:hAnsi="Times New Roman" w:cs="Times New Roman"/>
                <w:sz w:val="24"/>
                <w:szCs w:val="24"/>
              </w:rPr>
            </w:pPr>
            <w:r w:rsidRPr="009A3672">
              <w:rPr>
                <w:rFonts w:ascii="Times New Roman" w:hAnsi="Times New Roman" w:cs="Times New Roman"/>
                <w:sz w:val="24"/>
                <w:szCs w:val="24"/>
              </w:rPr>
              <w:t>1-2</w:t>
            </w:r>
          </w:p>
        </w:tc>
        <w:tc>
          <w:tcPr>
            <w:tcW w:w="3357" w:type="dxa"/>
            <w:tcBorders>
              <w:top w:val="single" w:sz="4" w:space="0" w:color="auto"/>
              <w:bottom w:val="single" w:sz="4" w:space="0" w:color="auto"/>
              <w:right w:val="single" w:sz="4" w:space="0" w:color="auto"/>
            </w:tcBorders>
            <w:hideMark/>
          </w:tcPr>
          <w:p w:rsidR="002B685F" w:rsidRPr="009A3672" w:rsidRDefault="002B685F" w:rsidP="004A38BB">
            <w:pPr>
              <w:pStyle w:val="a7"/>
              <w:ind w:firstLine="57"/>
              <w:rPr>
                <w:rFonts w:ascii="Times New Roman" w:hAnsi="Times New Roman" w:cs="Times New Roman"/>
                <w:sz w:val="24"/>
                <w:szCs w:val="24"/>
              </w:rPr>
            </w:pPr>
            <w:r w:rsidRPr="009A3672">
              <w:rPr>
                <w:rFonts w:ascii="Times New Roman" w:hAnsi="Times New Roman" w:cs="Times New Roman"/>
                <w:sz w:val="24"/>
                <w:szCs w:val="24"/>
              </w:rPr>
              <w:t>1-2</w:t>
            </w:r>
          </w:p>
        </w:tc>
      </w:tr>
      <w:tr w:rsidR="002B685F" w:rsidRPr="009A3672" w:rsidTr="002B685F">
        <w:trPr>
          <w:tblCellSpacing w:w="15" w:type="dxa"/>
        </w:trPr>
        <w:tc>
          <w:tcPr>
            <w:tcW w:w="2110" w:type="dxa"/>
            <w:tcBorders>
              <w:left w:val="single" w:sz="4" w:space="0" w:color="auto"/>
              <w:bottom w:val="single" w:sz="4" w:space="0" w:color="auto"/>
              <w:right w:val="single" w:sz="4" w:space="0" w:color="auto"/>
            </w:tcBorders>
            <w:hideMark/>
          </w:tcPr>
          <w:p w:rsidR="002B685F" w:rsidRPr="009A3672" w:rsidRDefault="002B685F" w:rsidP="004A38BB">
            <w:pPr>
              <w:spacing w:after="0" w:line="240" w:lineRule="auto"/>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Основные </w:t>
            </w:r>
          </w:p>
        </w:tc>
        <w:tc>
          <w:tcPr>
            <w:tcW w:w="3486" w:type="dxa"/>
            <w:tcBorders>
              <w:bottom w:val="single" w:sz="4" w:space="0" w:color="auto"/>
              <w:right w:val="single" w:sz="4" w:space="0" w:color="auto"/>
            </w:tcBorders>
            <w:hideMark/>
          </w:tcPr>
          <w:p w:rsidR="002B685F" w:rsidRPr="009A3672" w:rsidRDefault="002B685F" w:rsidP="004A38BB">
            <w:pPr>
              <w:pStyle w:val="a7"/>
              <w:ind w:firstLine="57"/>
              <w:rPr>
                <w:rFonts w:ascii="Times New Roman" w:hAnsi="Times New Roman" w:cs="Times New Roman"/>
                <w:sz w:val="24"/>
                <w:szCs w:val="24"/>
              </w:rPr>
            </w:pPr>
            <w:r w:rsidRPr="009A3672">
              <w:rPr>
                <w:rFonts w:ascii="Times New Roman" w:hAnsi="Times New Roman" w:cs="Times New Roman"/>
                <w:sz w:val="24"/>
                <w:szCs w:val="24"/>
              </w:rPr>
              <w:t>1-2</w:t>
            </w:r>
          </w:p>
        </w:tc>
        <w:tc>
          <w:tcPr>
            <w:tcW w:w="3357" w:type="dxa"/>
            <w:tcBorders>
              <w:bottom w:val="single" w:sz="4" w:space="0" w:color="auto"/>
              <w:right w:val="single" w:sz="4" w:space="0" w:color="auto"/>
            </w:tcBorders>
            <w:hideMark/>
          </w:tcPr>
          <w:p w:rsidR="002B685F" w:rsidRPr="009A3672" w:rsidRDefault="002B685F" w:rsidP="004A38BB">
            <w:pPr>
              <w:pStyle w:val="a7"/>
              <w:ind w:firstLine="57"/>
              <w:rPr>
                <w:rFonts w:ascii="Times New Roman" w:hAnsi="Times New Roman" w:cs="Times New Roman"/>
                <w:sz w:val="24"/>
                <w:szCs w:val="24"/>
              </w:rPr>
            </w:pPr>
            <w:r w:rsidRPr="009A3672">
              <w:rPr>
                <w:rFonts w:ascii="Times New Roman" w:hAnsi="Times New Roman" w:cs="Times New Roman"/>
                <w:sz w:val="24"/>
                <w:szCs w:val="24"/>
              </w:rPr>
              <w:t>1-2</w:t>
            </w:r>
          </w:p>
        </w:tc>
      </w:tr>
      <w:tr w:rsidR="002B685F" w:rsidRPr="009A3672" w:rsidTr="002B685F">
        <w:trPr>
          <w:tblCellSpacing w:w="15" w:type="dxa"/>
        </w:trPr>
        <w:tc>
          <w:tcPr>
            <w:tcW w:w="2110" w:type="dxa"/>
            <w:tcBorders>
              <w:left w:val="single" w:sz="4" w:space="0" w:color="auto"/>
              <w:bottom w:val="single" w:sz="4" w:space="0" w:color="auto"/>
              <w:right w:val="single" w:sz="4" w:space="0" w:color="auto"/>
            </w:tcBorders>
            <w:hideMark/>
          </w:tcPr>
          <w:p w:rsidR="002B685F" w:rsidRPr="009A3672" w:rsidRDefault="002B685F" w:rsidP="004A38BB">
            <w:pPr>
              <w:spacing w:after="0" w:line="240" w:lineRule="auto"/>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Главные</w:t>
            </w:r>
          </w:p>
        </w:tc>
        <w:tc>
          <w:tcPr>
            <w:tcW w:w="3486" w:type="dxa"/>
            <w:tcBorders>
              <w:bottom w:val="single" w:sz="4" w:space="0" w:color="auto"/>
              <w:right w:val="single" w:sz="4" w:space="0" w:color="auto"/>
            </w:tcBorders>
            <w:hideMark/>
          </w:tcPr>
          <w:p w:rsidR="002B685F" w:rsidRPr="009A3672" w:rsidRDefault="002B685F" w:rsidP="004A38BB">
            <w:pPr>
              <w:pStyle w:val="a7"/>
              <w:ind w:firstLine="57"/>
              <w:rPr>
                <w:rFonts w:ascii="Times New Roman" w:hAnsi="Times New Roman" w:cs="Times New Roman"/>
                <w:sz w:val="24"/>
                <w:szCs w:val="24"/>
              </w:rPr>
            </w:pPr>
            <w:r w:rsidRPr="009A3672">
              <w:rPr>
                <w:rFonts w:ascii="Times New Roman" w:hAnsi="Times New Roman" w:cs="Times New Roman"/>
                <w:sz w:val="24"/>
                <w:szCs w:val="24"/>
              </w:rPr>
              <w:t>1</w:t>
            </w:r>
          </w:p>
        </w:tc>
        <w:tc>
          <w:tcPr>
            <w:tcW w:w="3357" w:type="dxa"/>
            <w:tcBorders>
              <w:bottom w:val="single" w:sz="4" w:space="0" w:color="auto"/>
              <w:right w:val="single" w:sz="4" w:space="0" w:color="auto"/>
            </w:tcBorders>
            <w:hideMark/>
          </w:tcPr>
          <w:p w:rsidR="002B685F" w:rsidRPr="009A3672" w:rsidRDefault="002B685F" w:rsidP="004A38BB">
            <w:pPr>
              <w:pStyle w:val="a7"/>
              <w:ind w:firstLine="57"/>
              <w:rPr>
                <w:rFonts w:ascii="Times New Roman" w:hAnsi="Times New Roman" w:cs="Times New Roman"/>
                <w:sz w:val="24"/>
                <w:szCs w:val="24"/>
              </w:rPr>
            </w:pPr>
            <w:r w:rsidRPr="009A3672">
              <w:rPr>
                <w:rFonts w:ascii="Times New Roman" w:hAnsi="Times New Roman" w:cs="Times New Roman"/>
                <w:sz w:val="24"/>
                <w:szCs w:val="24"/>
              </w:rPr>
              <w:t>1</w:t>
            </w:r>
          </w:p>
        </w:tc>
      </w:tr>
      <w:tr w:rsidR="002B685F" w:rsidRPr="009A3672" w:rsidTr="002B685F">
        <w:trPr>
          <w:tblCellSpacing w:w="15" w:type="dxa"/>
        </w:trPr>
        <w:tc>
          <w:tcPr>
            <w:tcW w:w="2110" w:type="dxa"/>
            <w:tcBorders>
              <w:left w:val="single" w:sz="4" w:space="0" w:color="auto"/>
              <w:bottom w:val="single" w:sz="4" w:space="0" w:color="auto"/>
              <w:right w:val="single" w:sz="4" w:space="0" w:color="auto"/>
            </w:tcBorders>
            <w:hideMark/>
          </w:tcPr>
          <w:p w:rsidR="002B685F" w:rsidRPr="009A3672" w:rsidRDefault="002B685F" w:rsidP="004A38BB">
            <w:pPr>
              <w:spacing w:after="0" w:line="240" w:lineRule="auto"/>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Соревновательных схваток</w:t>
            </w:r>
          </w:p>
        </w:tc>
        <w:tc>
          <w:tcPr>
            <w:tcW w:w="3486" w:type="dxa"/>
            <w:tcBorders>
              <w:bottom w:val="single" w:sz="4" w:space="0" w:color="auto"/>
              <w:right w:val="single" w:sz="4" w:space="0" w:color="auto"/>
            </w:tcBorders>
            <w:hideMark/>
          </w:tcPr>
          <w:p w:rsidR="002B685F" w:rsidRPr="009A3672" w:rsidRDefault="002B685F" w:rsidP="004A38BB">
            <w:pPr>
              <w:pStyle w:val="a7"/>
              <w:ind w:firstLine="57"/>
              <w:rPr>
                <w:rFonts w:ascii="Times New Roman" w:hAnsi="Times New Roman" w:cs="Times New Roman"/>
                <w:sz w:val="24"/>
                <w:szCs w:val="24"/>
              </w:rPr>
            </w:pPr>
            <w:r w:rsidRPr="009A3672">
              <w:rPr>
                <w:rFonts w:ascii="Times New Roman" w:hAnsi="Times New Roman" w:cs="Times New Roman"/>
                <w:sz w:val="24"/>
                <w:szCs w:val="24"/>
              </w:rPr>
              <w:t>40-44</w:t>
            </w:r>
          </w:p>
        </w:tc>
        <w:tc>
          <w:tcPr>
            <w:tcW w:w="3357" w:type="dxa"/>
            <w:tcBorders>
              <w:bottom w:val="single" w:sz="4" w:space="0" w:color="auto"/>
              <w:right w:val="single" w:sz="4" w:space="0" w:color="auto"/>
            </w:tcBorders>
            <w:hideMark/>
          </w:tcPr>
          <w:p w:rsidR="002B685F" w:rsidRPr="009A3672" w:rsidRDefault="002B685F" w:rsidP="004A38BB">
            <w:pPr>
              <w:pStyle w:val="a7"/>
              <w:ind w:firstLine="57"/>
              <w:rPr>
                <w:rFonts w:ascii="Times New Roman" w:hAnsi="Times New Roman" w:cs="Times New Roman"/>
                <w:sz w:val="24"/>
                <w:szCs w:val="24"/>
              </w:rPr>
            </w:pPr>
            <w:r w:rsidRPr="009A3672">
              <w:rPr>
                <w:rFonts w:ascii="Times New Roman" w:hAnsi="Times New Roman" w:cs="Times New Roman"/>
                <w:sz w:val="24"/>
                <w:szCs w:val="24"/>
              </w:rPr>
              <w:t>40-48</w:t>
            </w:r>
          </w:p>
        </w:tc>
      </w:tr>
    </w:tbl>
    <w:p w:rsidR="004A38BB" w:rsidRPr="009A3672" w:rsidRDefault="004A38BB" w:rsidP="004A38BB">
      <w:pPr>
        <w:pStyle w:val="a7"/>
        <w:ind w:firstLine="709"/>
        <w:rPr>
          <w:rFonts w:ascii="Times New Roman" w:hAnsi="Times New Roman" w:cs="Times New Roman"/>
          <w:b/>
          <w:sz w:val="24"/>
          <w:szCs w:val="24"/>
        </w:rPr>
      </w:pPr>
    </w:p>
    <w:p w:rsidR="00FA77F2" w:rsidRPr="009A3672" w:rsidRDefault="00FA77F2" w:rsidP="004A38BB">
      <w:pPr>
        <w:pStyle w:val="a7"/>
        <w:ind w:firstLine="709"/>
        <w:rPr>
          <w:rFonts w:ascii="Times New Roman" w:hAnsi="Times New Roman" w:cs="Times New Roman"/>
          <w:b/>
          <w:sz w:val="24"/>
          <w:szCs w:val="24"/>
        </w:rPr>
      </w:pPr>
      <w:r w:rsidRPr="009A3672">
        <w:rPr>
          <w:rFonts w:ascii="Times New Roman" w:hAnsi="Times New Roman" w:cs="Times New Roman"/>
          <w:b/>
          <w:sz w:val="24"/>
          <w:szCs w:val="24"/>
        </w:rPr>
        <w:t>Режимы тренировочной работы</w:t>
      </w:r>
    </w:p>
    <w:p w:rsidR="00FA77F2" w:rsidRPr="009A3672" w:rsidRDefault="00FA77F2" w:rsidP="004A38BB">
      <w:pPr>
        <w:pStyle w:val="a7"/>
        <w:ind w:firstLine="709"/>
        <w:rPr>
          <w:rFonts w:ascii="Times New Roman" w:hAnsi="Times New Roman" w:cs="Times New Roman"/>
          <w:b/>
          <w:sz w:val="24"/>
          <w:szCs w:val="24"/>
        </w:rPr>
      </w:pPr>
      <w:r w:rsidRPr="009A3672">
        <w:rPr>
          <w:rFonts w:ascii="Times New Roman" w:hAnsi="Times New Roman" w:cs="Times New Roman"/>
          <w:b/>
          <w:sz w:val="24"/>
          <w:szCs w:val="24"/>
        </w:rPr>
        <w:t>Наполняемость  групп и режим тренировочной работы:</w:t>
      </w: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8"/>
        <w:gridCol w:w="1134"/>
        <w:gridCol w:w="1417"/>
        <w:gridCol w:w="1417"/>
        <w:gridCol w:w="1701"/>
        <w:gridCol w:w="1701"/>
      </w:tblGrid>
      <w:tr w:rsidR="00FA77F2" w:rsidRPr="009A3672" w:rsidTr="004A38BB">
        <w:tc>
          <w:tcPr>
            <w:tcW w:w="993" w:type="dxa"/>
          </w:tcPr>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sz w:val="24"/>
                <w:szCs w:val="24"/>
              </w:rPr>
              <w:t>Год обучения</w:t>
            </w:r>
          </w:p>
        </w:tc>
        <w:tc>
          <w:tcPr>
            <w:tcW w:w="1418" w:type="dxa"/>
          </w:tcPr>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sz w:val="24"/>
                <w:szCs w:val="24"/>
              </w:rPr>
              <w:t>Минимальный возраст для зачисления</w:t>
            </w:r>
          </w:p>
        </w:tc>
        <w:tc>
          <w:tcPr>
            <w:tcW w:w="1134" w:type="dxa"/>
          </w:tcPr>
          <w:p w:rsidR="00FA77F2" w:rsidRPr="009A3672" w:rsidRDefault="00FA77F2" w:rsidP="004A38BB">
            <w:pPr>
              <w:pStyle w:val="a7"/>
              <w:rPr>
                <w:rFonts w:ascii="Times New Roman" w:hAnsi="Times New Roman" w:cs="Times New Roman"/>
                <w:b/>
                <w:bCs/>
                <w:sz w:val="24"/>
                <w:szCs w:val="24"/>
              </w:rPr>
            </w:pPr>
            <w:proofErr w:type="spellStart"/>
            <w:r w:rsidRPr="009A3672">
              <w:rPr>
                <w:rFonts w:ascii="Times New Roman" w:hAnsi="Times New Roman" w:cs="Times New Roman"/>
                <w:b/>
                <w:bCs/>
                <w:sz w:val="24"/>
                <w:szCs w:val="24"/>
              </w:rPr>
              <w:t>Миним</w:t>
            </w:r>
            <w:proofErr w:type="spellEnd"/>
            <w:r w:rsidRPr="009A3672">
              <w:rPr>
                <w:rFonts w:ascii="Times New Roman" w:hAnsi="Times New Roman" w:cs="Times New Roman"/>
                <w:b/>
                <w:bCs/>
                <w:sz w:val="24"/>
                <w:szCs w:val="24"/>
              </w:rPr>
              <w:t xml:space="preserve">. кол-во </w:t>
            </w:r>
            <w:proofErr w:type="gramStart"/>
            <w:r w:rsidRPr="009A3672">
              <w:rPr>
                <w:rFonts w:ascii="Times New Roman" w:hAnsi="Times New Roman" w:cs="Times New Roman"/>
                <w:b/>
                <w:bCs/>
                <w:sz w:val="24"/>
                <w:szCs w:val="24"/>
              </w:rPr>
              <w:t>занимающихся</w:t>
            </w:r>
            <w:proofErr w:type="gramEnd"/>
            <w:r w:rsidRPr="009A3672">
              <w:rPr>
                <w:rFonts w:ascii="Times New Roman" w:hAnsi="Times New Roman" w:cs="Times New Roman"/>
                <w:b/>
                <w:bCs/>
                <w:sz w:val="24"/>
                <w:szCs w:val="24"/>
              </w:rPr>
              <w:t xml:space="preserve"> в группе</w:t>
            </w:r>
          </w:p>
        </w:tc>
        <w:tc>
          <w:tcPr>
            <w:tcW w:w="1417" w:type="dxa"/>
          </w:tcPr>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sz w:val="24"/>
                <w:szCs w:val="24"/>
              </w:rPr>
              <w:t>Максим.</w:t>
            </w:r>
          </w:p>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sz w:val="24"/>
                <w:szCs w:val="24"/>
              </w:rPr>
              <w:t>ко</w:t>
            </w:r>
            <w:r w:rsidR="00566A0E" w:rsidRPr="009A3672">
              <w:rPr>
                <w:rFonts w:ascii="Times New Roman" w:hAnsi="Times New Roman" w:cs="Times New Roman"/>
                <w:b/>
                <w:bCs/>
                <w:sz w:val="24"/>
                <w:szCs w:val="24"/>
              </w:rPr>
              <w:t>л</w:t>
            </w:r>
            <w:r w:rsidRPr="009A3672">
              <w:rPr>
                <w:rFonts w:ascii="Times New Roman" w:hAnsi="Times New Roman" w:cs="Times New Roman"/>
                <w:b/>
                <w:bCs/>
                <w:sz w:val="24"/>
                <w:szCs w:val="24"/>
              </w:rPr>
              <w:t xml:space="preserve">-во </w:t>
            </w:r>
            <w:proofErr w:type="gramStart"/>
            <w:r w:rsidRPr="009A3672">
              <w:rPr>
                <w:rFonts w:ascii="Times New Roman" w:hAnsi="Times New Roman" w:cs="Times New Roman"/>
                <w:b/>
                <w:bCs/>
                <w:sz w:val="24"/>
                <w:szCs w:val="24"/>
              </w:rPr>
              <w:t>занимающихся</w:t>
            </w:r>
            <w:proofErr w:type="gramEnd"/>
            <w:r w:rsidRPr="009A3672">
              <w:rPr>
                <w:rFonts w:ascii="Times New Roman" w:hAnsi="Times New Roman" w:cs="Times New Roman"/>
                <w:b/>
                <w:bCs/>
                <w:sz w:val="24"/>
                <w:szCs w:val="24"/>
              </w:rPr>
              <w:t xml:space="preserve"> в группе</w:t>
            </w:r>
          </w:p>
        </w:tc>
        <w:tc>
          <w:tcPr>
            <w:tcW w:w="1417" w:type="dxa"/>
          </w:tcPr>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sz w:val="24"/>
                <w:szCs w:val="24"/>
              </w:rPr>
              <w:t xml:space="preserve">Максим.  </w:t>
            </w:r>
          </w:p>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sz w:val="24"/>
                <w:szCs w:val="24"/>
              </w:rPr>
              <w:t>к</w:t>
            </w:r>
            <w:r w:rsidR="00566A0E" w:rsidRPr="009A3672">
              <w:rPr>
                <w:rFonts w:ascii="Times New Roman" w:hAnsi="Times New Roman" w:cs="Times New Roman"/>
                <w:b/>
                <w:bCs/>
                <w:sz w:val="24"/>
                <w:szCs w:val="24"/>
              </w:rPr>
              <w:t>ол</w:t>
            </w:r>
            <w:r w:rsidRPr="009A3672">
              <w:rPr>
                <w:rFonts w:ascii="Times New Roman" w:hAnsi="Times New Roman" w:cs="Times New Roman"/>
                <w:b/>
                <w:bCs/>
                <w:sz w:val="24"/>
                <w:szCs w:val="24"/>
              </w:rPr>
              <w:t>-во часов в неделю</w:t>
            </w:r>
          </w:p>
        </w:tc>
        <w:tc>
          <w:tcPr>
            <w:tcW w:w="1701" w:type="dxa"/>
          </w:tcPr>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sz w:val="24"/>
                <w:szCs w:val="24"/>
              </w:rPr>
              <w:t>Требование по спортивной подготовке</w:t>
            </w:r>
          </w:p>
        </w:tc>
        <w:tc>
          <w:tcPr>
            <w:tcW w:w="1701" w:type="dxa"/>
          </w:tcPr>
          <w:p w:rsidR="00566A0E" w:rsidRPr="009A3672" w:rsidRDefault="00FA77F2" w:rsidP="004A38BB">
            <w:pPr>
              <w:pStyle w:val="a7"/>
              <w:rPr>
                <w:rFonts w:ascii="Times New Roman" w:hAnsi="Times New Roman" w:cs="Times New Roman"/>
                <w:b/>
                <w:bCs/>
                <w:sz w:val="24"/>
                <w:szCs w:val="24"/>
              </w:rPr>
            </w:pPr>
            <w:proofErr w:type="spellStart"/>
            <w:r w:rsidRPr="009A3672">
              <w:rPr>
                <w:rFonts w:ascii="Times New Roman" w:hAnsi="Times New Roman" w:cs="Times New Roman"/>
                <w:b/>
                <w:bCs/>
                <w:sz w:val="24"/>
                <w:szCs w:val="24"/>
              </w:rPr>
              <w:t>Оптималь</w:t>
            </w:r>
            <w:proofErr w:type="spellEnd"/>
            <w:r w:rsidR="00566A0E" w:rsidRPr="009A3672">
              <w:rPr>
                <w:rFonts w:ascii="Times New Roman" w:hAnsi="Times New Roman" w:cs="Times New Roman"/>
                <w:b/>
                <w:bCs/>
                <w:sz w:val="24"/>
                <w:szCs w:val="24"/>
              </w:rPr>
              <w:t>-</w:t>
            </w:r>
          </w:p>
          <w:p w:rsidR="00FA77F2" w:rsidRPr="009A3672" w:rsidRDefault="00FA77F2" w:rsidP="004A38BB">
            <w:pPr>
              <w:pStyle w:val="a7"/>
              <w:rPr>
                <w:rFonts w:ascii="Times New Roman" w:hAnsi="Times New Roman" w:cs="Times New Roman"/>
                <w:b/>
                <w:bCs/>
                <w:sz w:val="24"/>
                <w:szCs w:val="24"/>
              </w:rPr>
            </w:pPr>
            <w:proofErr w:type="spellStart"/>
            <w:r w:rsidRPr="009A3672">
              <w:rPr>
                <w:rFonts w:ascii="Times New Roman" w:hAnsi="Times New Roman" w:cs="Times New Roman"/>
                <w:b/>
                <w:bCs/>
                <w:sz w:val="24"/>
                <w:szCs w:val="24"/>
              </w:rPr>
              <w:t>наяпродолжи-тельность</w:t>
            </w:r>
            <w:proofErr w:type="spellEnd"/>
            <w:r w:rsidRPr="009A3672">
              <w:rPr>
                <w:rFonts w:ascii="Times New Roman" w:hAnsi="Times New Roman" w:cs="Times New Roman"/>
                <w:b/>
                <w:bCs/>
                <w:sz w:val="24"/>
                <w:szCs w:val="24"/>
              </w:rPr>
              <w:t xml:space="preserve"> обучения</w:t>
            </w:r>
          </w:p>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sz w:val="24"/>
                <w:szCs w:val="24"/>
              </w:rPr>
              <w:t>(лет)</w:t>
            </w:r>
          </w:p>
        </w:tc>
      </w:tr>
      <w:tr w:rsidR="00FA77F2" w:rsidRPr="009A3672" w:rsidTr="004A38BB">
        <w:tc>
          <w:tcPr>
            <w:tcW w:w="9781" w:type="dxa"/>
            <w:gridSpan w:val="7"/>
          </w:tcPr>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i/>
                <w:sz w:val="24"/>
                <w:szCs w:val="24"/>
              </w:rPr>
              <w:t>Группы совершенствования спортивного мастерства</w:t>
            </w:r>
          </w:p>
        </w:tc>
      </w:tr>
      <w:tr w:rsidR="00FA77F2" w:rsidRPr="009A3672" w:rsidTr="004A38BB">
        <w:tc>
          <w:tcPr>
            <w:tcW w:w="993" w:type="dxa"/>
          </w:tcPr>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sz w:val="24"/>
                <w:szCs w:val="24"/>
              </w:rPr>
              <w:t>1-й год</w:t>
            </w:r>
          </w:p>
        </w:tc>
        <w:tc>
          <w:tcPr>
            <w:tcW w:w="1418" w:type="dxa"/>
            <w:vAlign w:val="center"/>
          </w:tcPr>
          <w:p w:rsidR="00FA77F2" w:rsidRPr="009A3672" w:rsidRDefault="00FA77F2" w:rsidP="002B685F">
            <w:pPr>
              <w:pStyle w:val="a7"/>
              <w:rPr>
                <w:rFonts w:ascii="Times New Roman" w:hAnsi="Times New Roman" w:cs="Times New Roman"/>
                <w:b/>
                <w:bCs/>
                <w:sz w:val="24"/>
                <w:szCs w:val="24"/>
              </w:rPr>
            </w:pPr>
            <w:r w:rsidRPr="009A3672">
              <w:rPr>
                <w:rFonts w:ascii="Times New Roman" w:hAnsi="Times New Roman" w:cs="Times New Roman"/>
                <w:b/>
                <w:bCs/>
                <w:sz w:val="24"/>
                <w:szCs w:val="24"/>
              </w:rPr>
              <w:t>1</w:t>
            </w:r>
            <w:r w:rsidR="002B685F">
              <w:rPr>
                <w:rFonts w:ascii="Times New Roman" w:hAnsi="Times New Roman" w:cs="Times New Roman"/>
                <w:b/>
                <w:bCs/>
                <w:sz w:val="24"/>
                <w:szCs w:val="24"/>
              </w:rPr>
              <w:t>4</w:t>
            </w:r>
            <w:r w:rsidRPr="009A3672">
              <w:rPr>
                <w:rFonts w:ascii="Times New Roman" w:hAnsi="Times New Roman" w:cs="Times New Roman"/>
                <w:b/>
                <w:bCs/>
                <w:sz w:val="24"/>
                <w:szCs w:val="24"/>
              </w:rPr>
              <w:t>-17 лет</w:t>
            </w:r>
          </w:p>
        </w:tc>
        <w:tc>
          <w:tcPr>
            <w:tcW w:w="1134" w:type="dxa"/>
            <w:vMerge w:val="restart"/>
          </w:tcPr>
          <w:p w:rsidR="00FA77F2" w:rsidRPr="009A3672" w:rsidRDefault="00FA77F2" w:rsidP="004A38BB">
            <w:pPr>
              <w:pStyle w:val="a7"/>
              <w:rPr>
                <w:rFonts w:ascii="Times New Roman" w:hAnsi="Times New Roman" w:cs="Times New Roman"/>
                <w:b/>
                <w:bCs/>
                <w:sz w:val="24"/>
                <w:szCs w:val="24"/>
              </w:rPr>
            </w:pPr>
          </w:p>
          <w:p w:rsidR="00FA77F2" w:rsidRPr="009A3672" w:rsidRDefault="00FA77F2" w:rsidP="004A38BB">
            <w:pPr>
              <w:pStyle w:val="a7"/>
              <w:rPr>
                <w:rFonts w:ascii="Times New Roman" w:hAnsi="Times New Roman" w:cs="Times New Roman"/>
                <w:b/>
                <w:bCs/>
                <w:sz w:val="24"/>
                <w:szCs w:val="24"/>
              </w:rPr>
            </w:pPr>
          </w:p>
        </w:tc>
        <w:tc>
          <w:tcPr>
            <w:tcW w:w="1417" w:type="dxa"/>
            <w:vMerge w:val="restart"/>
            <w:vAlign w:val="center"/>
          </w:tcPr>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sz w:val="24"/>
                <w:szCs w:val="24"/>
              </w:rPr>
              <w:t>12</w:t>
            </w:r>
          </w:p>
        </w:tc>
        <w:tc>
          <w:tcPr>
            <w:tcW w:w="1417" w:type="dxa"/>
          </w:tcPr>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sz w:val="24"/>
                <w:szCs w:val="24"/>
              </w:rPr>
              <w:t>24</w:t>
            </w:r>
          </w:p>
        </w:tc>
        <w:tc>
          <w:tcPr>
            <w:tcW w:w="1701" w:type="dxa"/>
          </w:tcPr>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sz w:val="24"/>
                <w:szCs w:val="24"/>
              </w:rPr>
              <w:t>КМС</w:t>
            </w:r>
          </w:p>
        </w:tc>
        <w:tc>
          <w:tcPr>
            <w:tcW w:w="1701" w:type="dxa"/>
          </w:tcPr>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sz w:val="24"/>
                <w:szCs w:val="24"/>
              </w:rPr>
              <w:t>1–2 года</w:t>
            </w:r>
          </w:p>
        </w:tc>
      </w:tr>
      <w:tr w:rsidR="00FA77F2" w:rsidRPr="009A3672" w:rsidTr="004A38BB">
        <w:tc>
          <w:tcPr>
            <w:tcW w:w="993" w:type="dxa"/>
          </w:tcPr>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sz w:val="24"/>
                <w:szCs w:val="24"/>
              </w:rPr>
              <w:t>свыше 1года</w:t>
            </w:r>
          </w:p>
        </w:tc>
        <w:tc>
          <w:tcPr>
            <w:tcW w:w="1418" w:type="dxa"/>
          </w:tcPr>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sz w:val="24"/>
                <w:szCs w:val="24"/>
              </w:rPr>
              <w:t>16-21 год</w:t>
            </w:r>
          </w:p>
        </w:tc>
        <w:tc>
          <w:tcPr>
            <w:tcW w:w="1134" w:type="dxa"/>
            <w:vMerge/>
          </w:tcPr>
          <w:p w:rsidR="00FA77F2" w:rsidRPr="009A3672" w:rsidRDefault="00FA77F2" w:rsidP="004A38BB">
            <w:pPr>
              <w:pStyle w:val="a7"/>
              <w:rPr>
                <w:rFonts w:ascii="Times New Roman" w:hAnsi="Times New Roman" w:cs="Times New Roman"/>
                <w:b/>
                <w:bCs/>
                <w:sz w:val="24"/>
                <w:szCs w:val="24"/>
              </w:rPr>
            </w:pPr>
          </w:p>
        </w:tc>
        <w:tc>
          <w:tcPr>
            <w:tcW w:w="1417" w:type="dxa"/>
            <w:vMerge/>
          </w:tcPr>
          <w:p w:rsidR="00FA77F2" w:rsidRPr="009A3672" w:rsidRDefault="00FA77F2" w:rsidP="004A38BB">
            <w:pPr>
              <w:pStyle w:val="a7"/>
              <w:rPr>
                <w:rFonts w:ascii="Times New Roman" w:hAnsi="Times New Roman" w:cs="Times New Roman"/>
                <w:b/>
                <w:bCs/>
                <w:sz w:val="24"/>
                <w:szCs w:val="24"/>
              </w:rPr>
            </w:pPr>
          </w:p>
        </w:tc>
        <w:tc>
          <w:tcPr>
            <w:tcW w:w="1417" w:type="dxa"/>
          </w:tcPr>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sz w:val="24"/>
                <w:szCs w:val="24"/>
              </w:rPr>
              <w:t>28</w:t>
            </w:r>
          </w:p>
        </w:tc>
        <w:tc>
          <w:tcPr>
            <w:tcW w:w="1701" w:type="dxa"/>
          </w:tcPr>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sz w:val="24"/>
                <w:szCs w:val="24"/>
              </w:rPr>
              <w:t xml:space="preserve"> КМС, МС</w:t>
            </w:r>
          </w:p>
        </w:tc>
        <w:tc>
          <w:tcPr>
            <w:tcW w:w="1701" w:type="dxa"/>
          </w:tcPr>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sz w:val="24"/>
                <w:szCs w:val="24"/>
              </w:rPr>
              <w:t>2-3 года</w:t>
            </w:r>
          </w:p>
        </w:tc>
      </w:tr>
      <w:tr w:rsidR="00FA77F2" w:rsidRPr="009A3672" w:rsidTr="004A38BB">
        <w:tc>
          <w:tcPr>
            <w:tcW w:w="9781" w:type="dxa"/>
            <w:gridSpan w:val="7"/>
          </w:tcPr>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i/>
                <w:sz w:val="24"/>
                <w:szCs w:val="24"/>
              </w:rPr>
              <w:t>Группы высшего спортивного мастерства</w:t>
            </w:r>
          </w:p>
        </w:tc>
      </w:tr>
      <w:tr w:rsidR="00FA77F2" w:rsidRPr="009A3672" w:rsidTr="004A38BB">
        <w:tc>
          <w:tcPr>
            <w:tcW w:w="993" w:type="dxa"/>
          </w:tcPr>
          <w:p w:rsidR="00FA77F2" w:rsidRPr="009A3672" w:rsidRDefault="00FA77F2" w:rsidP="004A38BB">
            <w:pPr>
              <w:pStyle w:val="a7"/>
              <w:rPr>
                <w:rFonts w:ascii="Times New Roman" w:hAnsi="Times New Roman" w:cs="Times New Roman"/>
                <w:b/>
                <w:bCs/>
                <w:sz w:val="24"/>
                <w:szCs w:val="24"/>
              </w:rPr>
            </w:pPr>
          </w:p>
        </w:tc>
        <w:tc>
          <w:tcPr>
            <w:tcW w:w="1418" w:type="dxa"/>
          </w:tcPr>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sz w:val="24"/>
                <w:szCs w:val="24"/>
              </w:rPr>
              <w:t>С 18 лет</w:t>
            </w:r>
          </w:p>
        </w:tc>
        <w:tc>
          <w:tcPr>
            <w:tcW w:w="1134" w:type="dxa"/>
          </w:tcPr>
          <w:p w:rsidR="00FA77F2" w:rsidRPr="009A3672" w:rsidRDefault="00FA77F2" w:rsidP="004A38BB">
            <w:pPr>
              <w:pStyle w:val="a7"/>
              <w:rPr>
                <w:rFonts w:ascii="Times New Roman" w:hAnsi="Times New Roman" w:cs="Times New Roman"/>
                <w:b/>
                <w:bCs/>
                <w:sz w:val="24"/>
                <w:szCs w:val="24"/>
              </w:rPr>
            </w:pPr>
          </w:p>
        </w:tc>
        <w:tc>
          <w:tcPr>
            <w:tcW w:w="1417" w:type="dxa"/>
          </w:tcPr>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sz w:val="24"/>
                <w:szCs w:val="24"/>
              </w:rPr>
              <w:t>8</w:t>
            </w:r>
          </w:p>
        </w:tc>
        <w:tc>
          <w:tcPr>
            <w:tcW w:w="1417" w:type="dxa"/>
          </w:tcPr>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sz w:val="24"/>
                <w:szCs w:val="24"/>
              </w:rPr>
              <w:t>32</w:t>
            </w:r>
          </w:p>
        </w:tc>
        <w:tc>
          <w:tcPr>
            <w:tcW w:w="1701" w:type="dxa"/>
          </w:tcPr>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sz w:val="24"/>
                <w:szCs w:val="24"/>
              </w:rPr>
              <w:t>МС</w:t>
            </w:r>
          </w:p>
        </w:tc>
        <w:tc>
          <w:tcPr>
            <w:tcW w:w="1701" w:type="dxa"/>
          </w:tcPr>
          <w:p w:rsidR="00FA77F2" w:rsidRPr="009A3672" w:rsidRDefault="00FA77F2" w:rsidP="004A38BB">
            <w:pPr>
              <w:pStyle w:val="a7"/>
              <w:rPr>
                <w:rFonts w:ascii="Times New Roman" w:hAnsi="Times New Roman" w:cs="Times New Roman"/>
                <w:b/>
                <w:bCs/>
                <w:sz w:val="24"/>
                <w:szCs w:val="24"/>
              </w:rPr>
            </w:pPr>
            <w:r w:rsidRPr="009A3672">
              <w:rPr>
                <w:rFonts w:ascii="Times New Roman" w:hAnsi="Times New Roman" w:cs="Times New Roman"/>
                <w:b/>
                <w:bCs/>
                <w:sz w:val="24"/>
                <w:szCs w:val="24"/>
              </w:rPr>
              <w:t>без ограничений</w:t>
            </w:r>
          </w:p>
        </w:tc>
      </w:tr>
    </w:tbl>
    <w:p w:rsidR="00FA77F2" w:rsidRPr="009A3672" w:rsidRDefault="00FA77F2" w:rsidP="004A38BB">
      <w:pPr>
        <w:spacing w:after="0" w:line="240" w:lineRule="auto"/>
        <w:ind w:firstLine="709"/>
        <w:rPr>
          <w:rFonts w:ascii="Times New Roman" w:hAnsi="Times New Roman" w:cs="Times New Roman"/>
          <w:b/>
          <w:sz w:val="24"/>
          <w:szCs w:val="24"/>
        </w:rPr>
      </w:pPr>
    </w:p>
    <w:p w:rsidR="00FA77F2" w:rsidRPr="009A3672" w:rsidRDefault="00FA77F2" w:rsidP="00C80241">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Максимальный состав определяется с учетом соблюдения правил ТБ на тренировочных занятиях.</w:t>
      </w:r>
    </w:p>
    <w:p w:rsidR="00FA77F2" w:rsidRPr="009A3672" w:rsidRDefault="00FA77F2" w:rsidP="00C80241">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xml:space="preserve">Недельный режим тренировочной работы является максимальным и установлен в зависимости от периода и задач подготовки. </w:t>
      </w:r>
      <w:proofErr w:type="spellStart"/>
      <w:r w:rsidRPr="009A3672">
        <w:rPr>
          <w:rFonts w:ascii="Times New Roman" w:hAnsi="Times New Roman" w:cs="Times New Roman"/>
          <w:sz w:val="24"/>
          <w:szCs w:val="24"/>
        </w:rPr>
        <w:t>Общегодовой</w:t>
      </w:r>
      <w:proofErr w:type="spellEnd"/>
      <w:r w:rsidRPr="009A3672">
        <w:rPr>
          <w:rFonts w:ascii="Times New Roman" w:hAnsi="Times New Roman" w:cs="Times New Roman"/>
          <w:sz w:val="24"/>
          <w:szCs w:val="24"/>
        </w:rPr>
        <w:t xml:space="preserve"> объем тренировочной работы, предусмотренный указанными режимами, начиная с тренировочного этапа подготовки, может быть сокращен не более чем на 25%.</w:t>
      </w:r>
    </w:p>
    <w:p w:rsidR="00FA77F2" w:rsidRPr="009A3672" w:rsidRDefault="00FA77F2" w:rsidP="00C80241">
      <w:pPr>
        <w:pStyle w:val="a7"/>
        <w:ind w:left="-567" w:firstLine="567"/>
        <w:jc w:val="both"/>
        <w:rPr>
          <w:rFonts w:ascii="Times New Roman" w:hAnsi="Times New Roman" w:cs="Times New Roman"/>
          <w:b/>
          <w:sz w:val="24"/>
          <w:szCs w:val="24"/>
        </w:rPr>
      </w:pPr>
      <w:r w:rsidRPr="009A3672">
        <w:rPr>
          <w:rFonts w:ascii="Times New Roman" w:hAnsi="Times New Roman" w:cs="Times New Roman"/>
          <w:b/>
          <w:sz w:val="24"/>
          <w:szCs w:val="24"/>
        </w:rPr>
        <w:t>Продолжительность одного занятия не должна превышать:</w:t>
      </w:r>
    </w:p>
    <w:p w:rsidR="00FA77F2" w:rsidRPr="009A3672" w:rsidRDefault="00FA77F2" w:rsidP="00C80241">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в группах, где нагрузка составляет 20 и более часов в неделю  - 4-х часов, при двухразовых тренировках в день – 3-х часов.</w:t>
      </w:r>
    </w:p>
    <w:p w:rsidR="00FA77F2" w:rsidRPr="009A3672" w:rsidRDefault="00FA77F2" w:rsidP="00C80241">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В зависимости от периода подготовки (</w:t>
      </w:r>
      <w:proofErr w:type="gramStart"/>
      <w:r w:rsidRPr="009A3672">
        <w:rPr>
          <w:rFonts w:ascii="Times New Roman" w:hAnsi="Times New Roman" w:cs="Times New Roman"/>
          <w:sz w:val="24"/>
          <w:szCs w:val="24"/>
        </w:rPr>
        <w:t>переходный</w:t>
      </w:r>
      <w:proofErr w:type="gramEnd"/>
      <w:r w:rsidRPr="009A3672">
        <w:rPr>
          <w:rFonts w:ascii="Times New Roman" w:hAnsi="Times New Roman" w:cs="Times New Roman"/>
          <w:sz w:val="24"/>
          <w:szCs w:val="24"/>
        </w:rPr>
        <w:t xml:space="preserve">, подготовительный, соревновательный), недельная нагрузка может увеличиваться или уменьшаться в пределах </w:t>
      </w:r>
      <w:proofErr w:type="spellStart"/>
      <w:r w:rsidRPr="009A3672">
        <w:rPr>
          <w:rFonts w:ascii="Times New Roman" w:hAnsi="Times New Roman" w:cs="Times New Roman"/>
          <w:sz w:val="24"/>
          <w:szCs w:val="24"/>
        </w:rPr>
        <w:t>общегодового</w:t>
      </w:r>
      <w:proofErr w:type="spellEnd"/>
      <w:r w:rsidRPr="009A3672">
        <w:rPr>
          <w:rFonts w:ascii="Times New Roman" w:hAnsi="Times New Roman" w:cs="Times New Roman"/>
          <w:sz w:val="24"/>
          <w:szCs w:val="24"/>
        </w:rPr>
        <w:t xml:space="preserve"> учебного плана.</w:t>
      </w:r>
    </w:p>
    <w:p w:rsidR="00FA77F2" w:rsidRPr="009A3672" w:rsidRDefault="00FA77F2" w:rsidP="00C80241">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В программе учебный материал теоретических и практических занятий по физической подготовке. В связи с этим тренеру предоставляется возможность в зависимости от подготовленности учащихся самостоятельно, с учетом возраста  борцов и целевой направленности занятий, подбирать необходимый материал.</w:t>
      </w:r>
    </w:p>
    <w:tbl>
      <w:tblPr>
        <w:tblW w:w="10206" w:type="dxa"/>
        <w:tblInd w:w="-552" w:type="dxa"/>
        <w:tblLayout w:type="fixed"/>
        <w:tblCellMar>
          <w:top w:w="15" w:type="dxa"/>
          <w:left w:w="15" w:type="dxa"/>
          <w:bottom w:w="15" w:type="dxa"/>
          <w:right w:w="15" w:type="dxa"/>
        </w:tblCellMar>
        <w:tblLook w:val="04A0" w:firstRow="1" w:lastRow="0" w:firstColumn="1" w:lastColumn="0" w:noHBand="0" w:noVBand="1"/>
      </w:tblPr>
      <w:tblGrid>
        <w:gridCol w:w="10206"/>
      </w:tblGrid>
      <w:tr w:rsidR="00FA77F2" w:rsidRPr="009A3672" w:rsidTr="00C26439">
        <w:trPr>
          <w:trHeight w:val="48"/>
        </w:trPr>
        <w:tc>
          <w:tcPr>
            <w:tcW w:w="10206" w:type="dxa"/>
            <w:vAlign w:val="center"/>
            <w:hideMark/>
          </w:tcPr>
          <w:p w:rsidR="00FA77F2" w:rsidRPr="009A3672" w:rsidRDefault="00FA77F2" w:rsidP="00DB7C75">
            <w:pPr>
              <w:pStyle w:val="1"/>
              <w:spacing w:before="0" w:line="240" w:lineRule="auto"/>
              <w:ind w:firstLine="709"/>
              <w:jc w:val="both"/>
              <w:rPr>
                <w:rFonts w:ascii="Times New Roman" w:hAnsi="Times New Roman" w:cs="Times New Roman"/>
                <w:color w:val="auto"/>
                <w:sz w:val="24"/>
                <w:szCs w:val="24"/>
              </w:rPr>
            </w:pPr>
            <w:r w:rsidRPr="009A3672">
              <w:rPr>
                <w:rFonts w:ascii="Times New Roman" w:hAnsi="Times New Roman" w:cs="Times New Roman"/>
                <w:color w:val="auto"/>
                <w:sz w:val="24"/>
                <w:szCs w:val="24"/>
              </w:rPr>
              <w:lastRenderedPageBreak/>
              <w:t xml:space="preserve">У Ч Е Б Н </w:t>
            </w:r>
            <w:proofErr w:type="gramStart"/>
            <w:r w:rsidRPr="009A3672">
              <w:rPr>
                <w:rFonts w:ascii="Times New Roman" w:hAnsi="Times New Roman" w:cs="Times New Roman"/>
                <w:color w:val="auto"/>
                <w:sz w:val="24"/>
                <w:szCs w:val="24"/>
              </w:rPr>
              <w:t>Ы</w:t>
            </w:r>
            <w:proofErr w:type="gramEnd"/>
            <w:r w:rsidRPr="009A3672">
              <w:rPr>
                <w:rFonts w:ascii="Times New Roman" w:hAnsi="Times New Roman" w:cs="Times New Roman"/>
                <w:color w:val="auto"/>
                <w:sz w:val="24"/>
                <w:szCs w:val="24"/>
              </w:rPr>
              <w:t xml:space="preserve"> Й  П Л А Н</w:t>
            </w:r>
          </w:p>
          <w:p w:rsidR="00FA77F2" w:rsidRPr="009A3672" w:rsidRDefault="00FA77F2" w:rsidP="00DB7C75">
            <w:pPr>
              <w:spacing w:after="0" w:line="240" w:lineRule="auto"/>
              <w:ind w:firstLine="709"/>
              <w:jc w:val="both"/>
              <w:rPr>
                <w:rFonts w:ascii="Times New Roman" w:hAnsi="Times New Roman" w:cs="Times New Roman"/>
                <w:sz w:val="24"/>
                <w:szCs w:val="24"/>
              </w:rPr>
            </w:pPr>
          </w:p>
          <w:tbl>
            <w:tblPr>
              <w:tblStyle w:val="a8"/>
              <w:tblW w:w="9620" w:type="dxa"/>
              <w:tblLayout w:type="fixed"/>
              <w:tblLook w:val="04A0" w:firstRow="1" w:lastRow="0" w:firstColumn="1" w:lastColumn="0" w:noHBand="0" w:noVBand="1"/>
            </w:tblPr>
            <w:tblGrid>
              <w:gridCol w:w="557"/>
              <w:gridCol w:w="2497"/>
              <w:gridCol w:w="1843"/>
              <w:gridCol w:w="1037"/>
              <w:gridCol w:w="2836"/>
              <w:gridCol w:w="850"/>
            </w:tblGrid>
            <w:tr w:rsidR="00FA77F2" w:rsidRPr="009A3672" w:rsidTr="002B685F">
              <w:trPr>
                <w:trHeight w:val="255"/>
              </w:trPr>
              <w:tc>
                <w:tcPr>
                  <w:tcW w:w="557" w:type="dxa"/>
                  <w:vMerge w:val="restart"/>
                </w:tcPr>
                <w:p w:rsidR="00FA77F2" w:rsidRPr="009A3672" w:rsidRDefault="00FA77F2"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w:t>
                  </w:r>
                </w:p>
                <w:p w:rsidR="00FA77F2" w:rsidRPr="009A3672" w:rsidRDefault="00FA77F2" w:rsidP="00DB7C75">
                  <w:pPr>
                    <w:pStyle w:val="a7"/>
                    <w:ind w:firstLine="57"/>
                    <w:jc w:val="both"/>
                    <w:rPr>
                      <w:rFonts w:ascii="Times New Roman" w:hAnsi="Times New Roman" w:cs="Times New Roman"/>
                      <w:sz w:val="24"/>
                      <w:szCs w:val="24"/>
                    </w:rPr>
                  </w:pPr>
                  <w:proofErr w:type="spellStart"/>
                  <w:r w:rsidRPr="009A3672">
                    <w:rPr>
                      <w:rFonts w:ascii="Times New Roman" w:hAnsi="Times New Roman" w:cs="Times New Roman"/>
                      <w:sz w:val="24"/>
                      <w:szCs w:val="24"/>
                    </w:rPr>
                    <w:t>пп</w:t>
                  </w:r>
                  <w:proofErr w:type="spellEnd"/>
                </w:p>
                <w:p w:rsidR="00FA77F2" w:rsidRPr="009A3672" w:rsidRDefault="00FA77F2" w:rsidP="00DB7C75">
                  <w:pPr>
                    <w:pStyle w:val="a7"/>
                    <w:ind w:firstLine="57"/>
                    <w:jc w:val="both"/>
                    <w:rPr>
                      <w:rFonts w:ascii="Times New Roman" w:hAnsi="Times New Roman" w:cs="Times New Roman"/>
                      <w:b/>
                      <w:sz w:val="24"/>
                      <w:szCs w:val="24"/>
                    </w:rPr>
                  </w:pPr>
                </w:p>
              </w:tc>
              <w:tc>
                <w:tcPr>
                  <w:tcW w:w="2497" w:type="dxa"/>
                  <w:vMerge w:val="restart"/>
                </w:tcPr>
                <w:p w:rsidR="00FA77F2" w:rsidRPr="009A3672" w:rsidRDefault="00FA77F2"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 xml:space="preserve">Разделы </w:t>
                  </w:r>
                  <w:proofErr w:type="gramStart"/>
                  <w:r w:rsidRPr="009A3672">
                    <w:rPr>
                      <w:rFonts w:ascii="Times New Roman" w:hAnsi="Times New Roman" w:cs="Times New Roman"/>
                      <w:b/>
                      <w:sz w:val="24"/>
                      <w:szCs w:val="24"/>
                    </w:rPr>
                    <w:t>спортивной</w:t>
                  </w:r>
                  <w:proofErr w:type="gramEnd"/>
                </w:p>
                <w:p w:rsidR="00FA77F2" w:rsidRPr="009A3672" w:rsidRDefault="00FA77F2"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подготовки</w:t>
                  </w:r>
                </w:p>
              </w:tc>
              <w:tc>
                <w:tcPr>
                  <w:tcW w:w="6566" w:type="dxa"/>
                  <w:gridSpan w:val="4"/>
                </w:tcPr>
                <w:p w:rsidR="00FA77F2" w:rsidRPr="009A3672" w:rsidRDefault="00FA77F2"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Этапы и годы спортивной подготовки</w:t>
                  </w:r>
                </w:p>
              </w:tc>
            </w:tr>
            <w:tr w:rsidR="002B685F" w:rsidRPr="009A3672" w:rsidTr="002B685F">
              <w:trPr>
                <w:trHeight w:val="495"/>
              </w:trPr>
              <w:tc>
                <w:tcPr>
                  <w:tcW w:w="557" w:type="dxa"/>
                  <w:vMerge/>
                </w:tcPr>
                <w:p w:rsidR="002B685F" w:rsidRPr="009A3672" w:rsidRDefault="002B685F" w:rsidP="00DB7C75">
                  <w:pPr>
                    <w:pStyle w:val="a7"/>
                    <w:ind w:firstLine="57"/>
                    <w:jc w:val="both"/>
                    <w:rPr>
                      <w:rFonts w:ascii="Times New Roman" w:hAnsi="Times New Roman" w:cs="Times New Roman"/>
                      <w:sz w:val="24"/>
                      <w:szCs w:val="24"/>
                    </w:rPr>
                  </w:pPr>
                </w:p>
              </w:tc>
              <w:tc>
                <w:tcPr>
                  <w:tcW w:w="2497" w:type="dxa"/>
                  <w:vMerge/>
                </w:tcPr>
                <w:p w:rsidR="002B685F" w:rsidRPr="009A3672" w:rsidRDefault="002B685F" w:rsidP="00DB7C75">
                  <w:pPr>
                    <w:pStyle w:val="a7"/>
                    <w:ind w:firstLine="57"/>
                    <w:jc w:val="both"/>
                    <w:rPr>
                      <w:rFonts w:ascii="Times New Roman" w:hAnsi="Times New Roman" w:cs="Times New Roman"/>
                      <w:sz w:val="24"/>
                      <w:szCs w:val="24"/>
                    </w:rPr>
                  </w:pPr>
                </w:p>
              </w:tc>
              <w:tc>
                <w:tcPr>
                  <w:tcW w:w="2880" w:type="dxa"/>
                  <w:gridSpan w:val="2"/>
                </w:tcPr>
                <w:p w:rsidR="002B685F" w:rsidRPr="009A3672" w:rsidRDefault="002B685F"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Этап совершенствования спортивного мастерства</w:t>
                  </w:r>
                </w:p>
              </w:tc>
              <w:tc>
                <w:tcPr>
                  <w:tcW w:w="3686" w:type="dxa"/>
                  <w:gridSpan w:val="2"/>
                </w:tcPr>
                <w:p w:rsidR="002B685F" w:rsidRPr="009A3672" w:rsidRDefault="002B685F"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Этап высшего спортивного мастерства</w:t>
                  </w:r>
                </w:p>
              </w:tc>
            </w:tr>
            <w:tr w:rsidR="002B685F" w:rsidRPr="009A3672" w:rsidTr="002B685F">
              <w:tc>
                <w:tcPr>
                  <w:tcW w:w="557" w:type="dxa"/>
                  <w:vMerge/>
                </w:tcPr>
                <w:p w:rsidR="002B685F" w:rsidRPr="009A3672" w:rsidRDefault="002B685F" w:rsidP="00DB7C75">
                  <w:pPr>
                    <w:pStyle w:val="a7"/>
                    <w:ind w:firstLine="57"/>
                    <w:jc w:val="both"/>
                    <w:rPr>
                      <w:rFonts w:ascii="Times New Roman" w:hAnsi="Times New Roman" w:cs="Times New Roman"/>
                      <w:sz w:val="24"/>
                      <w:szCs w:val="24"/>
                    </w:rPr>
                  </w:pPr>
                </w:p>
              </w:tc>
              <w:tc>
                <w:tcPr>
                  <w:tcW w:w="2497" w:type="dxa"/>
                  <w:vMerge/>
                </w:tcPr>
                <w:p w:rsidR="002B685F" w:rsidRPr="009A3672" w:rsidRDefault="002B685F" w:rsidP="00DB7C75">
                  <w:pPr>
                    <w:pStyle w:val="a7"/>
                    <w:ind w:firstLine="57"/>
                    <w:jc w:val="both"/>
                    <w:rPr>
                      <w:rFonts w:ascii="Times New Roman" w:hAnsi="Times New Roman" w:cs="Times New Roman"/>
                      <w:sz w:val="24"/>
                      <w:szCs w:val="24"/>
                    </w:rPr>
                  </w:pPr>
                </w:p>
              </w:tc>
              <w:tc>
                <w:tcPr>
                  <w:tcW w:w="2880" w:type="dxa"/>
                  <w:gridSpan w:val="2"/>
                </w:tcPr>
                <w:p w:rsidR="002B685F" w:rsidRPr="009A3672" w:rsidRDefault="002B685F" w:rsidP="00DB7C75">
                  <w:pPr>
                    <w:pStyle w:val="a7"/>
                    <w:ind w:firstLine="57"/>
                    <w:jc w:val="both"/>
                    <w:rPr>
                      <w:rFonts w:ascii="Times New Roman" w:hAnsi="Times New Roman" w:cs="Times New Roman"/>
                      <w:sz w:val="24"/>
                      <w:szCs w:val="24"/>
                    </w:rPr>
                  </w:pPr>
                </w:p>
              </w:tc>
              <w:tc>
                <w:tcPr>
                  <w:tcW w:w="3686" w:type="dxa"/>
                  <w:gridSpan w:val="2"/>
                </w:tcPr>
                <w:p w:rsidR="002B685F" w:rsidRPr="009A3672" w:rsidRDefault="002B685F" w:rsidP="00DB7C75">
                  <w:pPr>
                    <w:pStyle w:val="a7"/>
                    <w:ind w:firstLine="57"/>
                    <w:jc w:val="both"/>
                    <w:rPr>
                      <w:rFonts w:ascii="Times New Roman" w:hAnsi="Times New Roman" w:cs="Times New Roman"/>
                      <w:sz w:val="24"/>
                      <w:szCs w:val="24"/>
                    </w:rPr>
                  </w:pPr>
                </w:p>
              </w:tc>
            </w:tr>
            <w:tr w:rsidR="002B685F" w:rsidRPr="009A3672" w:rsidTr="002B685F">
              <w:tc>
                <w:tcPr>
                  <w:tcW w:w="557" w:type="dxa"/>
                </w:tcPr>
                <w:p w:rsidR="002B685F" w:rsidRPr="009A3672" w:rsidRDefault="002B685F"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1.</w:t>
                  </w:r>
                </w:p>
                <w:p w:rsidR="002B685F" w:rsidRPr="009A3672" w:rsidRDefault="002B685F" w:rsidP="00DB7C75">
                  <w:pPr>
                    <w:pStyle w:val="a7"/>
                    <w:ind w:firstLine="57"/>
                    <w:jc w:val="both"/>
                    <w:rPr>
                      <w:rFonts w:ascii="Times New Roman" w:hAnsi="Times New Roman" w:cs="Times New Roman"/>
                      <w:b/>
                      <w:sz w:val="24"/>
                      <w:szCs w:val="24"/>
                    </w:rPr>
                  </w:pPr>
                </w:p>
              </w:tc>
              <w:tc>
                <w:tcPr>
                  <w:tcW w:w="2497" w:type="dxa"/>
                </w:tcPr>
                <w:p w:rsidR="002B685F" w:rsidRPr="009A3672" w:rsidRDefault="002B685F"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 xml:space="preserve">Общая физическая </w:t>
                  </w:r>
                </w:p>
                <w:p w:rsidR="002B685F" w:rsidRPr="009A3672" w:rsidRDefault="002B685F"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подготовка</w:t>
                  </w:r>
                </w:p>
              </w:tc>
              <w:tc>
                <w:tcPr>
                  <w:tcW w:w="2880" w:type="dxa"/>
                  <w:gridSpan w:val="2"/>
                </w:tcPr>
                <w:p w:rsidR="002B685F" w:rsidRPr="009A3672" w:rsidRDefault="002B685F"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231</w:t>
                  </w:r>
                </w:p>
              </w:tc>
              <w:tc>
                <w:tcPr>
                  <w:tcW w:w="3686" w:type="dxa"/>
                  <w:gridSpan w:val="2"/>
                </w:tcPr>
                <w:p w:rsidR="002B685F" w:rsidRPr="009A3672" w:rsidRDefault="002B685F"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645</w:t>
                  </w:r>
                </w:p>
              </w:tc>
            </w:tr>
            <w:tr w:rsidR="002B685F" w:rsidRPr="009A3672" w:rsidTr="002B685F">
              <w:tc>
                <w:tcPr>
                  <w:tcW w:w="557" w:type="dxa"/>
                </w:tcPr>
                <w:p w:rsidR="002B685F" w:rsidRPr="009A3672" w:rsidRDefault="002B685F"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2.</w:t>
                  </w:r>
                </w:p>
              </w:tc>
              <w:tc>
                <w:tcPr>
                  <w:tcW w:w="2497" w:type="dxa"/>
                </w:tcPr>
                <w:p w:rsidR="002B685F" w:rsidRPr="009A3672" w:rsidRDefault="002B685F"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Специальная физическая подготовка</w:t>
                  </w:r>
                </w:p>
              </w:tc>
              <w:tc>
                <w:tcPr>
                  <w:tcW w:w="2880" w:type="dxa"/>
                  <w:gridSpan w:val="2"/>
                </w:tcPr>
                <w:p w:rsidR="002B685F" w:rsidRPr="009A3672" w:rsidRDefault="002B685F"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434</w:t>
                  </w:r>
                </w:p>
              </w:tc>
              <w:tc>
                <w:tcPr>
                  <w:tcW w:w="3686" w:type="dxa"/>
                  <w:gridSpan w:val="2"/>
                </w:tcPr>
                <w:p w:rsidR="002B685F" w:rsidRPr="009A3672" w:rsidRDefault="002B685F"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331</w:t>
                  </w:r>
                </w:p>
              </w:tc>
            </w:tr>
            <w:tr w:rsidR="002B685F" w:rsidRPr="009A3672" w:rsidTr="002B685F">
              <w:tc>
                <w:tcPr>
                  <w:tcW w:w="557" w:type="dxa"/>
                </w:tcPr>
                <w:p w:rsidR="002B685F" w:rsidRPr="009A3672" w:rsidRDefault="002B685F"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3.</w:t>
                  </w:r>
                </w:p>
              </w:tc>
              <w:tc>
                <w:tcPr>
                  <w:tcW w:w="2497" w:type="dxa"/>
                </w:tcPr>
                <w:p w:rsidR="002B685F" w:rsidRPr="009A3672" w:rsidRDefault="002B685F"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Технико-тактическая подготовка</w:t>
                  </w:r>
                </w:p>
              </w:tc>
              <w:tc>
                <w:tcPr>
                  <w:tcW w:w="2880" w:type="dxa"/>
                  <w:gridSpan w:val="2"/>
                </w:tcPr>
                <w:p w:rsidR="002B685F" w:rsidRPr="009A3672" w:rsidRDefault="002B685F"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637</w:t>
                  </w:r>
                </w:p>
              </w:tc>
              <w:tc>
                <w:tcPr>
                  <w:tcW w:w="3686" w:type="dxa"/>
                  <w:gridSpan w:val="2"/>
                </w:tcPr>
                <w:p w:rsidR="002B685F" w:rsidRPr="009A3672" w:rsidRDefault="002B685F"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529</w:t>
                  </w:r>
                </w:p>
              </w:tc>
            </w:tr>
            <w:tr w:rsidR="002B685F" w:rsidRPr="009A3672" w:rsidTr="002B685F">
              <w:tc>
                <w:tcPr>
                  <w:tcW w:w="557" w:type="dxa"/>
                </w:tcPr>
                <w:p w:rsidR="002B685F" w:rsidRPr="009A3672" w:rsidRDefault="002B685F"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4.</w:t>
                  </w:r>
                </w:p>
              </w:tc>
              <w:tc>
                <w:tcPr>
                  <w:tcW w:w="2497" w:type="dxa"/>
                </w:tcPr>
                <w:p w:rsidR="002B685F" w:rsidRPr="009A3672" w:rsidRDefault="002B685F"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Теоретическая и психологическая подготовка</w:t>
                  </w:r>
                </w:p>
              </w:tc>
              <w:tc>
                <w:tcPr>
                  <w:tcW w:w="2880" w:type="dxa"/>
                  <w:gridSpan w:val="2"/>
                </w:tcPr>
                <w:p w:rsidR="002B685F" w:rsidRPr="009A3672" w:rsidRDefault="002B685F"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146</w:t>
                  </w:r>
                </w:p>
              </w:tc>
              <w:tc>
                <w:tcPr>
                  <w:tcW w:w="3686" w:type="dxa"/>
                  <w:gridSpan w:val="2"/>
                </w:tcPr>
                <w:p w:rsidR="002B685F" w:rsidRPr="009A3672" w:rsidRDefault="002B685F"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151</w:t>
                  </w:r>
                </w:p>
              </w:tc>
            </w:tr>
            <w:tr w:rsidR="00FA77F2" w:rsidRPr="009A3672" w:rsidTr="002B685F">
              <w:tc>
                <w:tcPr>
                  <w:tcW w:w="557" w:type="dxa"/>
                </w:tcPr>
                <w:p w:rsidR="00FA77F2" w:rsidRPr="009A3672" w:rsidRDefault="00FA77F2"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5.</w:t>
                  </w:r>
                </w:p>
              </w:tc>
              <w:tc>
                <w:tcPr>
                  <w:tcW w:w="2497" w:type="dxa"/>
                </w:tcPr>
                <w:p w:rsidR="00FA77F2" w:rsidRPr="009A3672" w:rsidRDefault="00FA77F2"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Восстановительные мероприятия</w:t>
                  </w:r>
                </w:p>
              </w:tc>
              <w:tc>
                <w:tcPr>
                  <w:tcW w:w="6566" w:type="dxa"/>
                  <w:gridSpan w:val="4"/>
                </w:tcPr>
                <w:p w:rsidR="00FA77F2" w:rsidRPr="009A3672" w:rsidRDefault="00FA77F2"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Вне сетки расписания,  по отдельному графику</w:t>
                  </w:r>
                </w:p>
              </w:tc>
            </w:tr>
            <w:tr w:rsidR="00FA77F2" w:rsidRPr="009A3672" w:rsidTr="002B685F">
              <w:tc>
                <w:tcPr>
                  <w:tcW w:w="557" w:type="dxa"/>
                  <w:vMerge w:val="restart"/>
                </w:tcPr>
                <w:p w:rsidR="00FA77F2" w:rsidRPr="009A3672" w:rsidRDefault="00FA77F2"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6.</w:t>
                  </w:r>
                </w:p>
              </w:tc>
              <w:tc>
                <w:tcPr>
                  <w:tcW w:w="9063" w:type="dxa"/>
                  <w:gridSpan w:val="5"/>
                </w:tcPr>
                <w:p w:rsidR="00FA77F2" w:rsidRPr="009A3672" w:rsidRDefault="00FA77F2"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Участие в соревнованиях:</w:t>
                  </w:r>
                </w:p>
              </w:tc>
            </w:tr>
            <w:tr w:rsidR="00FA77F2" w:rsidRPr="009A3672" w:rsidTr="002B685F">
              <w:tc>
                <w:tcPr>
                  <w:tcW w:w="557" w:type="dxa"/>
                  <w:vMerge/>
                </w:tcPr>
                <w:p w:rsidR="00FA77F2" w:rsidRPr="009A3672" w:rsidRDefault="00FA77F2" w:rsidP="00DB7C75">
                  <w:pPr>
                    <w:pStyle w:val="a7"/>
                    <w:ind w:firstLine="57"/>
                    <w:jc w:val="both"/>
                    <w:rPr>
                      <w:rFonts w:ascii="Times New Roman" w:hAnsi="Times New Roman" w:cs="Times New Roman"/>
                      <w:b/>
                      <w:sz w:val="24"/>
                      <w:szCs w:val="24"/>
                    </w:rPr>
                  </w:pPr>
                </w:p>
              </w:tc>
              <w:tc>
                <w:tcPr>
                  <w:tcW w:w="2497" w:type="dxa"/>
                </w:tcPr>
                <w:p w:rsidR="00FA77F2" w:rsidRPr="009A3672" w:rsidRDefault="00FA77F2"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контрольные</w:t>
                  </w:r>
                </w:p>
              </w:tc>
              <w:tc>
                <w:tcPr>
                  <w:tcW w:w="6566" w:type="dxa"/>
                  <w:gridSpan w:val="4"/>
                </w:tcPr>
                <w:p w:rsidR="00FA77F2" w:rsidRPr="009A3672" w:rsidRDefault="00FA77F2"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Вне сетки расписания,  по договорённости</w:t>
                  </w:r>
                </w:p>
              </w:tc>
            </w:tr>
            <w:tr w:rsidR="00FA77F2" w:rsidRPr="009A3672" w:rsidTr="002B685F">
              <w:tc>
                <w:tcPr>
                  <w:tcW w:w="557" w:type="dxa"/>
                  <w:vMerge/>
                </w:tcPr>
                <w:p w:rsidR="00FA77F2" w:rsidRPr="009A3672" w:rsidRDefault="00FA77F2" w:rsidP="00DB7C75">
                  <w:pPr>
                    <w:pStyle w:val="a7"/>
                    <w:ind w:firstLine="57"/>
                    <w:jc w:val="both"/>
                    <w:rPr>
                      <w:rFonts w:ascii="Times New Roman" w:hAnsi="Times New Roman" w:cs="Times New Roman"/>
                      <w:b/>
                      <w:sz w:val="24"/>
                      <w:szCs w:val="24"/>
                    </w:rPr>
                  </w:pPr>
                </w:p>
              </w:tc>
              <w:tc>
                <w:tcPr>
                  <w:tcW w:w="2497" w:type="dxa"/>
                </w:tcPr>
                <w:p w:rsidR="00FA77F2" w:rsidRPr="009A3672" w:rsidRDefault="00FA77F2"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отборочные</w:t>
                  </w:r>
                </w:p>
              </w:tc>
              <w:tc>
                <w:tcPr>
                  <w:tcW w:w="6566" w:type="dxa"/>
                  <w:gridSpan w:val="4"/>
                </w:tcPr>
                <w:p w:rsidR="00FA77F2" w:rsidRPr="009A3672" w:rsidRDefault="00FA77F2"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Согласно  календарному плану спортивных мероприятий</w:t>
                  </w:r>
                </w:p>
              </w:tc>
            </w:tr>
            <w:tr w:rsidR="00FA77F2" w:rsidRPr="009A3672" w:rsidTr="002B685F">
              <w:tc>
                <w:tcPr>
                  <w:tcW w:w="557" w:type="dxa"/>
                  <w:vMerge/>
                </w:tcPr>
                <w:p w:rsidR="00FA77F2" w:rsidRPr="009A3672" w:rsidRDefault="00FA77F2" w:rsidP="00DB7C75">
                  <w:pPr>
                    <w:pStyle w:val="a7"/>
                    <w:ind w:firstLine="57"/>
                    <w:jc w:val="both"/>
                    <w:rPr>
                      <w:rFonts w:ascii="Times New Roman" w:hAnsi="Times New Roman" w:cs="Times New Roman"/>
                      <w:b/>
                      <w:sz w:val="24"/>
                      <w:szCs w:val="24"/>
                    </w:rPr>
                  </w:pPr>
                </w:p>
              </w:tc>
              <w:tc>
                <w:tcPr>
                  <w:tcW w:w="2497" w:type="dxa"/>
                </w:tcPr>
                <w:p w:rsidR="00FA77F2" w:rsidRPr="009A3672" w:rsidRDefault="00FA77F2"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основные</w:t>
                  </w:r>
                </w:p>
              </w:tc>
              <w:tc>
                <w:tcPr>
                  <w:tcW w:w="6566" w:type="dxa"/>
                  <w:gridSpan w:val="4"/>
                </w:tcPr>
                <w:p w:rsidR="00FA77F2" w:rsidRPr="009A3672" w:rsidRDefault="00FA77F2"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Согласно  календарному плану спортивных мероприятий</w:t>
                  </w:r>
                </w:p>
              </w:tc>
            </w:tr>
            <w:tr w:rsidR="00FA77F2" w:rsidRPr="009A3672" w:rsidTr="002B685F">
              <w:tc>
                <w:tcPr>
                  <w:tcW w:w="557" w:type="dxa"/>
                  <w:vMerge/>
                </w:tcPr>
                <w:p w:rsidR="00FA77F2" w:rsidRPr="009A3672" w:rsidRDefault="00FA77F2" w:rsidP="00DB7C75">
                  <w:pPr>
                    <w:pStyle w:val="a7"/>
                    <w:ind w:firstLine="57"/>
                    <w:jc w:val="both"/>
                    <w:rPr>
                      <w:rFonts w:ascii="Times New Roman" w:hAnsi="Times New Roman" w:cs="Times New Roman"/>
                      <w:b/>
                      <w:sz w:val="24"/>
                      <w:szCs w:val="24"/>
                    </w:rPr>
                  </w:pPr>
                </w:p>
              </w:tc>
              <w:tc>
                <w:tcPr>
                  <w:tcW w:w="2497" w:type="dxa"/>
                </w:tcPr>
                <w:p w:rsidR="00FA77F2" w:rsidRPr="009A3672" w:rsidRDefault="00FA77F2"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главные</w:t>
                  </w:r>
                </w:p>
              </w:tc>
              <w:tc>
                <w:tcPr>
                  <w:tcW w:w="6566" w:type="dxa"/>
                  <w:gridSpan w:val="4"/>
                </w:tcPr>
                <w:p w:rsidR="00FA77F2" w:rsidRPr="009A3672" w:rsidRDefault="00FA77F2"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Согласно  календарному плану спортивных мероприятий</w:t>
                  </w:r>
                </w:p>
              </w:tc>
            </w:tr>
            <w:tr w:rsidR="00FA77F2" w:rsidRPr="009A3672" w:rsidTr="002B685F">
              <w:tc>
                <w:tcPr>
                  <w:tcW w:w="557" w:type="dxa"/>
                  <w:vMerge/>
                </w:tcPr>
                <w:p w:rsidR="00FA77F2" w:rsidRPr="009A3672" w:rsidRDefault="00FA77F2" w:rsidP="00DB7C75">
                  <w:pPr>
                    <w:pStyle w:val="a7"/>
                    <w:ind w:firstLine="57"/>
                    <w:jc w:val="both"/>
                    <w:rPr>
                      <w:rFonts w:ascii="Times New Roman" w:hAnsi="Times New Roman" w:cs="Times New Roman"/>
                      <w:b/>
                      <w:sz w:val="24"/>
                      <w:szCs w:val="24"/>
                    </w:rPr>
                  </w:pPr>
                </w:p>
              </w:tc>
              <w:tc>
                <w:tcPr>
                  <w:tcW w:w="2497" w:type="dxa"/>
                </w:tcPr>
                <w:p w:rsidR="00FA77F2" w:rsidRPr="009A3672" w:rsidRDefault="00FA77F2"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Соревновательных схваток</w:t>
                  </w:r>
                </w:p>
              </w:tc>
              <w:tc>
                <w:tcPr>
                  <w:tcW w:w="6566" w:type="dxa"/>
                  <w:gridSpan w:val="4"/>
                </w:tcPr>
                <w:p w:rsidR="00FA77F2" w:rsidRPr="009A3672" w:rsidRDefault="00FA77F2"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Согласно  календарному плану спортивных мероприятий</w:t>
                  </w:r>
                </w:p>
              </w:tc>
            </w:tr>
            <w:tr w:rsidR="00FA77F2" w:rsidRPr="009A3672" w:rsidTr="002B685F">
              <w:tc>
                <w:tcPr>
                  <w:tcW w:w="557" w:type="dxa"/>
                </w:tcPr>
                <w:p w:rsidR="00FA77F2" w:rsidRPr="009A3672" w:rsidRDefault="00FA77F2"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7.</w:t>
                  </w:r>
                </w:p>
              </w:tc>
              <w:tc>
                <w:tcPr>
                  <w:tcW w:w="2497" w:type="dxa"/>
                </w:tcPr>
                <w:p w:rsidR="00FA77F2" w:rsidRPr="009A3672" w:rsidRDefault="00FA77F2"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Врачебный и медицинский контроль</w:t>
                  </w:r>
                </w:p>
              </w:tc>
              <w:tc>
                <w:tcPr>
                  <w:tcW w:w="6566" w:type="dxa"/>
                  <w:gridSpan w:val="4"/>
                </w:tcPr>
                <w:p w:rsidR="00FA77F2" w:rsidRPr="009A3672" w:rsidRDefault="00FA77F2" w:rsidP="00DB7C75">
                  <w:pPr>
                    <w:pStyle w:val="a7"/>
                    <w:ind w:firstLine="57"/>
                    <w:jc w:val="both"/>
                    <w:rPr>
                      <w:rFonts w:ascii="Times New Roman" w:hAnsi="Times New Roman" w:cs="Times New Roman"/>
                      <w:b/>
                      <w:sz w:val="24"/>
                      <w:szCs w:val="24"/>
                    </w:rPr>
                  </w:pPr>
                </w:p>
                <w:p w:rsidR="00FA77F2" w:rsidRPr="009A3672" w:rsidRDefault="00FA77F2"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Вне сетки расписания,  по отдельному графику</w:t>
                  </w:r>
                </w:p>
              </w:tc>
            </w:tr>
            <w:tr w:rsidR="002B685F" w:rsidRPr="009A3672" w:rsidTr="002B685F">
              <w:tc>
                <w:tcPr>
                  <w:tcW w:w="557" w:type="dxa"/>
                </w:tcPr>
                <w:p w:rsidR="002B685F" w:rsidRPr="009A3672" w:rsidRDefault="002B685F"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8.</w:t>
                  </w:r>
                </w:p>
              </w:tc>
              <w:tc>
                <w:tcPr>
                  <w:tcW w:w="2497" w:type="dxa"/>
                </w:tcPr>
                <w:p w:rsidR="002B685F" w:rsidRPr="009A3672" w:rsidRDefault="002B685F"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Контрольные испытания</w:t>
                  </w:r>
                </w:p>
              </w:tc>
              <w:tc>
                <w:tcPr>
                  <w:tcW w:w="1843" w:type="dxa"/>
                </w:tcPr>
                <w:p w:rsidR="002B685F" w:rsidRPr="009A3672" w:rsidRDefault="002B685F"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4</w:t>
                  </w:r>
                </w:p>
              </w:tc>
              <w:tc>
                <w:tcPr>
                  <w:tcW w:w="4723" w:type="dxa"/>
                  <w:gridSpan w:val="3"/>
                </w:tcPr>
                <w:p w:rsidR="002B685F" w:rsidRPr="009A3672" w:rsidRDefault="002B685F"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4</w:t>
                  </w:r>
                </w:p>
              </w:tc>
            </w:tr>
            <w:tr w:rsidR="002B685F" w:rsidRPr="009A3672" w:rsidTr="002B685F">
              <w:tc>
                <w:tcPr>
                  <w:tcW w:w="557" w:type="dxa"/>
                </w:tcPr>
                <w:p w:rsidR="002B685F" w:rsidRPr="009A3672" w:rsidRDefault="002B685F"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9.</w:t>
                  </w:r>
                </w:p>
              </w:tc>
              <w:tc>
                <w:tcPr>
                  <w:tcW w:w="2497" w:type="dxa"/>
                </w:tcPr>
                <w:p w:rsidR="002B685F" w:rsidRPr="009A3672" w:rsidRDefault="002B685F"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Переводные испытания</w:t>
                  </w:r>
                </w:p>
              </w:tc>
              <w:tc>
                <w:tcPr>
                  <w:tcW w:w="1843" w:type="dxa"/>
                </w:tcPr>
                <w:p w:rsidR="002B685F" w:rsidRPr="009A3672" w:rsidRDefault="002B685F"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4</w:t>
                  </w:r>
                </w:p>
              </w:tc>
              <w:tc>
                <w:tcPr>
                  <w:tcW w:w="4723" w:type="dxa"/>
                  <w:gridSpan w:val="3"/>
                </w:tcPr>
                <w:p w:rsidR="002B685F" w:rsidRPr="009A3672" w:rsidRDefault="002B685F"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4</w:t>
                  </w:r>
                </w:p>
              </w:tc>
            </w:tr>
            <w:tr w:rsidR="002B685F" w:rsidRPr="009A3672" w:rsidTr="002B685F">
              <w:tc>
                <w:tcPr>
                  <w:tcW w:w="557" w:type="dxa"/>
                </w:tcPr>
                <w:p w:rsidR="002B685F" w:rsidRPr="009A3672" w:rsidRDefault="002B685F" w:rsidP="00DB7C75">
                  <w:pPr>
                    <w:pStyle w:val="a7"/>
                    <w:ind w:firstLine="57"/>
                    <w:jc w:val="both"/>
                    <w:rPr>
                      <w:rFonts w:ascii="Times New Roman" w:hAnsi="Times New Roman" w:cs="Times New Roman"/>
                      <w:b/>
                      <w:sz w:val="24"/>
                      <w:szCs w:val="24"/>
                    </w:rPr>
                  </w:pPr>
                </w:p>
              </w:tc>
              <w:tc>
                <w:tcPr>
                  <w:tcW w:w="2497" w:type="dxa"/>
                </w:tcPr>
                <w:p w:rsidR="002B685F" w:rsidRPr="009A3672" w:rsidRDefault="002B685F"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Всего часов: в неделю</w:t>
                  </w:r>
                </w:p>
              </w:tc>
              <w:tc>
                <w:tcPr>
                  <w:tcW w:w="1843" w:type="dxa"/>
                </w:tcPr>
                <w:p w:rsidR="002B685F" w:rsidRPr="009A3672" w:rsidRDefault="002B685F"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28</w:t>
                  </w:r>
                </w:p>
              </w:tc>
              <w:tc>
                <w:tcPr>
                  <w:tcW w:w="4723" w:type="dxa"/>
                  <w:gridSpan w:val="3"/>
                </w:tcPr>
                <w:p w:rsidR="002B685F" w:rsidRPr="009A3672" w:rsidRDefault="002B685F"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32</w:t>
                  </w:r>
                </w:p>
              </w:tc>
            </w:tr>
            <w:tr w:rsidR="002B685F" w:rsidRPr="009A3672" w:rsidTr="002B685F">
              <w:tc>
                <w:tcPr>
                  <w:tcW w:w="557" w:type="dxa"/>
                </w:tcPr>
                <w:p w:rsidR="002B685F" w:rsidRPr="009A3672" w:rsidRDefault="002B685F" w:rsidP="00DB7C75">
                  <w:pPr>
                    <w:pStyle w:val="a7"/>
                    <w:ind w:firstLine="57"/>
                    <w:jc w:val="both"/>
                    <w:rPr>
                      <w:rFonts w:ascii="Times New Roman" w:hAnsi="Times New Roman" w:cs="Times New Roman"/>
                      <w:b/>
                      <w:sz w:val="24"/>
                      <w:szCs w:val="24"/>
                    </w:rPr>
                  </w:pPr>
                </w:p>
              </w:tc>
              <w:tc>
                <w:tcPr>
                  <w:tcW w:w="2497" w:type="dxa"/>
                </w:tcPr>
                <w:p w:rsidR="002B685F" w:rsidRPr="009A3672" w:rsidRDefault="002B685F"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в год</w:t>
                  </w:r>
                </w:p>
              </w:tc>
              <w:tc>
                <w:tcPr>
                  <w:tcW w:w="1843" w:type="dxa"/>
                </w:tcPr>
                <w:p w:rsidR="002B685F" w:rsidRPr="009A3672" w:rsidRDefault="002B685F"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1456</w:t>
                  </w:r>
                </w:p>
              </w:tc>
              <w:tc>
                <w:tcPr>
                  <w:tcW w:w="4723" w:type="dxa"/>
                  <w:gridSpan w:val="3"/>
                </w:tcPr>
                <w:p w:rsidR="002B685F" w:rsidRPr="009A3672" w:rsidRDefault="002B685F"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1664</w:t>
                  </w:r>
                </w:p>
              </w:tc>
            </w:tr>
            <w:tr w:rsidR="00FA77F2" w:rsidRPr="009A3672" w:rsidTr="002B685F">
              <w:tc>
                <w:tcPr>
                  <w:tcW w:w="557" w:type="dxa"/>
                </w:tcPr>
                <w:p w:rsidR="00FA77F2" w:rsidRPr="009A3672" w:rsidRDefault="00FA77F2" w:rsidP="00DB7C75">
                  <w:pPr>
                    <w:pStyle w:val="a7"/>
                    <w:ind w:firstLine="57"/>
                    <w:jc w:val="both"/>
                    <w:rPr>
                      <w:rFonts w:ascii="Times New Roman" w:hAnsi="Times New Roman" w:cs="Times New Roman"/>
                      <w:b/>
                      <w:sz w:val="24"/>
                      <w:szCs w:val="24"/>
                    </w:rPr>
                  </w:pPr>
                </w:p>
              </w:tc>
              <w:tc>
                <w:tcPr>
                  <w:tcW w:w="8213" w:type="dxa"/>
                  <w:gridSpan w:val="4"/>
                </w:tcPr>
                <w:p w:rsidR="00FA77F2" w:rsidRPr="009A3672" w:rsidRDefault="00FA77F2" w:rsidP="00DB7C75">
                  <w:pPr>
                    <w:pStyle w:val="a7"/>
                    <w:ind w:firstLine="57"/>
                    <w:jc w:val="both"/>
                    <w:rPr>
                      <w:rFonts w:ascii="Times New Roman" w:hAnsi="Times New Roman" w:cs="Times New Roman"/>
                      <w:sz w:val="24"/>
                      <w:szCs w:val="24"/>
                    </w:rPr>
                  </w:pPr>
                  <w:r w:rsidRPr="009A3672">
                    <w:rPr>
                      <w:rFonts w:ascii="Times New Roman" w:hAnsi="Times New Roman" w:cs="Times New Roman"/>
                      <w:b/>
                      <w:sz w:val="24"/>
                      <w:szCs w:val="24"/>
                    </w:rPr>
                    <w:t>Количество тренировок</w:t>
                  </w:r>
                  <w:r w:rsidRPr="009A3672">
                    <w:rPr>
                      <w:rFonts w:ascii="Times New Roman" w:hAnsi="Times New Roman" w:cs="Times New Roman"/>
                      <w:sz w:val="24"/>
                      <w:szCs w:val="24"/>
                    </w:rPr>
                    <w:t>:</w:t>
                  </w:r>
                </w:p>
              </w:tc>
              <w:tc>
                <w:tcPr>
                  <w:tcW w:w="850" w:type="dxa"/>
                </w:tcPr>
                <w:p w:rsidR="00FA77F2" w:rsidRPr="009A3672" w:rsidRDefault="00FA77F2" w:rsidP="00DB7C75">
                  <w:pPr>
                    <w:pStyle w:val="a7"/>
                    <w:ind w:firstLine="57"/>
                    <w:jc w:val="both"/>
                    <w:rPr>
                      <w:rFonts w:ascii="Times New Roman" w:hAnsi="Times New Roman" w:cs="Times New Roman"/>
                      <w:sz w:val="24"/>
                      <w:szCs w:val="24"/>
                    </w:rPr>
                  </w:pPr>
                </w:p>
              </w:tc>
            </w:tr>
            <w:tr w:rsidR="002B685F" w:rsidRPr="009A3672" w:rsidTr="002B685F">
              <w:tc>
                <w:tcPr>
                  <w:tcW w:w="557" w:type="dxa"/>
                </w:tcPr>
                <w:p w:rsidR="002B685F" w:rsidRPr="009A3672" w:rsidRDefault="002B685F" w:rsidP="00DB7C75">
                  <w:pPr>
                    <w:pStyle w:val="a7"/>
                    <w:ind w:firstLine="57"/>
                    <w:jc w:val="both"/>
                    <w:rPr>
                      <w:rFonts w:ascii="Times New Roman" w:hAnsi="Times New Roman" w:cs="Times New Roman"/>
                      <w:b/>
                      <w:sz w:val="24"/>
                      <w:szCs w:val="24"/>
                    </w:rPr>
                  </w:pPr>
                </w:p>
              </w:tc>
              <w:tc>
                <w:tcPr>
                  <w:tcW w:w="2497" w:type="dxa"/>
                </w:tcPr>
                <w:p w:rsidR="002B685F" w:rsidRPr="009A3672" w:rsidRDefault="002B685F"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в неделю</w:t>
                  </w:r>
                </w:p>
              </w:tc>
              <w:tc>
                <w:tcPr>
                  <w:tcW w:w="1843" w:type="dxa"/>
                </w:tcPr>
                <w:p w:rsidR="002B685F" w:rsidRPr="009A3672" w:rsidRDefault="002B685F"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9-14</w:t>
                  </w:r>
                </w:p>
              </w:tc>
              <w:tc>
                <w:tcPr>
                  <w:tcW w:w="4723" w:type="dxa"/>
                  <w:gridSpan w:val="3"/>
                </w:tcPr>
                <w:p w:rsidR="002B685F" w:rsidRPr="009A3672" w:rsidRDefault="002B685F"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9-14</w:t>
                  </w:r>
                </w:p>
              </w:tc>
            </w:tr>
            <w:tr w:rsidR="002B685F" w:rsidRPr="009A3672" w:rsidTr="002B685F">
              <w:tc>
                <w:tcPr>
                  <w:tcW w:w="3054" w:type="dxa"/>
                  <w:gridSpan w:val="2"/>
                </w:tcPr>
                <w:p w:rsidR="002B685F" w:rsidRPr="009A3672" w:rsidRDefault="002B685F" w:rsidP="00DB7C75">
                  <w:pPr>
                    <w:pStyle w:val="a7"/>
                    <w:ind w:firstLine="57"/>
                    <w:jc w:val="both"/>
                    <w:rPr>
                      <w:rFonts w:ascii="Times New Roman" w:hAnsi="Times New Roman" w:cs="Times New Roman"/>
                      <w:b/>
                      <w:sz w:val="24"/>
                      <w:szCs w:val="24"/>
                    </w:rPr>
                  </w:pPr>
                  <w:r w:rsidRPr="009A3672">
                    <w:rPr>
                      <w:rFonts w:ascii="Times New Roman" w:hAnsi="Times New Roman" w:cs="Times New Roman"/>
                      <w:b/>
                      <w:sz w:val="24"/>
                      <w:szCs w:val="24"/>
                    </w:rPr>
                    <w:t>в год</w:t>
                  </w:r>
                </w:p>
              </w:tc>
              <w:tc>
                <w:tcPr>
                  <w:tcW w:w="1843" w:type="dxa"/>
                </w:tcPr>
                <w:p w:rsidR="002B685F" w:rsidRPr="009A3672" w:rsidRDefault="002B685F"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728</w:t>
                  </w:r>
                </w:p>
              </w:tc>
              <w:tc>
                <w:tcPr>
                  <w:tcW w:w="4723" w:type="dxa"/>
                  <w:gridSpan w:val="3"/>
                </w:tcPr>
                <w:p w:rsidR="002B685F" w:rsidRPr="009A3672" w:rsidRDefault="002B685F" w:rsidP="00DB7C75">
                  <w:pPr>
                    <w:pStyle w:val="a7"/>
                    <w:ind w:firstLine="57"/>
                    <w:jc w:val="both"/>
                    <w:rPr>
                      <w:rFonts w:ascii="Times New Roman" w:hAnsi="Times New Roman" w:cs="Times New Roman"/>
                      <w:sz w:val="24"/>
                      <w:szCs w:val="24"/>
                    </w:rPr>
                  </w:pPr>
                  <w:r w:rsidRPr="009A3672">
                    <w:rPr>
                      <w:rFonts w:ascii="Times New Roman" w:hAnsi="Times New Roman" w:cs="Times New Roman"/>
                      <w:sz w:val="24"/>
                      <w:szCs w:val="24"/>
                    </w:rPr>
                    <w:t>728</w:t>
                  </w:r>
                </w:p>
              </w:tc>
            </w:tr>
          </w:tbl>
          <w:p w:rsidR="003E22D5" w:rsidRPr="009A3672" w:rsidRDefault="003E22D5" w:rsidP="00DB7C75">
            <w:pPr>
              <w:pStyle w:val="a7"/>
              <w:ind w:firstLine="709"/>
              <w:jc w:val="both"/>
              <w:rPr>
                <w:rFonts w:ascii="Times New Roman" w:eastAsia="Times New Roman" w:hAnsi="Times New Roman" w:cs="Times New Roman"/>
                <w:sz w:val="24"/>
                <w:szCs w:val="24"/>
              </w:rPr>
            </w:pPr>
          </w:p>
          <w:p w:rsidR="00FA77F2" w:rsidRPr="009A3672" w:rsidRDefault="00FA77F2" w:rsidP="00C80241">
            <w:pPr>
              <w:pStyle w:val="a7"/>
              <w:ind w:firstLine="552"/>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Учебный план разработан с учетом режима учебно-тренировочной работы в неделю для групп с расчетом 46 недель занятий непосредственно в условиях спортивной школы и дополнительно 6 недель для тренировки в спортивно-оздоровительном лагере и по индивидуальным планам учащихся на период их активного отдыха. </w:t>
            </w:r>
          </w:p>
          <w:p w:rsidR="007A0B44" w:rsidRDefault="007A0B44" w:rsidP="00DB7C75">
            <w:pPr>
              <w:pStyle w:val="a7"/>
              <w:ind w:firstLine="709"/>
              <w:jc w:val="both"/>
              <w:rPr>
                <w:rFonts w:ascii="Times New Roman" w:eastAsia="Times New Roman" w:hAnsi="Times New Roman" w:cs="Times New Roman"/>
                <w:sz w:val="24"/>
                <w:szCs w:val="24"/>
              </w:rPr>
            </w:pPr>
          </w:p>
          <w:p w:rsidR="002B685F" w:rsidRDefault="002B685F" w:rsidP="00DB7C75">
            <w:pPr>
              <w:pStyle w:val="a7"/>
              <w:ind w:firstLine="709"/>
              <w:jc w:val="both"/>
              <w:rPr>
                <w:rFonts w:ascii="Times New Roman" w:eastAsia="Times New Roman" w:hAnsi="Times New Roman" w:cs="Times New Roman"/>
                <w:sz w:val="24"/>
                <w:szCs w:val="24"/>
              </w:rPr>
            </w:pPr>
          </w:p>
          <w:p w:rsidR="002B685F" w:rsidRDefault="002B685F" w:rsidP="00DB7C75">
            <w:pPr>
              <w:pStyle w:val="a7"/>
              <w:ind w:firstLine="709"/>
              <w:jc w:val="both"/>
              <w:rPr>
                <w:rFonts w:ascii="Times New Roman" w:eastAsia="Times New Roman" w:hAnsi="Times New Roman" w:cs="Times New Roman"/>
                <w:sz w:val="24"/>
                <w:szCs w:val="24"/>
              </w:rPr>
            </w:pPr>
          </w:p>
          <w:p w:rsidR="002B685F" w:rsidRDefault="002B685F" w:rsidP="00DB7C75">
            <w:pPr>
              <w:pStyle w:val="a7"/>
              <w:ind w:firstLine="709"/>
              <w:jc w:val="both"/>
              <w:rPr>
                <w:rFonts w:ascii="Times New Roman" w:eastAsia="Times New Roman" w:hAnsi="Times New Roman" w:cs="Times New Roman"/>
                <w:sz w:val="24"/>
                <w:szCs w:val="24"/>
              </w:rPr>
            </w:pPr>
          </w:p>
          <w:p w:rsidR="002B685F" w:rsidRDefault="002B685F" w:rsidP="00DB7C75">
            <w:pPr>
              <w:pStyle w:val="a7"/>
              <w:ind w:firstLine="709"/>
              <w:jc w:val="both"/>
              <w:rPr>
                <w:rFonts w:ascii="Times New Roman" w:eastAsia="Times New Roman" w:hAnsi="Times New Roman" w:cs="Times New Roman"/>
                <w:sz w:val="24"/>
                <w:szCs w:val="24"/>
              </w:rPr>
            </w:pPr>
          </w:p>
          <w:p w:rsidR="002B685F" w:rsidRPr="009A3672" w:rsidRDefault="002B685F" w:rsidP="00DB7C75">
            <w:pPr>
              <w:pStyle w:val="a7"/>
              <w:ind w:firstLine="709"/>
              <w:jc w:val="both"/>
              <w:rPr>
                <w:rFonts w:ascii="Times New Roman" w:eastAsia="Times New Roman" w:hAnsi="Times New Roman" w:cs="Times New Roman"/>
                <w:sz w:val="24"/>
                <w:szCs w:val="24"/>
              </w:rPr>
            </w:pPr>
          </w:p>
          <w:p w:rsidR="00C74C64" w:rsidRDefault="00C74C64" w:rsidP="00DB7C75">
            <w:pPr>
              <w:pStyle w:val="a7"/>
              <w:ind w:firstLine="709"/>
              <w:jc w:val="both"/>
              <w:rPr>
                <w:rFonts w:ascii="Times New Roman" w:eastAsia="Times New Roman" w:hAnsi="Times New Roman" w:cs="Times New Roman"/>
                <w:b/>
                <w:sz w:val="24"/>
                <w:szCs w:val="24"/>
              </w:rPr>
            </w:pPr>
          </w:p>
          <w:p w:rsidR="00FA77F2" w:rsidRPr="009A3672" w:rsidRDefault="00FA77F2" w:rsidP="00DB7C75">
            <w:pPr>
              <w:pStyle w:val="a7"/>
              <w:ind w:firstLine="709"/>
              <w:jc w:val="both"/>
              <w:rPr>
                <w:rFonts w:ascii="Times New Roman" w:eastAsia="Times New Roman" w:hAnsi="Times New Roman" w:cs="Times New Roman"/>
                <w:b/>
                <w:sz w:val="24"/>
                <w:szCs w:val="24"/>
              </w:rPr>
            </w:pPr>
            <w:r w:rsidRPr="009A3672">
              <w:rPr>
                <w:rFonts w:ascii="Times New Roman" w:eastAsia="Times New Roman" w:hAnsi="Times New Roman" w:cs="Times New Roman"/>
                <w:b/>
                <w:sz w:val="24"/>
                <w:szCs w:val="24"/>
              </w:rPr>
              <w:lastRenderedPageBreak/>
              <w:t>ГОДОВОЙ ПЛАН-ГРАФИК</w:t>
            </w:r>
          </w:p>
          <w:p w:rsidR="00FA77F2" w:rsidRPr="009A3672" w:rsidRDefault="00FA77F2" w:rsidP="00DB7C75">
            <w:pPr>
              <w:pStyle w:val="a7"/>
              <w:ind w:firstLine="709"/>
              <w:jc w:val="both"/>
              <w:rPr>
                <w:rFonts w:ascii="Times New Roman" w:eastAsia="Times New Roman" w:hAnsi="Times New Roman" w:cs="Times New Roman"/>
                <w:b/>
                <w:bCs/>
                <w:sz w:val="24"/>
                <w:szCs w:val="24"/>
              </w:rPr>
            </w:pPr>
            <w:r w:rsidRPr="009A3672">
              <w:rPr>
                <w:rFonts w:ascii="Times New Roman" w:eastAsia="Times New Roman" w:hAnsi="Times New Roman" w:cs="Times New Roman"/>
                <w:b/>
                <w:sz w:val="24"/>
                <w:szCs w:val="24"/>
              </w:rPr>
              <w:t>распределения учебных часов для групп</w:t>
            </w:r>
            <w:r w:rsidRPr="009A3672">
              <w:rPr>
                <w:rFonts w:ascii="Times New Roman" w:eastAsia="Times New Roman" w:hAnsi="Times New Roman" w:cs="Times New Roman"/>
                <w:b/>
                <w:bCs/>
                <w:sz w:val="24"/>
                <w:szCs w:val="24"/>
              </w:rPr>
              <w:t xml:space="preserve"> подготовки совершенствования спортивного мастерства</w:t>
            </w:r>
          </w:p>
          <w:p w:rsidR="00FA77F2" w:rsidRPr="009A3672" w:rsidRDefault="00FA77F2" w:rsidP="00DB7C75">
            <w:pPr>
              <w:pStyle w:val="a7"/>
              <w:ind w:firstLine="709"/>
              <w:jc w:val="both"/>
              <w:rPr>
                <w:rFonts w:ascii="Times New Roman" w:eastAsia="Times New Roman" w:hAnsi="Times New Roman" w:cs="Times New Roman"/>
                <w:b/>
                <w:bCs/>
                <w:sz w:val="24"/>
                <w:szCs w:val="24"/>
              </w:rPr>
            </w:pPr>
          </w:p>
          <w:tbl>
            <w:tblPr>
              <w:tblStyle w:val="a8"/>
              <w:tblW w:w="10281" w:type="dxa"/>
              <w:tblLayout w:type="fixed"/>
              <w:tblLook w:val="04A0" w:firstRow="1" w:lastRow="0" w:firstColumn="1" w:lastColumn="0" w:noHBand="0" w:noVBand="1"/>
            </w:tblPr>
            <w:tblGrid>
              <w:gridCol w:w="546"/>
              <w:gridCol w:w="2694"/>
              <w:gridCol w:w="709"/>
              <w:gridCol w:w="426"/>
              <w:gridCol w:w="425"/>
              <w:gridCol w:w="426"/>
              <w:gridCol w:w="567"/>
              <w:gridCol w:w="567"/>
              <w:gridCol w:w="567"/>
              <w:gridCol w:w="567"/>
              <w:gridCol w:w="567"/>
              <w:gridCol w:w="567"/>
              <w:gridCol w:w="567"/>
              <w:gridCol w:w="567"/>
              <w:gridCol w:w="519"/>
            </w:tblGrid>
            <w:tr w:rsidR="00E3734C" w:rsidRPr="009A3672" w:rsidTr="00E3734C">
              <w:trPr>
                <w:trHeight w:val="255"/>
              </w:trPr>
              <w:tc>
                <w:tcPr>
                  <w:tcW w:w="546" w:type="dxa"/>
                  <w:vMerge w:val="restart"/>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 xml:space="preserve">№ </w:t>
                  </w:r>
                  <w:proofErr w:type="spellStart"/>
                  <w:r w:rsidRPr="009A3672">
                    <w:rPr>
                      <w:rFonts w:ascii="Times New Roman" w:eastAsia="Times New Roman" w:hAnsi="Times New Roman" w:cs="Times New Roman"/>
                      <w:bCs/>
                      <w:sz w:val="24"/>
                      <w:szCs w:val="24"/>
                    </w:rPr>
                    <w:t>пп</w:t>
                  </w:r>
                  <w:proofErr w:type="spellEnd"/>
                </w:p>
              </w:tc>
              <w:tc>
                <w:tcPr>
                  <w:tcW w:w="2694" w:type="dxa"/>
                  <w:vMerge w:val="restart"/>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Виды подготовки</w:t>
                  </w:r>
                </w:p>
                <w:p w:rsidR="00E3734C" w:rsidRPr="009A3672" w:rsidRDefault="00E3734C" w:rsidP="00DB7C75">
                  <w:pPr>
                    <w:pStyle w:val="a7"/>
                    <w:jc w:val="both"/>
                    <w:rPr>
                      <w:rFonts w:ascii="Times New Roman" w:eastAsia="Times New Roman" w:hAnsi="Times New Roman" w:cs="Times New Roman"/>
                      <w:bCs/>
                      <w:sz w:val="24"/>
                      <w:szCs w:val="24"/>
                    </w:rPr>
                  </w:pPr>
                </w:p>
                <w:p w:rsidR="00E3734C" w:rsidRPr="009A3672" w:rsidRDefault="00E3734C" w:rsidP="00DB7C75">
                  <w:pPr>
                    <w:pStyle w:val="a7"/>
                    <w:jc w:val="both"/>
                    <w:rPr>
                      <w:rFonts w:ascii="Times New Roman" w:eastAsia="Times New Roman" w:hAnsi="Times New Roman" w:cs="Times New Roman"/>
                      <w:bCs/>
                      <w:sz w:val="24"/>
                      <w:szCs w:val="24"/>
                    </w:rPr>
                  </w:pPr>
                </w:p>
                <w:p w:rsidR="00E3734C" w:rsidRPr="009A3672" w:rsidRDefault="00E3734C" w:rsidP="00DB7C75">
                  <w:pPr>
                    <w:pStyle w:val="a7"/>
                    <w:jc w:val="both"/>
                    <w:rPr>
                      <w:rFonts w:ascii="Times New Roman" w:eastAsia="Times New Roman" w:hAnsi="Times New Roman" w:cs="Times New Roman"/>
                      <w:bCs/>
                      <w:sz w:val="24"/>
                      <w:szCs w:val="24"/>
                    </w:rPr>
                  </w:pPr>
                </w:p>
                <w:p w:rsidR="00E3734C" w:rsidRPr="009A3672" w:rsidRDefault="00E3734C" w:rsidP="00DB7C75">
                  <w:pPr>
                    <w:pStyle w:val="a7"/>
                    <w:jc w:val="both"/>
                    <w:rPr>
                      <w:rFonts w:ascii="Times New Roman" w:eastAsia="Times New Roman" w:hAnsi="Times New Roman" w:cs="Times New Roman"/>
                      <w:bCs/>
                      <w:sz w:val="24"/>
                      <w:szCs w:val="24"/>
                    </w:rPr>
                  </w:pPr>
                </w:p>
              </w:tc>
              <w:tc>
                <w:tcPr>
                  <w:tcW w:w="709" w:type="dxa"/>
                  <w:vMerge w:val="restart"/>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Всего часов</w:t>
                  </w:r>
                </w:p>
              </w:tc>
              <w:tc>
                <w:tcPr>
                  <w:tcW w:w="6332" w:type="dxa"/>
                  <w:gridSpan w:val="12"/>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Месяцы</w:t>
                  </w:r>
                </w:p>
              </w:tc>
            </w:tr>
            <w:tr w:rsidR="00E3734C" w:rsidRPr="009A3672" w:rsidTr="007229F1">
              <w:trPr>
                <w:cantSplit/>
                <w:trHeight w:val="1134"/>
              </w:trPr>
              <w:tc>
                <w:tcPr>
                  <w:tcW w:w="546" w:type="dxa"/>
                  <w:vMerge/>
                </w:tcPr>
                <w:p w:rsidR="00E3734C" w:rsidRPr="009A3672" w:rsidRDefault="00E3734C" w:rsidP="00DB7C75">
                  <w:pPr>
                    <w:pStyle w:val="a7"/>
                    <w:jc w:val="both"/>
                    <w:rPr>
                      <w:rFonts w:ascii="Times New Roman" w:eastAsia="Times New Roman" w:hAnsi="Times New Roman" w:cs="Times New Roman"/>
                      <w:bCs/>
                      <w:sz w:val="24"/>
                      <w:szCs w:val="24"/>
                    </w:rPr>
                  </w:pPr>
                </w:p>
              </w:tc>
              <w:tc>
                <w:tcPr>
                  <w:tcW w:w="2694" w:type="dxa"/>
                  <w:vMerge/>
                </w:tcPr>
                <w:p w:rsidR="00E3734C" w:rsidRPr="009A3672" w:rsidRDefault="00E3734C" w:rsidP="00DB7C75">
                  <w:pPr>
                    <w:pStyle w:val="a7"/>
                    <w:jc w:val="both"/>
                    <w:rPr>
                      <w:rFonts w:ascii="Times New Roman" w:eastAsia="Times New Roman" w:hAnsi="Times New Roman" w:cs="Times New Roman"/>
                      <w:bCs/>
                      <w:sz w:val="24"/>
                      <w:szCs w:val="24"/>
                    </w:rPr>
                  </w:pPr>
                </w:p>
              </w:tc>
              <w:tc>
                <w:tcPr>
                  <w:tcW w:w="709" w:type="dxa"/>
                  <w:vMerge/>
                </w:tcPr>
                <w:p w:rsidR="00E3734C" w:rsidRPr="009A3672" w:rsidRDefault="00E3734C" w:rsidP="00DB7C75">
                  <w:pPr>
                    <w:pStyle w:val="a7"/>
                    <w:jc w:val="both"/>
                    <w:rPr>
                      <w:rFonts w:ascii="Times New Roman" w:eastAsia="Times New Roman" w:hAnsi="Times New Roman" w:cs="Times New Roman"/>
                      <w:bCs/>
                      <w:sz w:val="24"/>
                      <w:szCs w:val="24"/>
                    </w:rPr>
                  </w:pPr>
                </w:p>
              </w:tc>
              <w:tc>
                <w:tcPr>
                  <w:tcW w:w="426" w:type="dxa"/>
                  <w:textDirection w:val="btLr"/>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сентябрь</w:t>
                  </w:r>
                </w:p>
              </w:tc>
              <w:tc>
                <w:tcPr>
                  <w:tcW w:w="425" w:type="dxa"/>
                  <w:textDirection w:val="btLr"/>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октябрь</w:t>
                  </w:r>
                </w:p>
              </w:tc>
              <w:tc>
                <w:tcPr>
                  <w:tcW w:w="426" w:type="dxa"/>
                  <w:textDirection w:val="btLr"/>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ноябрь</w:t>
                  </w:r>
                </w:p>
              </w:tc>
              <w:tc>
                <w:tcPr>
                  <w:tcW w:w="567" w:type="dxa"/>
                  <w:textDirection w:val="btLr"/>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декабрь</w:t>
                  </w:r>
                </w:p>
              </w:tc>
              <w:tc>
                <w:tcPr>
                  <w:tcW w:w="567" w:type="dxa"/>
                  <w:textDirection w:val="btLr"/>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январь</w:t>
                  </w:r>
                </w:p>
              </w:tc>
              <w:tc>
                <w:tcPr>
                  <w:tcW w:w="567" w:type="dxa"/>
                  <w:textDirection w:val="btLr"/>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февраль</w:t>
                  </w:r>
                </w:p>
              </w:tc>
              <w:tc>
                <w:tcPr>
                  <w:tcW w:w="567" w:type="dxa"/>
                  <w:textDirection w:val="btLr"/>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март</w:t>
                  </w:r>
                </w:p>
              </w:tc>
              <w:tc>
                <w:tcPr>
                  <w:tcW w:w="567" w:type="dxa"/>
                  <w:textDirection w:val="btLr"/>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апрель</w:t>
                  </w:r>
                </w:p>
              </w:tc>
              <w:tc>
                <w:tcPr>
                  <w:tcW w:w="567" w:type="dxa"/>
                  <w:textDirection w:val="btLr"/>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май</w:t>
                  </w:r>
                </w:p>
              </w:tc>
              <w:tc>
                <w:tcPr>
                  <w:tcW w:w="567" w:type="dxa"/>
                  <w:textDirection w:val="btLr"/>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июнь</w:t>
                  </w:r>
                </w:p>
              </w:tc>
              <w:tc>
                <w:tcPr>
                  <w:tcW w:w="567" w:type="dxa"/>
                  <w:textDirection w:val="btLr"/>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июль</w:t>
                  </w:r>
                </w:p>
              </w:tc>
              <w:tc>
                <w:tcPr>
                  <w:tcW w:w="519" w:type="dxa"/>
                  <w:textDirection w:val="btLr"/>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август</w:t>
                  </w:r>
                </w:p>
              </w:tc>
            </w:tr>
            <w:tr w:rsidR="00E3734C" w:rsidRPr="009A3672" w:rsidTr="007229F1">
              <w:tc>
                <w:tcPr>
                  <w:tcW w:w="546" w:type="dxa"/>
                </w:tcPr>
                <w:p w:rsidR="00E3734C" w:rsidRPr="009A3672" w:rsidRDefault="00E3734C"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1.</w:t>
                  </w:r>
                </w:p>
                <w:p w:rsidR="00E3734C" w:rsidRPr="009A3672" w:rsidRDefault="00E3734C" w:rsidP="00DB7C75">
                  <w:pPr>
                    <w:pStyle w:val="a7"/>
                    <w:jc w:val="both"/>
                    <w:rPr>
                      <w:rFonts w:ascii="Times New Roman" w:hAnsi="Times New Roman" w:cs="Times New Roman"/>
                      <w:sz w:val="24"/>
                      <w:szCs w:val="24"/>
                    </w:rPr>
                  </w:pPr>
                </w:p>
              </w:tc>
              <w:tc>
                <w:tcPr>
                  <w:tcW w:w="2694" w:type="dxa"/>
                </w:tcPr>
                <w:p w:rsidR="00E3734C" w:rsidRPr="009A3672" w:rsidRDefault="00E3734C"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 xml:space="preserve">Общая физическая </w:t>
                  </w:r>
                </w:p>
                <w:p w:rsidR="00E3734C" w:rsidRPr="009A3672" w:rsidRDefault="00E3734C"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подготовка</w:t>
                  </w:r>
                </w:p>
              </w:tc>
              <w:tc>
                <w:tcPr>
                  <w:tcW w:w="709" w:type="dxa"/>
                </w:tcPr>
                <w:p w:rsidR="00E3734C" w:rsidRPr="009A3672" w:rsidRDefault="00E3734C"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231</w:t>
                  </w:r>
                </w:p>
              </w:tc>
              <w:tc>
                <w:tcPr>
                  <w:tcW w:w="426" w:type="dxa"/>
                </w:tcPr>
                <w:p w:rsidR="00E3734C" w:rsidRPr="009A3672" w:rsidRDefault="00E3734C" w:rsidP="00DB7C75">
                  <w:pPr>
                    <w:pStyle w:val="a7"/>
                    <w:ind w:right="-108"/>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19</w:t>
                  </w:r>
                </w:p>
              </w:tc>
              <w:tc>
                <w:tcPr>
                  <w:tcW w:w="425" w:type="dxa"/>
                </w:tcPr>
                <w:p w:rsidR="00E3734C" w:rsidRPr="009A3672" w:rsidRDefault="00E3734C" w:rsidP="00DB7C75">
                  <w:pPr>
                    <w:pStyle w:val="a7"/>
                    <w:ind w:right="-108"/>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19</w:t>
                  </w:r>
                </w:p>
              </w:tc>
              <w:tc>
                <w:tcPr>
                  <w:tcW w:w="426" w:type="dxa"/>
                </w:tcPr>
                <w:p w:rsidR="00E3734C" w:rsidRPr="009A3672" w:rsidRDefault="00E3734C" w:rsidP="00DB7C75">
                  <w:pPr>
                    <w:pStyle w:val="a7"/>
                    <w:ind w:right="-108"/>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19</w:t>
                  </w: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20</w:t>
                  </w: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19</w:t>
                  </w: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19</w:t>
                  </w: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19</w:t>
                  </w: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19</w:t>
                  </w: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19</w:t>
                  </w: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20</w:t>
                  </w: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20</w:t>
                  </w:r>
                </w:p>
              </w:tc>
              <w:tc>
                <w:tcPr>
                  <w:tcW w:w="519" w:type="dxa"/>
                </w:tcPr>
                <w:p w:rsidR="00E3734C" w:rsidRPr="009A3672" w:rsidRDefault="00E3734C" w:rsidP="00DB7C75">
                  <w:pPr>
                    <w:pStyle w:val="a7"/>
                    <w:ind w:left="-108"/>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19</w:t>
                  </w:r>
                </w:p>
              </w:tc>
            </w:tr>
            <w:tr w:rsidR="00E3734C" w:rsidRPr="009A3672" w:rsidTr="007229F1">
              <w:tc>
                <w:tcPr>
                  <w:tcW w:w="546" w:type="dxa"/>
                </w:tcPr>
                <w:p w:rsidR="00E3734C" w:rsidRPr="009A3672" w:rsidRDefault="00E3734C"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2.</w:t>
                  </w:r>
                </w:p>
              </w:tc>
              <w:tc>
                <w:tcPr>
                  <w:tcW w:w="2694" w:type="dxa"/>
                </w:tcPr>
                <w:p w:rsidR="00E3734C" w:rsidRPr="009A3672" w:rsidRDefault="00E3734C"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Специальная физическая подготовка</w:t>
                  </w:r>
                </w:p>
              </w:tc>
              <w:tc>
                <w:tcPr>
                  <w:tcW w:w="709" w:type="dxa"/>
                </w:tcPr>
                <w:p w:rsidR="00E3734C" w:rsidRPr="009A3672" w:rsidRDefault="00E3734C"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434</w:t>
                  </w:r>
                </w:p>
              </w:tc>
              <w:tc>
                <w:tcPr>
                  <w:tcW w:w="426" w:type="dxa"/>
                </w:tcPr>
                <w:p w:rsidR="00E3734C" w:rsidRPr="009A3672" w:rsidRDefault="00E3734C" w:rsidP="00DB7C75">
                  <w:pPr>
                    <w:pStyle w:val="a7"/>
                    <w:ind w:right="-108"/>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36</w:t>
                  </w:r>
                </w:p>
              </w:tc>
              <w:tc>
                <w:tcPr>
                  <w:tcW w:w="425" w:type="dxa"/>
                </w:tcPr>
                <w:p w:rsidR="00E3734C" w:rsidRPr="009A3672" w:rsidRDefault="00E3734C" w:rsidP="00DB7C75">
                  <w:pPr>
                    <w:ind w:righ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36</w:t>
                  </w:r>
                </w:p>
              </w:tc>
              <w:tc>
                <w:tcPr>
                  <w:tcW w:w="426" w:type="dxa"/>
                </w:tcPr>
                <w:p w:rsidR="00E3734C" w:rsidRPr="009A3672" w:rsidRDefault="00E3734C" w:rsidP="00DB7C75">
                  <w:pPr>
                    <w:ind w:righ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36</w:t>
                  </w:r>
                </w:p>
              </w:tc>
              <w:tc>
                <w:tcPr>
                  <w:tcW w:w="567" w:type="dxa"/>
                </w:tcPr>
                <w:p w:rsidR="00E3734C" w:rsidRPr="009A3672" w:rsidRDefault="00E3734C"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36</w:t>
                  </w:r>
                </w:p>
              </w:tc>
              <w:tc>
                <w:tcPr>
                  <w:tcW w:w="567" w:type="dxa"/>
                </w:tcPr>
                <w:p w:rsidR="00E3734C" w:rsidRPr="009A3672" w:rsidRDefault="00E3734C"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36</w:t>
                  </w:r>
                </w:p>
              </w:tc>
              <w:tc>
                <w:tcPr>
                  <w:tcW w:w="567" w:type="dxa"/>
                </w:tcPr>
                <w:p w:rsidR="00E3734C" w:rsidRPr="009A3672" w:rsidRDefault="00E3734C"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36</w:t>
                  </w:r>
                </w:p>
              </w:tc>
              <w:tc>
                <w:tcPr>
                  <w:tcW w:w="567" w:type="dxa"/>
                </w:tcPr>
                <w:p w:rsidR="00E3734C" w:rsidRPr="009A3672" w:rsidRDefault="00E3734C"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37</w:t>
                  </w:r>
                </w:p>
              </w:tc>
              <w:tc>
                <w:tcPr>
                  <w:tcW w:w="567" w:type="dxa"/>
                </w:tcPr>
                <w:p w:rsidR="00E3734C" w:rsidRPr="009A3672" w:rsidRDefault="00E3734C"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37</w:t>
                  </w:r>
                </w:p>
              </w:tc>
              <w:tc>
                <w:tcPr>
                  <w:tcW w:w="567" w:type="dxa"/>
                </w:tcPr>
                <w:p w:rsidR="00E3734C" w:rsidRPr="009A3672" w:rsidRDefault="00E3734C"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36</w:t>
                  </w:r>
                </w:p>
              </w:tc>
              <w:tc>
                <w:tcPr>
                  <w:tcW w:w="567" w:type="dxa"/>
                </w:tcPr>
                <w:p w:rsidR="00E3734C" w:rsidRPr="009A3672" w:rsidRDefault="00E3734C"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36</w:t>
                  </w: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36</w:t>
                  </w:r>
                </w:p>
              </w:tc>
              <w:tc>
                <w:tcPr>
                  <w:tcW w:w="519" w:type="dxa"/>
                </w:tcPr>
                <w:p w:rsidR="00E3734C" w:rsidRPr="009A3672" w:rsidRDefault="00E3734C" w:rsidP="00DB7C75">
                  <w:pPr>
                    <w:pStyle w:val="a7"/>
                    <w:ind w:left="-108"/>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36</w:t>
                  </w:r>
                </w:p>
              </w:tc>
            </w:tr>
            <w:tr w:rsidR="00E3734C" w:rsidRPr="009A3672" w:rsidTr="007229F1">
              <w:tc>
                <w:tcPr>
                  <w:tcW w:w="546" w:type="dxa"/>
                </w:tcPr>
                <w:p w:rsidR="00E3734C" w:rsidRPr="009A3672" w:rsidRDefault="00E3734C"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3.</w:t>
                  </w:r>
                </w:p>
              </w:tc>
              <w:tc>
                <w:tcPr>
                  <w:tcW w:w="2694" w:type="dxa"/>
                </w:tcPr>
                <w:p w:rsidR="00E3734C" w:rsidRPr="009A3672" w:rsidRDefault="00E3734C"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Технико-тактическая подготовка</w:t>
                  </w:r>
                </w:p>
              </w:tc>
              <w:tc>
                <w:tcPr>
                  <w:tcW w:w="709" w:type="dxa"/>
                </w:tcPr>
                <w:p w:rsidR="00E3734C" w:rsidRPr="009A3672" w:rsidRDefault="00E3734C"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637</w:t>
                  </w:r>
                </w:p>
              </w:tc>
              <w:tc>
                <w:tcPr>
                  <w:tcW w:w="426" w:type="dxa"/>
                </w:tcPr>
                <w:p w:rsidR="00E3734C" w:rsidRPr="009A3672" w:rsidRDefault="00E3734C" w:rsidP="00DB7C75">
                  <w:pPr>
                    <w:pStyle w:val="a7"/>
                    <w:ind w:right="-108"/>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52</w:t>
                  </w:r>
                </w:p>
              </w:tc>
              <w:tc>
                <w:tcPr>
                  <w:tcW w:w="425" w:type="dxa"/>
                </w:tcPr>
                <w:p w:rsidR="00E3734C" w:rsidRPr="009A3672" w:rsidRDefault="00E3734C" w:rsidP="00DB7C75">
                  <w:pPr>
                    <w:pStyle w:val="a7"/>
                    <w:ind w:right="-108"/>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54</w:t>
                  </w:r>
                </w:p>
              </w:tc>
              <w:tc>
                <w:tcPr>
                  <w:tcW w:w="426" w:type="dxa"/>
                </w:tcPr>
                <w:p w:rsidR="00E3734C" w:rsidRPr="009A3672" w:rsidRDefault="00E3734C" w:rsidP="00DB7C75">
                  <w:pPr>
                    <w:pStyle w:val="a7"/>
                    <w:ind w:right="-108"/>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54</w:t>
                  </w: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53</w:t>
                  </w: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53</w:t>
                  </w: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53</w:t>
                  </w: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53</w:t>
                  </w: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53</w:t>
                  </w: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52</w:t>
                  </w: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53</w:t>
                  </w: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53</w:t>
                  </w:r>
                </w:p>
              </w:tc>
              <w:tc>
                <w:tcPr>
                  <w:tcW w:w="519" w:type="dxa"/>
                </w:tcPr>
                <w:p w:rsidR="00E3734C" w:rsidRPr="009A3672" w:rsidRDefault="00E3734C" w:rsidP="00DB7C75">
                  <w:pPr>
                    <w:pStyle w:val="a7"/>
                    <w:ind w:left="-108"/>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54</w:t>
                  </w:r>
                </w:p>
              </w:tc>
            </w:tr>
            <w:tr w:rsidR="00E3734C" w:rsidRPr="009A3672" w:rsidTr="007229F1">
              <w:tc>
                <w:tcPr>
                  <w:tcW w:w="546" w:type="dxa"/>
                </w:tcPr>
                <w:p w:rsidR="00E3734C" w:rsidRPr="009A3672" w:rsidRDefault="00E3734C"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4.</w:t>
                  </w:r>
                </w:p>
              </w:tc>
              <w:tc>
                <w:tcPr>
                  <w:tcW w:w="2694" w:type="dxa"/>
                </w:tcPr>
                <w:p w:rsidR="00E3734C" w:rsidRPr="009A3672" w:rsidRDefault="00E3734C"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Теоретическая, психологическая подготовка</w:t>
                  </w:r>
                </w:p>
              </w:tc>
              <w:tc>
                <w:tcPr>
                  <w:tcW w:w="709" w:type="dxa"/>
                </w:tcPr>
                <w:p w:rsidR="00E3734C" w:rsidRPr="009A3672" w:rsidRDefault="00E3734C"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146</w:t>
                  </w:r>
                </w:p>
              </w:tc>
              <w:tc>
                <w:tcPr>
                  <w:tcW w:w="426" w:type="dxa"/>
                </w:tcPr>
                <w:p w:rsidR="00E3734C" w:rsidRPr="009A3672" w:rsidRDefault="00E3734C" w:rsidP="00DB7C75">
                  <w:pPr>
                    <w:pStyle w:val="a7"/>
                    <w:ind w:right="-108"/>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10</w:t>
                  </w:r>
                </w:p>
              </w:tc>
              <w:tc>
                <w:tcPr>
                  <w:tcW w:w="425" w:type="dxa"/>
                </w:tcPr>
                <w:p w:rsidR="00E3734C" w:rsidRPr="009A3672" w:rsidRDefault="00E3734C" w:rsidP="00DB7C75">
                  <w:pPr>
                    <w:pStyle w:val="a7"/>
                    <w:ind w:right="-108"/>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13</w:t>
                  </w:r>
                </w:p>
              </w:tc>
              <w:tc>
                <w:tcPr>
                  <w:tcW w:w="426" w:type="dxa"/>
                </w:tcPr>
                <w:p w:rsidR="00E3734C" w:rsidRPr="009A3672" w:rsidRDefault="00E3734C" w:rsidP="00DB7C75">
                  <w:pPr>
                    <w:ind w:righ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13</w:t>
                  </w:r>
                </w:p>
              </w:tc>
              <w:tc>
                <w:tcPr>
                  <w:tcW w:w="567" w:type="dxa"/>
                </w:tcPr>
                <w:p w:rsidR="00E3734C" w:rsidRPr="009A3672" w:rsidRDefault="00E3734C"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13</w:t>
                  </w:r>
                </w:p>
              </w:tc>
              <w:tc>
                <w:tcPr>
                  <w:tcW w:w="567" w:type="dxa"/>
                </w:tcPr>
                <w:p w:rsidR="00E3734C" w:rsidRPr="009A3672" w:rsidRDefault="00E3734C"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13</w:t>
                  </w:r>
                </w:p>
              </w:tc>
              <w:tc>
                <w:tcPr>
                  <w:tcW w:w="567" w:type="dxa"/>
                </w:tcPr>
                <w:p w:rsidR="00E3734C" w:rsidRPr="009A3672" w:rsidRDefault="00E3734C"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13</w:t>
                  </w:r>
                </w:p>
              </w:tc>
              <w:tc>
                <w:tcPr>
                  <w:tcW w:w="567" w:type="dxa"/>
                </w:tcPr>
                <w:p w:rsidR="00E3734C" w:rsidRPr="009A3672" w:rsidRDefault="00E3734C"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13</w:t>
                  </w:r>
                </w:p>
              </w:tc>
              <w:tc>
                <w:tcPr>
                  <w:tcW w:w="567" w:type="dxa"/>
                </w:tcPr>
                <w:p w:rsidR="00E3734C" w:rsidRPr="009A3672" w:rsidRDefault="00E3734C"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12</w:t>
                  </w:r>
                </w:p>
              </w:tc>
              <w:tc>
                <w:tcPr>
                  <w:tcW w:w="567" w:type="dxa"/>
                </w:tcPr>
                <w:p w:rsidR="00E3734C" w:rsidRPr="009A3672" w:rsidRDefault="00E3734C"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10</w:t>
                  </w:r>
                </w:p>
              </w:tc>
              <w:tc>
                <w:tcPr>
                  <w:tcW w:w="567" w:type="dxa"/>
                </w:tcPr>
                <w:p w:rsidR="00E3734C" w:rsidRPr="009A3672" w:rsidRDefault="00E3734C"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12</w:t>
                  </w:r>
                </w:p>
              </w:tc>
              <w:tc>
                <w:tcPr>
                  <w:tcW w:w="567" w:type="dxa"/>
                </w:tcPr>
                <w:p w:rsidR="00E3734C" w:rsidRPr="009A3672" w:rsidRDefault="00E3734C"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12</w:t>
                  </w:r>
                </w:p>
              </w:tc>
              <w:tc>
                <w:tcPr>
                  <w:tcW w:w="519" w:type="dxa"/>
                </w:tcPr>
                <w:p w:rsidR="00E3734C" w:rsidRPr="009A3672" w:rsidRDefault="00E3734C" w:rsidP="00DB7C75">
                  <w:pPr>
                    <w:ind w:lef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12</w:t>
                  </w:r>
                </w:p>
              </w:tc>
            </w:tr>
            <w:tr w:rsidR="00E3734C" w:rsidRPr="009A3672" w:rsidTr="007229F1">
              <w:tc>
                <w:tcPr>
                  <w:tcW w:w="546" w:type="dxa"/>
                </w:tcPr>
                <w:p w:rsidR="00E3734C" w:rsidRPr="009A3672" w:rsidRDefault="00E3734C"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5.</w:t>
                  </w:r>
                </w:p>
              </w:tc>
              <w:tc>
                <w:tcPr>
                  <w:tcW w:w="2694" w:type="dxa"/>
                </w:tcPr>
                <w:p w:rsidR="00E3734C" w:rsidRPr="009A3672" w:rsidRDefault="00E3734C"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Восстановительные мероприятия</w:t>
                  </w:r>
                </w:p>
              </w:tc>
              <w:tc>
                <w:tcPr>
                  <w:tcW w:w="6522" w:type="dxa"/>
                  <w:gridSpan w:val="12"/>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hAnsi="Times New Roman" w:cs="Times New Roman"/>
                      <w:sz w:val="24"/>
                      <w:szCs w:val="24"/>
                    </w:rPr>
                    <w:t>Вне сетки расписания,  по отдельному графику</w:t>
                  </w:r>
                </w:p>
              </w:tc>
              <w:tc>
                <w:tcPr>
                  <w:tcW w:w="519" w:type="dxa"/>
                </w:tcPr>
                <w:p w:rsidR="00E3734C" w:rsidRPr="009A3672" w:rsidRDefault="00E3734C" w:rsidP="00DB7C75">
                  <w:pPr>
                    <w:pStyle w:val="a7"/>
                    <w:jc w:val="both"/>
                    <w:rPr>
                      <w:rFonts w:ascii="Times New Roman" w:hAnsi="Times New Roman" w:cs="Times New Roman"/>
                      <w:sz w:val="24"/>
                      <w:szCs w:val="24"/>
                    </w:rPr>
                  </w:pPr>
                </w:p>
              </w:tc>
            </w:tr>
            <w:tr w:rsidR="00E3734C" w:rsidRPr="009A3672" w:rsidTr="007229F1">
              <w:tc>
                <w:tcPr>
                  <w:tcW w:w="546" w:type="dxa"/>
                </w:tcPr>
                <w:p w:rsidR="00E3734C" w:rsidRPr="009A3672" w:rsidRDefault="00E3734C"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6.</w:t>
                  </w:r>
                </w:p>
              </w:tc>
              <w:tc>
                <w:tcPr>
                  <w:tcW w:w="2694" w:type="dxa"/>
                </w:tcPr>
                <w:p w:rsidR="00E3734C" w:rsidRPr="009A3672" w:rsidRDefault="00E3734C"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Соревнования (игры)</w:t>
                  </w:r>
                </w:p>
              </w:tc>
              <w:tc>
                <w:tcPr>
                  <w:tcW w:w="6522" w:type="dxa"/>
                  <w:gridSpan w:val="12"/>
                </w:tcPr>
                <w:p w:rsidR="00E3734C" w:rsidRPr="009A3672" w:rsidRDefault="00E3734C" w:rsidP="00DB7C75">
                  <w:pPr>
                    <w:pStyle w:val="a7"/>
                    <w:jc w:val="both"/>
                    <w:rPr>
                      <w:rFonts w:ascii="Times New Roman" w:eastAsia="Times New Roman" w:hAnsi="Times New Roman" w:cs="Times New Roman"/>
                      <w:bCs/>
                      <w:sz w:val="24"/>
                      <w:szCs w:val="24"/>
                    </w:rPr>
                  </w:pPr>
                  <w:proofErr w:type="gramStart"/>
                  <w:r w:rsidRPr="009A3672">
                    <w:rPr>
                      <w:rFonts w:ascii="Times New Roman" w:eastAsia="Times New Roman" w:hAnsi="Times New Roman" w:cs="Times New Roman"/>
                      <w:bCs/>
                      <w:sz w:val="24"/>
                      <w:szCs w:val="24"/>
                    </w:rPr>
                    <w:t>Согласно</w:t>
                  </w:r>
                  <w:proofErr w:type="gramEnd"/>
                  <w:r w:rsidRPr="009A3672">
                    <w:rPr>
                      <w:rFonts w:ascii="Times New Roman" w:eastAsia="Times New Roman" w:hAnsi="Times New Roman" w:cs="Times New Roman"/>
                      <w:bCs/>
                      <w:sz w:val="24"/>
                      <w:szCs w:val="24"/>
                    </w:rPr>
                    <w:t xml:space="preserve"> планируемых показателей соревновательной деятельности</w:t>
                  </w:r>
                </w:p>
              </w:tc>
              <w:tc>
                <w:tcPr>
                  <w:tcW w:w="519" w:type="dxa"/>
                </w:tcPr>
                <w:p w:rsidR="00E3734C" w:rsidRPr="009A3672" w:rsidRDefault="00E3734C" w:rsidP="00DB7C75">
                  <w:pPr>
                    <w:pStyle w:val="a7"/>
                    <w:jc w:val="both"/>
                    <w:rPr>
                      <w:rFonts w:ascii="Times New Roman" w:eastAsia="Times New Roman" w:hAnsi="Times New Roman" w:cs="Times New Roman"/>
                      <w:bCs/>
                      <w:sz w:val="24"/>
                      <w:szCs w:val="24"/>
                    </w:rPr>
                  </w:pPr>
                </w:p>
              </w:tc>
            </w:tr>
            <w:tr w:rsidR="00E3734C" w:rsidRPr="009A3672" w:rsidTr="007229F1">
              <w:tc>
                <w:tcPr>
                  <w:tcW w:w="546" w:type="dxa"/>
                </w:tcPr>
                <w:p w:rsidR="00E3734C" w:rsidRPr="009A3672" w:rsidRDefault="00E3734C"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7.</w:t>
                  </w:r>
                </w:p>
              </w:tc>
              <w:tc>
                <w:tcPr>
                  <w:tcW w:w="2694" w:type="dxa"/>
                </w:tcPr>
                <w:p w:rsidR="00E3734C" w:rsidRPr="009A3672" w:rsidRDefault="00E3734C"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Контрольные испытания</w:t>
                  </w:r>
                </w:p>
              </w:tc>
              <w:tc>
                <w:tcPr>
                  <w:tcW w:w="709" w:type="dxa"/>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4</w:t>
                  </w:r>
                </w:p>
              </w:tc>
              <w:tc>
                <w:tcPr>
                  <w:tcW w:w="426" w:type="dxa"/>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4</w:t>
                  </w:r>
                </w:p>
              </w:tc>
              <w:tc>
                <w:tcPr>
                  <w:tcW w:w="425" w:type="dxa"/>
                </w:tcPr>
                <w:p w:rsidR="00E3734C" w:rsidRPr="009A3672" w:rsidRDefault="00E3734C" w:rsidP="00DB7C75">
                  <w:pPr>
                    <w:pStyle w:val="a7"/>
                    <w:jc w:val="both"/>
                    <w:rPr>
                      <w:rFonts w:ascii="Times New Roman" w:eastAsia="Times New Roman" w:hAnsi="Times New Roman" w:cs="Times New Roman"/>
                      <w:bCs/>
                      <w:sz w:val="24"/>
                      <w:szCs w:val="24"/>
                    </w:rPr>
                  </w:pPr>
                </w:p>
              </w:tc>
              <w:tc>
                <w:tcPr>
                  <w:tcW w:w="426" w:type="dxa"/>
                </w:tcPr>
                <w:p w:rsidR="00E3734C" w:rsidRPr="009A3672" w:rsidRDefault="00E3734C" w:rsidP="00DB7C75">
                  <w:pPr>
                    <w:pStyle w:val="a7"/>
                    <w:jc w:val="both"/>
                    <w:rPr>
                      <w:rFonts w:ascii="Times New Roman" w:eastAsia="Times New Roman" w:hAnsi="Times New Roman" w:cs="Times New Roman"/>
                      <w:bCs/>
                      <w:sz w:val="24"/>
                      <w:szCs w:val="24"/>
                    </w:rPr>
                  </w:pP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p>
              </w:tc>
              <w:tc>
                <w:tcPr>
                  <w:tcW w:w="519" w:type="dxa"/>
                </w:tcPr>
                <w:p w:rsidR="00E3734C" w:rsidRPr="009A3672" w:rsidRDefault="00E3734C" w:rsidP="00DB7C75">
                  <w:pPr>
                    <w:pStyle w:val="a7"/>
                    <w:jc w:val="both"/>
                    <w:rPr>
                      <w:rFonts w:ascii="Times New Roman" w:eastAsia="Times New Roman" w:hAnsi="Times New Roman" w:cs="Times New Roman"/>
                      <w:bCs/>
                      <w:sz w:val="24"/>
                      <w:szCs w:val="24"/>
                    </w:rPr>
                  </w:pPr>
                </w:p>
              </w:tc>
            </w:tr>
            <w:tr w:rsidR="00E3734C" w:rsidRPr="009A3672" w:rsidTr="007229F1">
              <w:tc>
                <w:tcPr>
                  <w:tcW w:w="546" w:type="dxa"/>
                </w:tcPr>
                <w:p w:rsidR="00E3734C" w:rsidRPr="009A3672" w:rsidRDefault="00E3734C"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8.</w:t>
                  </w:r>
                </w:p>
              </w:tc>
              <w:tc>
                <w:tcPr>
                  <w:tcW w:w="2694" w:type="dxa"/>
                </w:tcPr>
                <w:p w:rsidR="00E3734C" w:rsidRPr="009A3672" w:rsidRDefault="00E3734C"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Переводные испытания</w:t>
                  </w:r>
                </w:p>
              </w:tc>
              <w:tc>
                <w:tcPr>
                  <w:tcW w:w="709" w:type="dxa"/>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4</w:t>
                  </w:r>
                </w:p>
              </w:tc>
              <w:tc>
                <w:tcPr>
                  <w:tcW w:w="426" w:type="dxa"/>
                </w:tcPr>
                <w:p w:rsidR="00E3734C" w:rsidRPr="009A3672" w:rsidRDefault="00E3734C" w:rsidP="00DB7C75">
                  <w:pPr>
                    <w:pStyle w:val="a7"/>
                    <w:jc w:val="both"/>
                    <w:rPr>
                      <w:rFonts w:ascii="Times New Roman" w:eastAsia="Times New Roman" w:hAnsi="Times New Roman" w:cs="Times New Roman"/>
                      <w:bCs/>
                      <w:sz w:val="24"/>
                      <w:szCs w:val="24"/>
                    </w:rPr>
                  </w:pPr>
                </w:p>
              </w:tc>
              <w:tc>
                <w:tcPr>
                  <w:tcW w:w="425" w:type="dxa"/>
                </w:tcPr>
                <w:p w:rsidR="00E3734C" w:rsidRPr="009A3672" w:rsidRDefault="00E3734C" w:rsidP="00DB7C75">
                  <w:pPr>
                    <w:pStyle w:val="a7"/>
                    <w:jc w:val="both"/>
                    <w:rPr>
                      <w:rFonts w:ascii="Times New Roman" w:eastAsia="Times New Roman" w:hAnsi="Times New Roman" w:cs="Times New Roman"/>
                      <w:bCs/>
                      <w:sz w:val="24"/>
                      <w:szCs w:val="24"/>
                    </w:rPr>
                  </w:pPr>
                </w:p>
              </w:tc>
              <w:tc>
                <w:tcPr>
                  <w:tcW w:w="426" w:type="dxa"/>
                </w:tcPr>
                <w:p w:rsidR="00E3734C" w:rsidRPr="009A3672" w:rsidRDefault="00E3734C" w:rsidP="00DB7C75">
                  <w:pPr>
                    <w:pStyle w:val="a7"/>
                    <w:jc w:val="both"/>
                    <w:rPr>
                      <w:rFonts w:ascii="Times New Roman" w:eastAsia="Times New Roman" w:hAnsi="Times New Roman" w:cs="Times New Roman"/>
                      <w:bCs/>
                      <w:sz w:val="24"/>
                      <w:szCs w:val="24"/>
                    </w:rPr>
                  </w:pP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4</w:t>
                  </w: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p>
              </w:tc>
              <w:tc>
                <w:tcPr>
                  <w:tcW w:w="567" w:type="dxa"/>
                </w:tcPr>
                <w:p w:rsidR="00E3734C" w:rsidRPr="009A3672" w:rsidRDefault="00E3734C" w:rsidP="00DB7C75">
                  <w:pPr>
                    <w:pStyle w:val="a7"/>
                    <w:jc w:val="both"/>
                    <w:rPr>
                      <w:rFonts w:ascii="Times New Roman" w:eastAsia="Times New Roman" w:hAnsi="Times New Roman" w:cs="Times New Roman"/>
                      <w:bCs/>
                      <w:sz w:val="24"/>
                      <w:szCs w:val="24"/>
                    </w:rPr>
                  </w:pPr>
                </w:p>
              </w:tc>
              <w:tc>
                <w:tcPr>
                  <w:tcW w:w="519" w:type="dxa"/>
                </w:tcPr>
                <w:p w:rsidR="00E3734C" w:rsidRPr="009A3672" w:rsidRDefault="00E3734C" w:rsidP="00DB7C75">
                  <w:pPr>
                    <w:pStyle w:val="a7"/>
                    <w:jc w:val="both"/>
                    <w:rPr>
                      <w:rFonts w:ascii="Times New Roman" w:eastAsia="Times New Roman" w:hAnsi="Times New Roman" w:cs="Times New Roman"/>
                      <w:bCs/>
                      <w:sz w:val="24"/>
                      <w:szCs w:val="24"/>
                    </w:rPr>
                  </w:pPr>
                </w:p>
              </w:tc>
            </w:tr>
            <w:tr w:rsidR="00E3734C" w:rsidRPr="009A3672" w:rsidTr="007229F1">
              <w:tc>
                <w:tcPr>
                  <w:tcW w:w="546" w:type="dxa"/>
                </w:tcPr>
                <w:p w:rsidR="00E3734C" w:rsidRPr="009A3672" w:rsidRDefault="00E3734C" w:rsidP="00DB7C75">
                  <w:pPr>
                    <w:pStyle w:val="a7"/>
                    <w:jc w:val="both"/>
                    <w:rPr>
                      <w:rFonts w:ascii="Times New Roman" w:hAnsi="Times New Roman" w:cs="Times New Roman"/>
                      <w:sz w:val="24"/>
                      <w:szCs w:val="24"/>
                    </w:rPr>
                  </w:pPr>
                </w:p>
              </w:tc>
              <w:tc>
                <w:tcPr>
                  <w:tcW w:w="2694" w:type="dxa"/>
                </w:tcPr>
                <w:p w:rsidR="00E3734C" w:rsidRPr="009A3672" w:rsidRDefault="00E3734C"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Всего часов: в год</w:t>
                  </w:r>
                </w:p>
              </w:tc>
              <w:tc>
                <w:tcPr>
                  <w:tcW w:w="709" w:type="dxa"/>
                </w:tcPr>
                <w:p w:rsidR="00E3734C" w:rsidRPr="009A3672" w:rsidRDefault="00E3734C"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1456</w:t>
                  </w:r>
                </w:p>
              </w:tc>
              <w:tc>
                <w:tcPr>
                  <w:tcW w:w="426" w:type="dxa"/>
                </w:tcPr>
                <w:p w:rsidR="00E3734C" w:rsidRPr="009A3672" w:rsidRDefault="00E3734C" w:rsidP="00DB7C75">
                  <w:pPr>
                    <w:pStyle w:val="a7"/>
                    <w:ind w:left="-107" w:right="-108"/>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121</w:t>
                  </w:r>
                </w:p>
              </w:tc>
              <w:tc>
                <w:tcPr>
                  <w:tcW w:w="425" w:type="dxa"/>
                </w:tcPr>
                <w:p w:rsidR="00E3734C" w:rsidRPr="009A3672" w:rsidRDefault="00E3734C" w:rsidP="00DB7C75">
                  <w:pPr>
                    <w:ind w:left="-108" w:right="-109"/>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122</w:t>
                  </w:r>
                </w:p>
              </w:tc>
              <w:tc>
                <w:tcPr>
                  <w:tcW w:w="426" w:type="dxa"/>
                </w:tcPr>
                <w:p w:rsidR="00E3734C" w:rsidRPr="009A3672" w:rsidRDefault="00E3734C" w:rsidP="00DB7C75">
                  <w:pPr>
                    <w:tabs>
                      <w:tab w:val="left" w:pos="460"/>
                    </w:tabs>
                    <w:ind w:left="-107" w:righ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122</w:t>
                  </w:r>
                </w:p>
              </w:tc>
              <w:tc>
                <w:tcPr>
                  <w:tcW w:w="567" w:type="dxa"/>
                </w:tcPr>
                <w:p w:rsidR="00E3734C" w:rsidRPr="009A3672" w:rsidRDefault="00E3734C" w:rsidP="00DB7C75">
                  <w:pPr>
                    <w:ind w:righ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122</w:t>
                  </w:r>
                </w:p>
              </w:tc>
              <w:tc>
                <w:tcPr>
                  <w:tcW w:w="567" w:type="dxa"/>
                </w:tcPr>
                <w:p w:rsidR="00E3734C" w:rsidRPr="009A3672" w:rsidRDefault="00E3734C" w:rsidP="00DB7C75">
                  <w:pPr>
                    <w:ind w:righ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122</w:t>
                  </w:r>
                </w:p>
              </w:tc>
              <w:tc>
                <w:tcPr>
                  <w:tcW w:w="567" w:type="dxa"/>
                </w:tcPr>
                <w:p w:rsidR="00E3734C" w:rsidRPr="009A3672" w:rsidRDefault="00E3734C" w:rsidP="00DB7C75">
                  <w:pPr>
                    <w:ind w:righ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121</w:t>
                  </w:r>
                </w:p>
              </w:tc>
              <w:tc>
                <w:tcPr>
                  <w:tcW w:w="567" w:type="dxa"/>
                </w:tcPr>
                <w:p w:rsidR="00E3734C" w:rsidRPr="009A3672" w:rsidRDefault="00E3734C" w:rsidP="00DB7C75">
                  <w:pPr>
                    <w:ind w:left="-250" w:firstLine="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122</w:t>
                  </w:r>
                </w:p>
              </w:tc>
              <w:tc>
                <w:tcPr>
                  <w:tcW w:w="567" w:type="dxa"/>
                </w:tcPr>
                <w:p w:rsidR="00E3734C" w:rsidRPr="009A3672" w:rsidRDefault="00E3734C" w:rsidP="00DB7C75">
                  <w:pPr>
                    <w:ind w:righ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121</w:t>
                  </w:r>
                </w:p>
              </w:tc>
              <w:tc>
                <w:tcPr>
                  <w:tcW w:w="567" w:type="dxa"/>
                </w:tcPr>
                <w:p w:rsidR="00E3734C" w:rsidRPr="009A3672" w:rsidRDefault="00E3734C" w:rsidP="00DB7C75">
                  <w:pPr>
                    <w:ind w:righ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121</w:t>
                  </w:r>
                </w:p>
              </w:tc>
              <w:tc>
                <w:tcPr>
                  <w:tcW w:w="567" w:type="dxa"/>
                </w:tcPr>
                <w:p w:rsidR="00E3734C" w:rsidRPr="009A3672" w:rsidRDefault="00E3734C" w:rsidP="00DB7C75">
                  <w:pPr>
                    <w:ind w:righ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121</w:t>
                  </w:r>
                </w:p>
              </w:tc>
              <w:tc>
                <w:tcPr>
                  <w:tcW w:w="567" w:type="dxa"/>
                </w:tcPr>
                <w:p w:rsidR="00E3734C" w:rsidRPr="009A3672" w:rsidRDefault="00E3734C" w:rsidP="00DB7C75">
                  <w:pPr>
                    <w:ind w:righ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121</w:t>
                  </w:r>
                </w:p>
              </w:tc>
              <w:tc>
                <w:tcPr>
                  <w:tcW w:w="519" w:type="dxa"/>
                </w:tcPr>
                <w:p w:rsidR="00E3734C" w:rsidRPr="009A3672" w:rsidRDefault="00E3734C" w:rsidP="00DB7C75">
                  <w:pPr>
                    <w:ind w:left="-108" w:right="-156"/>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121</w:t>
                  </w:r>
                </w:p>
              </w:tc>
            </w:tr>
          </w:tbl>
          <w:p w:rsidR="00FA77F2" w:rsidRPr="009A3672" w:rsidRDefault="00FA77F2" w:rsidP="00DB7C75">
            <w:pPr>
              <w:pStyle w:val="a7"/>
              <w:ind w:firstLine="709"/>
              <w:jc w:val="both"/>
              <w:rPr>
                <w:rFonts w:ascii="Times New Roman" w:eastAsia="Times New Roman" w:hAnsi="Times New Roman" w:cs="Times New Roman"/>
                <w:b/>
                <w:bCs/>
                <w:sz w:val="24"/>
                <w:szCs w:val="24"/>
              </w:rPr>
            </w:pPr>
          </w:p>
          <w:p w:rsidR="00FA77F2" w:rsidRPr="009A3672" w:rsidRDefault="00FA77F2" w:rsidP="00DB7C75">
            <w:pPr>
              <w:pStyle w:val="a7"/>
              <w:ind w:firstLine="709"/>
              <w:jc w:val="both"/>
              <w:rPr>
                <w:rFonts w:ascii="Times New Roman" w:eastAsia="Times New Roman" w:hAnsi="Times New Roman" w:cs="Times New Roman"/>
                <w:b/>
                <w:sz w:val="24"/>
                <w:szCs w:val="24"/>
              </w:rPr>
            </w:pPr>
            <w:r w:rsidRPr="009A3672">
              <w:rPr>
                <w:rFonts w:ascii="Times New Roman" w:eastAsia="Times New Roman" w:hAnsi="Times New Roman" w:cs="Times New Roman"/>
                <w:b/>
                <w:sz w:val="24"/>
                <w:szCs w:val="24"/>
              </w:rPr>
              <w:t>ГОДОВОЙ ПЛАН-ГРАФИК</w:t>
            </w:r>
          </w:p>
          <w:p w:rsidR="00FA77F2" w:rsidRPr="009A3672" w:rsidRDefault="00FA77F2" w:rsidP="00DB7C75">
            <w:pPr>
              <w:pStyle w:val="a7"/>
              <w:ind w:firstLine="709"/>
              <w:jc w:val="both"/>
              <w:rPr>
                <w:rFonts w:ascii="Times New Roman" w:eastAsia="Times New Roman" w:hAnsi="Times New Roman" w:cs="Times New Roman"/>
                <w:b/>
                <w:bCs/>
                <w:sz w:val="24"/>
                <w:szCs w:val="24"/>
              </w:rPr>
            </w:pPr>
            <w:r w:rsidRPr="009A3672">
              <w:rPr>
                <w:rFonts w:ascii="Times New Roman" w:eastAsia="Times New Roman" w:hAnsi="Times New Roman" w:cs="Times New Roman"/>
                <w:b/>
                <w:sz w:val="24"/>
                <w:szCs w:val="24"/>
              </w:rPr>
              <w:t>распределения учебных часов для групп</w:t>
            </w:r>
            <w:r w:rsidRPr="009A3672">
              <w:rPr>
                <w:rFonts w:ascii="Times New Roman" w:eastAsia="Times New Roman" w:hAnsi="Times New Roman" w:cs="Times New Roman"/>
                <w:b/>
                <w:bCs/>
                <w:sz w:val="24"/>
                <w:szCs w:val="24"/>
              </w:rPr>
              <w:t xml:space="preserve"> этапа подготовки высшего спортивного мастерства</w:t>
            </w:r>
          </w:p>
          <w:tbl>
            <w:tblPr>
              <w:tblStyle w:val="a8"/>
              <w:tblW w:w="10187" w:type="dxa"/>
              <w:tblLayout w:type="fixed"/>
              <w:tblLook w:val="04A0" w:firstRow="1" w:lastRow="0" w:firstColumn="1" w:lastColumn="0" w:noHBand="0" w:noVBand="1"/>
            </w:tblPr>
            <w:tblGrid>
              <w:gridCol w:w="546"/>
              <w:gridCol w:w="2694"/>
              <w:gridCol w:w="568"/>
              <w:gridCol w:w="567"/>
              <w:gridCol w:w="567"/>
              <w:gridCol w:w="568"/>
              <w:gridCol w:w="567"/>
              <w:gridCol w:w="567"/>
              <w:gridCol w:w="567"/>
              <w:gridCol w:w="567"/>
              <w:gridCol w:w="567"/>
              <w:gridCol w:w="567"/>
              <w:gridCol w:w="424"/>
              <w:gridCol w:w="426"/>
              <w:gridCol w:w="425"/>
            </w:tblGrid>
            <w:tr w:rsidR="00B76CEA" w:rsidRPr="009A3672" w:rsidTr="007229F1">
              <w:trPr>
                <w:trHeight w:val="255"/>
              </w:trPr>
              <w:tc>
                <w:tcPr>
                  <w:tcW w:w="546" w:type="dxa"/>
                  <w:vMerge w:val="restart"/>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 xml:space="preserve">№ </w:t>
                  </w:r>
                  <w:proofErr w:type="spellStart"/>
                  <w:r w:rsidRPr="009A3672">
                    <w:rPr>
                      <w:rFonts w:ascii="Times New Roman" w:eastAsia="Times New Roman" w:hAnsi="Times New Roman" w:cs="Times New Roman"/>
                      <w:bCs/>
                      <w:sz w:val="24"/>
                      <w:szCs w:val="24"/>
                    </w:rPr>
                    <w:t>пп</w:t>
                  </w:r>
                  <w:proofErr w:type="spellEnd"/>
                </w:p>
              </w:tc>
              <w:tc>
                <w:tcPr>
                  <w:tcW w:w="2694" w:type="dxa"/>
                  <w:vMerge w:val="restart"/>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Виды подготовки</w:t>
                  </w:r>
                </w:p>
                <w:p w:rsidR="00B76CEA" w:rsidRPr="009A3672" w:rsidRDefault="00B76CEA" w:rsidP="00DB7C75">
                  <w:pPr>
                    <w:pStyle w:val="a7"/>
                    <w:jc w:val="both"/>
                    <w:rPr>
                      <w:rFonts w:ascii="Times New Roman" w:eastAsia="Times New Roman" w:hAnsi="Times New Roman" w:cs="Times New Roman"/>
                      <w:bCs/>
                      <w:sz w:val="24"/>
                      <w:szCs w:val="24"/>
                    </w:rPr>
                  </w:pPr>
                </w:p>
                <w:p w:rsidR="00B76CEA" w:rsidRPr="009A3672" w:rsidRDefault="00B76CEA" w:rsidP="00DB7C75">
                  <w:pPr>
                    <w:pStyle w:val="a7"/>
                    <w:jc w:val="both"/>
                    <w:rPr>
                      <w:rFonts w:ascii="Times New Roman" w:eastAsia="Times New Roman" w:hAnsi="Times New Roman" w:cs="Times New Roman"/>
                      <w:bCs/>
                      <w:sz w:val="24"/>
                      <w:szCs w:val="24"/>
                    </w:rPr>
                  </w:pPr>
                </w:p>
                <w:p w:rsidR="00B76CEA" w:rsidRPr="009A3672" w:rsidRDefault="00B76CEA" w:rsidP="00DB7C75">
                  <w:pPr>
                    <w:pStyle w:val="a7"/>
                    <w:jc w:val="both"/>
                    <w:rPr>
                      <w:rFonts w:ascii="Times New Roman" w:eastAsia="Times New Roman" w:hAnsi="Times New Roman" w:cs="Times New Roman"/>
                      <w:bCs/>
                      <w:sz w:val="24"/>
                      <w:szCs w:val="24"/>
                    </w:rPr>
                  </w:pPr>
                </w:p>
                <w:p w:rsidR="00B76CEA" w:rsidRPr="009A3672" w:rsidRDefault="00B76CEA" w:rsidP="00DB7C75">
                  <w:pPr>
                    <w:pStyle w:val="a7"/>
                    <w:jc w:val="both"/>
                    <w:rPr>
                      <w:rFonts w:ascii="Times New Roman" w:eastAsia="Times New Roman" w:hAnsi="Times New Roman" w:cs="Times New Roman"/>
                      <w:bCs/>
                      <w:sz w:val="24"/>
                      <w:szCs w:val="24"/>
                    </w:rPr>
                  </w:pPr>
                </w:p>
              </w:tc>
              <w:tc>
                <w:tcPr>
                  <w:tcW w:w="568" w:type="dxa"/>
                  <w:vMerge w:val="restart"/>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Всего часов</w:t>
                  </w:r>
                </w:p>
              </w:tc>
              <w:tc>
                <w:tcPr>
                  <w:tcW w:w="6379" w:type="dxa"/>
                  <w:gridSpan w:val="12"/>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Месяцы</w:t>
                  </w:r>
                </w:p>
              </w:tc>
            </w:tr>
            <w:tr w:rsidR="00B76CEA" w:rsidRPr="009A3672" w:rsidTr="007229F1">
              <w:trPr>
                <w:cantSplit/>
                <w:trHeight w:val="1134"/>
              </w:trPr>
              <w:tc>
                <w:tcPr>
                  <w:tcW w:w="546" w:type="dxa"/>
                  <w:vMerge/>
                </w:tcPr>
                <w:p w:rsidR="00B76CEA" w:rsidRPr="009A3672" w:rsidRDefault="00B76CEA" w:rsidP="00DB7C75">
                  <w:pPr>
                    <w:pStyle w:val="a7"/>
                    <w:jc w:val="both"/>
                    <w:rPr>
                      <w:rFonts w:ascii="Times New Roman" w:eastAsia="Times New Roman" w:hAnsi="Times New Roman" w:cs="Times New Roman"/>
                      <w:bCs/>
                      <w:sz w:val="24"/>
                      <w:szCs w:val="24"/>
                    </w:rPr>
                  </w:pPr>
                </w:p>
              </w:tc>
              <w:tc>
                <w:tcPr>
                  <w:tcW w:w="2694" w:type="dxa"/>
                  <w:vMerge/>
                </w:tcPr>
                <w:p w:rsidR="00B76CEA" w:rsidRPr="009A3672" w:rsidRDefault="00B76CEA" w:rsidP="00DB7C75">
                  <w:pPr>
                    <w:pStyle w:val="a7"/>
                    <w:jc w:val="both"/>
                    <w:rPr>
                      <w:rFonts w:ascii="Times New Roman" w:eastAsia="Times New Roman" w:hAnsi="Times New Roman" w:cs="Times New Roman"/>
                      <w:bCs/>
                      <w:sz w:val="24"/>
                      <w:szCs w:val="24"/>
                    </w:rPr>
                  </w:pPr>
                </w:p>
              </w:tc>
              <w:tc>
                <w:tcPr>
                  <w:tcW w:w="568" w:type="dxa"/>
                  <w:vMerge/>
                </w:tcPr>
                <w:p w:rsidR="00B76CEA" w:rsidRPr="009A3672" w:rsidRDefault="00B76CEA" w:rsidP="00DB7C75">
                  <w:pPr>
                    <w:pStyle w:val="a7"/>
                    <w:jc w:val="both"/>
                    <w:rPr>
                      <w:rFonts w:ascii="Times New Roman" w:eastAsia="Times New Roman" w:hAnsi="Times New Roman" w:cs="Times New Roman"/>
                      <w:bCs/>
                      <w:sz w:val="24"/>
                      <w:szCs w:val="24"/>
                    </w:rPr>
                  </w:pPr>
                </w:p>
              </w:tc>
              <w:tc>
                <w:tcPr>
                  <w:tcW w:w="567" w:type="dxa"/>
                  <w:textDirection w:val="btLr"/>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сентябрь</w:t>
                  </w:r>
                </w:p>
              </w:tc>
              <w:tc>
                <w:tcPr>
                  <w:tcW w:w="567" w:type="dxa"/>
                  <w:textDirection w:val="btLr"/>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октябрь</w:t>
                  </w:r>
                </w:p>
              </w:tc>
              <w:tc>
                <w:tcPr>
                  <w:tcW w:w="568" w:type="dxa"/>
                  <w:textDirection w:val="btLr"/>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ноябрь</w:t>
                  </w:r>
                </w:p>
              </w:tc>
              <w:tc>
                <w:tcPr>
                  <w:tcW w:w="567" w:type="dxa"/>
                  <w:textDirection w:val="btLr"/>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декабрь</w:t>
                  </w:r>
                </w:p>
              </w:tc>
              <w:tc>
                <w:tcPr>
                  <w:tcW w:w="567" w:type="dxa"/>
                  <w:textDirection w:val="btLr"/>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январь</w:t>
                  </w:r>
                </w:p>
              </w:tc>
              <w:tc>
                <w:tcPr>
                  <w:tcW w:w="567" w:type="dxa"/>
                  <w:textDirection w:val="btLr"/>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февраль</w:t>
                  </w:r>
                </w:p>
              </w:tc>
              <w:tc>
                <w:tcPr>
                  <w:tcW w:w="567" w:type="dxa"/>
                  <w:textDirection w:val="btLr"/>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март</w:t>
                  </w:r>
                </w:p>
              </w:tc>
              <w:tc>
                <w:tcPr>
                  <w:tcW w:w="567" w:type="dxa"/>
                  <w:textDirection w:val="btLr"/>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апрель</w:t>
                  </w:r>
                </w:p>
              </w:tc>
              <w:tc>
                <w:tcPr>
                  <w:tcW w:w="567" w:type="dxa"/>
                  <w:textDirection w:val="btLr"/>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май</w:t>
                  </w:r>
                </w:p>
              </w:tc>
              <w:tc>
                <w:tcPr>
                  <w:tcW w:w="424" w:type="dxa"/>
                  <w:textDirection w:val="btLr"/>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июнь</w:t>
                  </w:r>
                </w:p>
              </w:tc>
              <w:tc>
                <w:tcPr>
                  <w:tcW w:w="426" w:type="dxa"/>
                  <w:textDirection w:val="btLr"/>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июль</w:t>
                  </w:r>
                </w:p>
              </w:tc>
              <w:tc>
                <w:tcPr>
                  <w:tcW w:w="425" w:type="dxa"/>
                  <w:textDirection w:val="btLr"/>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август</w:t>
                  </w:r>
                </w:p>
              </w:tc>
            </w:tr>
            <w:tr w:rsidR="00B76CEA" w:rsidRPr="009A3672" w:rsidTr="007229F1">
              <w:tc>
                <w:tcPr>
                  <w:tcW w:w="546" w:type="dxa"/>
                </w:tcPr>
                <w:p w:rsidR="00B76CEA" w:rsidRPr="009A3672" w:rsidRDefault="00B76CEA"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1.</w:t>
                  </w:r>
                </w:p>
                <w:p w:rsidR="00B76CEA" w:rsidRPr="009A3672" w:rsidRDefault="00B76CEA" w:rsidP="00DB7C75">
                  <w:pPr>
                    <w:pStyle w:val="a7"/>
                    <w:jc w:val="both"/>
                    <w:rPr>
                      <w:rFonts w:ascii="Times New Roman" w:hAnsi="Times New Roman" w:cs="Times New Roman"/>
                      <w:sz w:val="24"/>
                      <w:szCs w:val="24"/>
                    </w:rPr>
                  </w:pPr>
                </w:p>
              </w:tc>
              <w:tc>
                <w:tcPr>
                  <w:tcW w:w="2694" w:type="dxa"/>
                </w:tcPr>
                <w:p w:rsidR="00B76CEA" w:rsidRPr="009A3672" w:rsidRDefault="00B76CEA"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 xml:space="preserve">Общая физическая </w:t>
                  </w:r>
                </w:p>
                <w:p w:rsidR="00B76CEA" w:rsidRPr="009A3672" w:rsidRDefault="00B76CEA"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подготовка</w:t>
                  </w:r>
                </w:p>
              </w:tc>
              <w:tc>
                <w:tcPr>
                  <w:tcW w:w="568" w:type="dxa"/>
                </w:tcPr>
                <w:p w:rsidR="00B76CEA" w:rsidRPr="009A3672" w:rsidRDefault="00B76CEA" w:rsidP="00DB7C75">
                  <w:pPr>
                    <w:pStyle w:val="a7"/>
                    <w:ind w:right="-108"/>
                    <w:jc w:val="both"/>
                    <w:rPr>
                      <w:rFonts w:ascii="Times New Roman" w:hAnsi="Times New Roman" w:cs="Times New Roman"/>
                      <w:sz w:val="24"/>
                      <w:szCs w:val="24"/>
                    </w:rPr>
                  </w:pPr>
                  <w:r w:rsidRPr="009A3672">
                    <w:rPr>
                      <w:rFonts w:ascii="Times New Roman" w:hAnsi="Times New Roman" w:cs="Times New Roman"/>
                      <w:sz w:val="24"/>
                      <w:szCs w:val="24"/>
                    </w:rPr>
                    <w:t>645</w:t>
                  </w: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53</w:t>
                  </w: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54</w:t>
                  </w:r>
                </w:p>
              </w:tc>
              <w:tc>
                <w:tcPr>
                  <w:tcW w:w="568"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54</w:t>
                  </w: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54</w:t>
                  </w: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54</w:t>
                  </w: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53</w:t>
                  </w: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54</w:t>
                  </w: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54</w:t>
                  </w: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53</w:t>
                  </w:r>
                </w:p>
              </w:tc>
              <w:tc>
                <w:tcPr>
                  <w:tcW w:w="424" w:type="dxa"/>
                </w:tcPr>
                <w:p w:rsidR="00B76CEA" w:rsidRPr="009A3672" w:rsidRDefault="00B76CEA" w:rsidP="00DB7C75">
                  <w:pPr>
                    <w:pStyle w:val="a7"/>
                    <w:ind w:left="-109"/>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54</w:t>
                  </w:r>
                </w:p>
              </w:tc>
              <w:tc>
                <w:tcPr>
                  <w:tcW w:w="426" w:type="dxa"/>
                </w:tcPr>
                <w:p w:rsidR="00B76CEA" w:rsidRPr="009A3672" w:rsidRDefault="00B76CEA" w:rsidP="00DB7C75">
                  <w:pPr>
                    <w:pStyle w:val="a7"/>
                    <w:ind w:right="-108"/>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54</w:t>
                  </w:r>
                </w:p>
              </w:tc>
              <w:tc>
                <w:tcPr>
                  <w:tcW w:w="425" w:type="dxa"/>
                </w:tcPr>
                <w:p w:rsidR="00B76CEA" w:rsidRPr="009A3672" w:rsidRDefault="00B76CEA" w:rsidP="00DB7C75">
                  <w:pPr>
                    <w:pStyle w:val="a7"/>
                    <w:ind w:left="-108"/>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54</w:t>
                  </w:r>
                </w:p>
              </w:tc>
            </w:tr>
            <w:tr w:rsidR="00B76CEA" w:rsidRPr="009A3672" w:rsidTr="007229F1">
              <w:tc>
                <w:tcPr>
                  <w:tcW w:w="546" w:type="dxa"/>
                </w:tcPr>
                <w:p w:rsidR="00B76CEA" w:rsidRPr="009A3672" w:rsidRDefault="00B76CEA"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2.</w:t>
                  </w:r>
                </w:p>
              </w:tc>
              <w:tc>
                <w:tcPr>
                  <w:tcW w:w="2694" w:type="dxa"/>
                </w:tcPr>
                <w:p w:rsidR="00B76CEA" w:rsidRPr="009A3672" w:rsidRDefault="00B76CEA"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Специальная физическая подготовка</w:t>
                  </w:r>
                </w:p>
              </w:tc>
              <w:tc>
                <w:tcPr>
                  <w:tcW w:w="568" w:type="dxa"/>
                </w:tcPr>
                <w:p w:rsidR="00B76CEA" w:rsidRPr="009A3672" w:rsidRDefault="00B76CEA" w:rsidP="00DB7C75">
                  <w:pPr>
                    <w:pStyle w:val="a7"/>
                    <w:ind w:right="-108"/>
                    <w:jc w:val="both"/>
                    <w:rPr>
                      <w:rFonts w:ascii="Times New Roman" w:hAnsi="Times New Roman" w:cs="Times New Roman"/>
                      <w:sz w:val="24"/>
                      <w:szCs w:val="24"/>
                    </w:rPr>
                  </w:pPr>
                  <w:r w:rsidRPr="009A3672">
                    <w:rPr>
                      <w:rFonts w:ascii="Times New Roman" w:hAnsi="Times New Roman" w:cs="Times New Roman"/>
                      <w:sz w:val="24"/>
                      <w:szCs w:val="24"/>
                    </w:rPr>
                    <w:t>331</w:t>
                  </w: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27</w:t>
                  </w:r>
                </w:p>
              </w:tc>
              <w:tc>
                <w:tcPr>
                  <w:tcW w:w="567" w:type="dxa"/>
                </w:tcPr>
                <w:p w:rsidR="00B76CEA" w:rsidRPr="009A3672" w:rsidRDefault="00B76CEA"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28</w:t>
                  </w:r>
                </w:p>
              </w:tc>
              <w:tc>
                <w:tcPr>
                  <w:tcW w:w="568" w:type="dxa"/>
                </w:tcPr>
                <w:p w:rsidR="00B76CEA" w:rsidRPr="009A3672" w:rsidRDefault="00B76CEA"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28</w:t>
                  </w:r>
                </w:p>
              </w:tc>
              <w:tc>
                <w:tcPr>
                  <w:tcW w:w="567" w:type="dxa"/>
                </w:tcPr>
                <w:p w:rsidR="00B76CEA" w:rsidRPr="009A3672" w:rsidRDefault="00B76CEA"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28</w:t>
                  </w:r>
                </w:p>
              </w:tc>
              <w:tc>
                <w:tcPr>
                  <w:tcW w:w="567" w:type="dxa"/>
                </w:tcPr>
                <w:p w:rsidR="00B76CEA" w:rsidRPr="009A3672" w:rsidRDefault="00B76CEA"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28</w:t>
                  </w:r>
                </w:p>
              </w:tc>
              <w:tc>
                <w:tcPr>
                  <w:tcW w:w="567" w:type="dxa"/>
                </w:tcPr>
                <w:p w:rsidR="00B76CEA" w:rsidRPr="009A3672" w:rsidRDefault="00B76CEA"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28</w:t>
                  </w:r>
                </w:p>
              </w:tc>
              <w:tc>
                <w:tcPr>
                  <w:tcW w:w="567" w:type="dxa"/>
                </w:tcPr>
                <w:p w:rsidR="00B76CEA" w:rsidRPr="009A3672" w:rsidRDefault="00B76CEA"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27</w:t>
                  </w:r>
                </w:p>
              </w:tc>
              <w:tc>
                <w:tcPr>
                  <w:tcW w:w="567" w:type="dxa"/>
                </w:tcPr>
                <w:p w:rsidR="00B76CEA" w:rsidRPr="009A3672" w:rsidRDefault="00B76CEA"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28</w:t>
                  </w:r>
                </w:p>
              </w:tc>
              <w:tc>
                <w:tcPr>
                  <w:tcW w:w="567" w:type="dxa"/>
                </w:tcPr>
                <w:p w:rsidR="00B76CEA" w:rsidRPr="009A3672" w:rsidRDefault="00B76CEA"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26</w:t>
                  </w:r>
                </w:p>
              </w:tc>
              <w:tc>
                <w:tcPr>
                  <w:tcW w:w="424" w:type="dxa"/>
                </w:tcPr>
                <w:p w:rsidR="00B76CEA" w:rsidRPr="009A3672" w:rsidRDefault="00B76CEA" w:rsidP="00DB7C75">
                  <w:pPr>
                    <w:ind w:left="-109"/>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28</w:t>
                  </w:r>
                </w:p>
              </w:tc>
              <w:tc>
                <w:tcPr>
                  <w:tcW w:w="426" w:type="dxa"/>
                </w:tcPr>
                <w:p w:rsidR="00B76CEA" w:rsidRPr="009A3672" w:rsidRDefault="00B76CEA" w:rsidP="00DB7C75">
                  <w:pPr>
                    <w:pStyle w:val="a7"/>
                    <w:ind w:right="-108"/>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27</w:t>
                  </w:r>
                </w:p>
              </w:tc>
              <w:tc>
                <w:tcPr>
                  <w:tcW w:w="425" w:type="dxa"/>
                </w:tcPr>
                <w:p w:rsidR="00B76CEA" w:rsidRPr="009A3672" w:rsidRDefault="00B76CEA" w:rsidP="00DB7C75">
                  <w:pPr>
                    <w:pStyle w:val="a7"/>
                    <w:ind w:left="-108"/>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28</w:t>
                  </w:r>
                </w:p>
              </w:tc>
            </w:tr>
            <w:tr w:rsidR="00B76CEA" w:rsidRPr="009A3672" w:rsidTr="007229F1">
              <w:tc>
                <w:tcPr>
                  <w:tcW w:w="546" w:type="dxa"/>
                </w:tcPr>
                <w:p w:rsidR="00B76CEA" w:rsidRPr="009A3672" w:rsidRDefault="00B76CEA"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3.</w:t>
                  </w:r>
                </w:p>
              </w:tc>
              <w:tc>
                <w:tcPr>
                  <w:tcW w:w="2694" w:type="dxa"/>
                </w:tcPr>
                <w:p w:rsidR="00B76CEA" w:rsidRPr="009A3672" w:rsidRDefault="00B76CEA"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Технико-тактическая подготовка</w:t>
                  </w:r>
                </w:p>
              </w:tc>
              <w:tc>
                <w:tcPr>
                  <w:tcW w:w="568" w:type="dxa"/>
                </w:tcPr>
                <w:p w:rsidR="00B76CEA" w:rsidRPr="009A3672" w:rsidRDefault="00B76CEA"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529</w:t>
                  </w: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43</w:t>
                  </w: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44</w:t>
                  </w:r>
                </w:p>
              </w:tc>
              <w:tc>
                <w:tcPr>
                  <w:tcW w:w="568"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44</w:t>
                  </w: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44</w:t>
                  </w: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44</w:t>
                  </w: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45</w:t>
                  </w: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45</w:t>
                  </w: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45</w:t>
                  </w: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43</w:t>
                  </w:r>
                </w:p>
              </w:tc>
              <w:tc>
                <w:tcPr>
                  <w:tcW w:w="424" w:type="dxa"/>
                </w:tcPr>
                <w:p w:rsidR="00B76CEA" w:rsidRPr="009A3672" w:rsidRDefault="00B76CEA" w:rsidP="00DB7C75">
                  <w:pPr>
                    <w:pStyle w:val="a7"/>
                    <w:ind w:left="-109"/>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44</w:t>
                  </w:r>
                </w:p>
              </w:tc>
              <w:tc>
                <w:tcPr>
                  <w:tcW w:w="426" w:type="dxa"/>
                </w:tcPr>
                <w:p w:rsidR="00B76CEA" w:rsidRPr="009A3672" w:rsidRDefault="00B76CEA" w:rsidP="00DB7C75">
                  <w:pPr>
                    <w:pStyle w:val="a7"/>
                    <w:ind w:right="-108"/>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44</w:t>
                  </w:r>
                </w:p>
              </w:tc>
              <w:tc>
                <w:tcPr>
                  <w:tcW w:w="425" w:type="dxa"/>
                </w:tcPr>
                <w:p w:rsidR="00B76CEA" w:rsidRPr="009A3672" w:rsidRDefault="00B76CEA" w:rsidP="00DB7C75">
                  <w:pPr>
                    <w:pStyle w:val="a7"/>
                    <w:ind w:left="-108"/>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44</w:t>
                  </w:r>
                </w:p>
              </w:tc>
            </w:tr>
            <w:tr w:rsidR="00B76CEA" w:rsidRPr="009A3672" w:rsidTr="007229F1">
              <w:tc>
                <w:tcPr>
                  <w:tcW w:w="546" w:type="dxa"/>
                </w:tcPr>
                <w:p w:rsidR="00B76CEA" w:rsidRPr="009A3672" w:rsidRDefault="00B76CEA"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4.</w:t>
                  </w:r>
                </w:p>
              </w:tc>
              <w:tc>
                <w:tcPr>
                  <w:tcW w:w="2694" w:type="dxa"/>
                </w:tcPr>
                <w:p w:rsidR="00B76CEA" w:rsidRPr="009A3672" w:rsidRDefault="00B76CEA"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Теоретическая, психологическая подготовка</w:t>
                  </w:r>
                </w:p>
              </w:tc>
              <w:tc>
                <w:tcPr>
                  <w:tcW w:w="568" w:type="dxa"/>
                </w:tcPr>
                <w:p w:rsidR="00B76CEA" w:rsidRPr="009A3672" w:rsidRDefault="00B76CEA" w:rsidP="00DB7C75">
                  <w:pPr>
                    <w:pStyle w:val="a7"/>
                    <w:ind w:right="-108"/>
                    <w:jc w:val="both"/>
                    <w:rPr>
                      <w:rFonts w:ascii="Times New Roman" w:hAnsi="Times New Roman" w:cs="Times New Roman"/>
                      <w:sz w:val="24"/>
                      <w:szCs w:val="24"/>
                    </w:rPr>
                  </w:pPr>
                  <w:r w:rsidRPr="009A3672">
                    <w:rPr>
                      <w:rFonts w:ascii="Times New Roman" w:hAnsi="Times New Roman" w:cs="Times New Roman"/>
                      <w:sz w:val="24"/>
                      <w:szCs w:val="24"/>
                    </w:rPr>
                    <w:t>151</w:t>
                  </w: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12</w:t>
                  </w: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13</w:t>
                  </w:r>
                </w:p>
              </w:tc>
              <w:tc>
                <w:tcPr>
                  <w:tcW w:w="568" w:type="dxa"/>
                </w:tcPr>
                <w:p w:rsidR="00B76CEA" w:rsidRPr="009A3672" w:rsidRDefault="00B76CEA"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13</w:t>
                  </w:r>
                </w:p>
              </w:tc>
              <w:tc>
                <w:tcPr>
                  <w:tcW w:w="567" w:type="dxa"/>
                </w:tcPr>
                <w:p w:rsidR="00B76CEA" w:rsidRPr="009A3672" w:rsidRDefault="00B76CEA"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13</w:t>
                  </w:r>
                </w:p>
              </w:tc>
              <w:tc>
                <w:tcPr>
                  <w:tcW w:w="567" w:type="dxa"/>
                </w:tcPr>
                <w:p w:rsidR="00B76CEA" w:rsidRPr="009A3672" w:rsidRDefault="00B76CEA"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13</w:t>
                  </w:r>
                </w:p>
              </w:tc>
              <w:tc>
                <w:tcPr>
                  <w:tcW w:w="567" w:type="dxa"/>
                </w:tcPr>
                <w:p w:rsidR="00B76CEA" w:rsidRPr="009A3672" w:rsidRDefault="00B76CEA"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13</w:t>
                  </w:r>
                </w:p>
              </w:tc>
              <w:tc>
                <w:tcPr>
                  <w:tcW w:w="567" w:type="dxa"/>
                </w:tcPr>
                <w:p w:rsidR="00B76CEA" w:rsidRPr="009A3672" w:rsidRDefault="00B76CEA"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13</w:t>
                  </w:r>
                </w:p>
              </w:tc>
              <w:tc>
                <w:tcPr>
                  <w:tcW w:w="567" w:type="dxa"/>
                </w:tcPr>
                <w:p w:rsidR="00B76CEA" w:rsidRPr="009A3672" w:rsidRDefault="00B76CEA"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12</w:t>
                  </w:r>
                </w:p>
              </w:tc>
              <w:tc>
                <w:tcPr>
                  <w:tcW w:w="567" w:type="dxa"/>
                </w:tcPr>
                <w:p w:rsidR="00B76CEA" w:rsidRPr="009A3672" w:rsidRDefault="00B76CEA" w:rsidP="00DB7C75">
                  <w:pPr>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12</w:t>
                  </w:r>
                </w:p>
              </w:tc>
              <w:tc>
                <w:tcPr>
                  <w:tcW w:w="424" w:type="dxa"/>
                </w:tcPr>
                <w:p w:rsidR="00B76CEA" w:rsidRPr="009A3672" w:rsidRDefault="00B76CEA" w:rsidP="00DB7C75">
                  <w:pPr>
                    <w:ind w:left="-109"/>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12</w:t>
                  </w:r>
                </w:p>
              </w:tc>
              <w:tc>
                <w:tcPr>
                  <w:tcW w:w="426" w:type="dxa"/>
                </w:tcPr>
                <w:p w:rsidR="00B76CEA" w:rsidRPr="009A3672" w:rsidRDefault="00B76CEA" w:rsidP="00DB7C75">
                  <w:pPr>
                    <w:ind w:righ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13</w:t>
                  </w:r>
                </w:p>
              </w:tc>
              <w:tc>
                <w:tcPr>
                  <w:tcW w:w="425" w:type="dxa"/>
                </w:tcPr>
                <w:p w:rsidR="00B76CEA" w:rsidRPr="009A3672" w:rsidRDefault="00B76CEA" w:rsidP="00DB7C75">
                  <w:pPr>
                    <w:ind w:lef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12</w:t>
                  </w:r>
                </w:p>
              </w:tc>
            </w:tr>
            <w:tr w:rsidR="00B76CEA" w:rsidRPr="009A3672" w:rsidTr="007229F1">
              <w:tc>
                <w:tcPr>
                  <w:tcW w:w="546" w:type="dxa"/>
                </w:tcPr>
                <w:p w:rsidR="00B76CEA" w:rsidRPr="009A3672" w:rsidRDefault="00B76CEA"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5.</w:t>
                  </w:r>
                </w:p>
              </w:tc>
              <w:tc>
                <w:tcPr>
                  <w:tcW w:w="2694" w:type="dxa"/>
                </w:tcPr>
                <w:p w:rsidR="00B76CEA" w:rsidRPr="009A3672" w:rsidRDefault="00B76CEA"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Восстановительные мероприятия</w:t>
                  </w:r>
                </w:p>
              </w:tc>
              <w:tc>
                <w:tcPr>
                  <w:tcW w:w="6947" w:type="dxa"/>
                  <w:gridSpan w:val="13"/>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hAnsi="Times New Roman" w:cs="Times New Roman"/>
                      <w:sz w:val="24"/>
                      <w:szCs w:val="24"/>
                    </w:rPr>
                    <w:t>Вне сетки расписания,  по отдельному графику</w:t>
                  </w:r>
                </w:p>
              </w:tc>
            </w:tr>
            <w:tr w:rsidR="00B76CEA" w:rsidRPr="009A3672" w:rsidTr="007229F1">
              <w:tc>
                <w:tcPr>
                  <w:tcW w:w="546" w:type="dxa"/>
                </w:tcPr>
                <w:p w:rsidR="00B76CEA" w:rsidRPr="009A3672" w:rsidRDefault="00B76CEA"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6.</w:t>
                  </w:r>
                </w:p>
              </w:tc>
              <w:tc>
                <w:tcPr>
                  <w:tcW w:w="2694" w:type="dxa"/>
                </w:tcPr>
                <w:p w:rsidR="00B76CEA" w:rsidRPr="009A3672" w:rsidRDefault="00B76CEA"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Соревнования (игры)</w:t>
                  </w:r>
                </w:p>
              </w:tc>
              <w:tc>
                <w:tcPr>
                  <w:tcW w:w="6947" w:type="dxa"/>
                  <w:gridSpan w:val="13"/>
                </w:tcPr>
                <w:p w:rsidR="00B76CEA" w:rsidRPr="009A3672" w:rsidRDefault="00B76CEA" w:rsidP="00DB7C75">
                  <w:pPr>
                    <w:pStyle w:val="a7"/>
                    <w:jc w:val="both"/>
                    <w:rPr>
                      <w:rFonts w:ascii="Times New Roman" w:eastAsia="Times New Roman" w:hAnsi="Times New Roman" w:cs="Times New Roman"/>
                      <w:bCs/>
                      <w:sz w:val="24"/>
                      <w:szCs w:val="24"/>
                    </w:rPr>
                  </w:pPr>
                  <w:proofErr w:type="gramStart"/>
                  <w:r w:rsidRPr="009A3672">
                    <w:rPr>
                      <w:rFonts w:ascii="Times New Roman" w:eastAsia="Times New Roman" w:hAnsi="Times New Roman" w:cs="Times New Roman"/>
                      <w:bCs/>
                      <w:sz w:val="24"/>
                      <w:szCs w:val="24"/>
                    </w:rPr>
                    <w:t>Согласно</w:t>
                  </w:r>
                  <w:proofErr w:type="gramEnd"/>
                  <w:r w:rsidRPr="009A3672">
                    <w:rPr>
                      <w:rFonts w:ascii="Times New Roman" w:eastAsia="Times New Roman" w:hAnsi="Times New Roman" w:cs="Times New Roman"/>
                      <w:bCs/>
                      <w:sz w:val="24"/>
                      <w:szCs w:val="24"/>
                    </w:rPr>
                    <w:t xml:space="preserve"> планируемых показателей соревновательной деятельности</w:t>
                  </w:r>
                </w:p>
              </w:tc>
            </w:tr>
            <w:tr w:rsidR="00B76CEA" w:rsidRPr="009A3672" w:rsidTr="007229F1">
              <w:tc>
                <w:tcPr>
                  <w:tcW w:w="546" w:type="dxa"/>
                </w:tcPr>
                <w:p w:rsidR="00B76CEA" w:rsidRPr="009A3672" w:rsidRDefault="00B76CEA"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7.</w:t>
                  </w:r>
                </w:p>
              </w:tc>
              <w:tc>
                <w:tcPr>
                  <w:tcW w:w="2694" w:type="dxa"/>
                </w:tcPr>
                <w:p w:rsidR="00B76CEA" w:rsidRPr="009A3672" w:rsidRDefault="00B76CEA"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Контрольные испытания</w:t>
                  </w:r>
                </w:p>
              </w:tc>
              <w:tc>
                <w:tcPr>
                  <w:tcW w:w="568"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4</w:t>
                  </w: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4</w:t>
                  </w: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p>
              </w:tc>
              <w:tc>
                <w:tcPr>
                  <w:tcW w:w="568" w:type="dxa"/>
                </w:tcPr>
                <w:p w:rsidR="00B76CEA" w:rsidRPr="009A3672" w:rsidRDefault="00B76CEA" w:rsidP="00DB7C75">
                  <w:pPr>
                    <w:pStyle w:val="a7"/>
                    <w:jc w:val="both"/>
                    <w:rPr>
                      <w:rFonts w:ascii="Times New Roman" w:eastAsia="Times New Roman" w:hAnsi="Times New Roman" w:cs="Times New Roman"/>
                      <w:bCs/>
                      <w:sz w:val="24"/>
                      <w:szCs w:val="24"/>
                    </w:rPr>
                  </w:pP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p>
              </w:tc>
              <w:tc>
                <w:tcPr>
                  <w:tcW w:w="424" w:type="dxa"/>
                </w:tcPr>
                <w:p w:rsidR="00B76CEA" w:rsidRPr="009A3672" w:rsidRDefault="00B76CEA" w:rsidP="00DB7C75">
                  <w:pPr>
                    <w:pStyle w:val="a7"/>
                    <w:jc w:val="both"/>
                    <w:rPr>
                      <w:rFonts w:ascii="Times New Roman" w:eastAsia="Times New Roman" w:hAnsi="Times New Roman" w:cs="Times New Roman"/>
                      <w:bCs/>
                      <w:sz w:val="24"/>
                      <w:szCs w:val="24"/>
                    </w:rPr>
                  </w:pPr>
                </w:p>
              </w:tc>
              <w:tc>
                <w:tcPr>
                  <w:tcW w:w="426" w:type="dxa"/>
                </w:tcPr>
                <w:p w:rsidR="00B76CEA" w:rsidRPr="009A3672" w:rsidRDefault="00B76CEA" w:rsidP="00DB7C75">
                  <w:pPr>
                    <w:pStyle w:val="a7"/>
                    <w:jc w:val="both"/>
                    <w:rPr>
                      <w:rFonts w:ascii="Times New Roman" w:eastAsia="Times New Roman" w:hAnsi="Times New Roman" w:cs="Times New Roman"/>
                      <w:bCs/>
                      <w:sz w:val="24"/>
                      <w:szCs w:val="24"/>
                    </w:rPr>
                  </w:pPr>
                </w:p>
              </w:tc>
              <w:tc>
                <w:tcPr>
                  <w:tcW w:w="425" w:type="dxa"/>
                </w:tcPr>
                <w:p w:rsidR="00B76CEA" w:rsidRPr="009A3672" w:rsidRDefault="00B76CEA" w:rsidP="00DB7C75">
                  <w:pPr>
                    <w:pStyle w:val="a7"/>
                    <w:jc w:val="both"/>
                    <w:rPr>
                      <w:rFonts w:ascii="Times New Roman" w:eastAsia="Times New Roman" w:hAnsi="Times New Roman" w:cs="Times New Roman"/>
                      <w:bCs/>
                      <w:sz w:val="24"/>
                      <w:szCs w:val="24"/>
                    </w:rPr>
                  </w:pPr>
                </w:p>
              </w:tc>
            </w:tr>
            <w:tr w:rsidR="00B76CEA" w:rsidRPr="009A3672" w:rsidTr="007229F1">
              <w:tc>
                <w:tcPr>
                  <w:tcW w:w="546" w:type="dxa"/>
                </w:tcPr>
                <w:p w:rsidR="00B76CEA" w:rsidRPr="009A3672" w:rsidRDefault="00B76CEA"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8.</w:t>
                  </w:r>
                </w:p>
              </w:tc>
              <w:tc>
                <w:tcPr>
                  <w:tcW w:w="2694" w:type="dxa"/>
                </w:tcPr>
                <w:p w:rsidR="00B76CEA" w:rsidRPr="009A3672" w:rsidRDefault="00B76CEA"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Переводные испытания</w:t>
                  </w:r>
                </w:p>
              </w:tc>
              <w:tc>
                <w:tcPr>
                  <w:tcW w:w="568"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4</w:t>
                  </w: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p>
              </w:tc>
              <w:tc>
                <w:tcPr>
                  <w:tcW w:w="568" w:type="dxa"/>
                </w:tcPr>
                <w:p w:rsidR="00B76CEA" w:rsidRPr="009A3672" w:rsidRDefault="00B76CEA" w:rsidP="00DB7C75">
                  <w:pPr>
                    <w:pStyle w:val="a7"/>
                    <w:jc w:val="both"/>
                    <w:rPr>
                      <w:rFonts w:ascii="Times New Roman" w:eastAsia="Times New Roman" w:hAnsi="Times New Roman" w:cs="Times New Roman"/>
                      <w:bCs/>
                      <w:sz w:val="24"/>
                      <w:szCs w:val="24"/>
                    </w:rPr>
                  </w:pP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p>
              </w:tc>
              <w:tc>
                <w:tcPr>
                  <w:tcW w:w="567" w:type="dxa"/>
                </w:tcPr>
                <w:p w:rsidR="00B76CEA" w:rsidRPr="009A3672" w:rsidRDefault="00B76CEA" w:rsidP="00DB7C75">
                  <w:pPr>
                    <w:pStyle w:val="a7"/>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4</w:t>
                  </w:r>
                </w:p>
              </w:tc>
              <w:tc>
                <w:tcPr>
                  <w:tcW w:w="424" w:type="dxa"/>
                </w:tcPr>
                <w:p w:rsidR="00B76CEA" w:rsidRPr="009A3672" w:rsidRDefault="00B76CEA" w:rsidP="00DB7C75">
                  <w:pPr>
                    <w:pStyle w:val="a7"/>
                    <w:jc w:val="both"/>
                    <w:rPr>
                      <w:rFonts w:ascii="Times New Roman" w:eastAsia="Times New Roman" w:hAnsi="Times New Roman" w:cs="Times New Roman"/>
                      <w:bCs/>
                      <w:sz w:val="24"/>
                      <w:szCs w:val="24"/>
                    </w:rPr>
                  </w:pPr>
                </w:p>
              </w:tc>
              <w:tc>
                <w:tcPr>
                  <w:tcW w:w="426" w:type="dxa"/>
                </w:tcPr>
                <w:p w:rsidR="00B76CEA" w:rsidRPr="009A3672" w:rsidRDefault="00B76CEA" w:rsidP="00DB7C75">
                  <w:pPr>
                    <w:pStyle w:val="a7"/>
                    <w:jc w:val="both"/>
                    <w:rPr>
                      <w:rFonts w:ascii="Times New Roman" w:eastAsia="Times New Roman" w:hAnsi="Times New Roman" w:cs="Times New Roman"/>
                      <w:bCs/>
                      <w:sz w:val="24"/>
                      <w:szCs w:val="24"/>
                    </w:rPr>
                  </w:pPr>
                </w:p>
              </w:tc>
              <w:tc>
                <w:tcPr>
                  <w:tcW w:w="425" w:type="dxa"/>
                </w:tcPr>
                <w:p w:rsidR="00B76CEA" w:rsidRPr="009A3672" w:rsidRDefault="00B76CEA" w:rsidP="00DB7C75">
                  <w:pPr>
                    <w:pStyle w:val="a7"/>
                    <w:jc w:val="both"/>
                    <w:rPr>
                      <w:rFonts w:ascii="Times New Roman" w:eastAsia="Times New Roman" w:hAnsi="Times New Roman" w:cs="Times New Roman"/>
                      <w:bCs/>
                      <w:sz w:val="24"/>
                      <w:szCs w:val="24"/>
                    </w:rPr>
                  </w:pPr>
                </w:p>
              </w:tc>
            </w:tr>
            <w:tr w:rsidR="00B76CEA" w:rsidRPr="009A3672" w:rsidTr="007229F1">
              <w:tc>
                <w:tcPr>
                  <w:tcW w:w="546" w:type="dxa"/>
                </w:tcPr>
                <w:p w:rsidR="00B76CEA" w:rsidRPr="009A3672" w:rsidRDefault="00B76CEA" w:rsidP="00DB7C75">
                  <w:pPr>
                    <w:pStyle w:val="a7"/>
                    <w:jc w:val="both"/>
                    <w:rPr>
                      <w:rFonts w:ascii="Times New Roman" w:hAnsi="Times New Roman" w:cs="Times New Roman"/>
                      <w:sz w:val="24"/>
                      <w:szCs w:val="24"/>
                    </w:rPr>
                  </w:pPr>
                </w:p>
              </w:tc>
              <w:tc>
                <w:tcPr>
                  <w:tcW w:w="2694" w:type="dxa"/>
                </w:tcPr>
                <w:p w:rsidR="00B76CEA" w:rsidRPr="009A3672" w:rsidRDefault="00B76CEA" w:rsidP="00DB7C75">
                  <w:pPr>
                    <w:pStyle w:val="a7"/>
                    <w:jc w:val="both"/>
                    <w:rPr>
                      <w:rFonts w:ascii="Times New Roman" w:hAnsi="Times New Roman" w:cs="Times New Roman"/>
                      <w:sz w:val="24"/>
                      <w:szCs w:val="24"/>
                    </w:rPr>
                  </w:pPr>
                  <w:r w:rsidRPr="009A3672">
                    <w:rPr>
                      <w:rFonts w:ascii="Times New Roman" w:hAnsi="Times New Roman" w:cs="Times New Roman"/>
                      <w:sz w:val="24"/>
                      <w:szCs w:val="24"/>
                    </w:rPr>
                    <w:t>Всего часов: в год</w:t>
                  </w:r>
                </w:p>
              </w:tc>
              <w:tc>
                <w:tcPr>
                  <w:tcW w:w="568" w:type="dxa"/>
                </w:tcPr>
                <w:p w:rsidR="00B76CEA" w:rsidRPr="009A3672" w:rsidRDefault="00B76CEA" w:rsidP="00DB7C75">
                  <w:pPr>
                    <w:pStyle w:val="a7"/>
                    <w:ind w:left="-107" w:right="-108"/>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1664</w:t>
                  </w:r>
                </w:p>
              </w:tc>
              <w:tc>
                <w:tcPr>
                  <w:tcW w:w="567" w:type="dxa"/>
                </w:tcPr>
                <w:p w:rsidR="00B76CEA" w:rsidRPr="009A3672" w:rsidRDefault="00B76CEA" w:rsidP="00DB7C75">
                  <w:pPr>
                    <w:pStyle w:val="a7"/>
                    <w:ind w:right="-109"/>
                    <w:jc w:val="both"/>
                    <w:rPr>
                      <w:rFonts w:ascii="Times New Roman" w:eastAsia="Times New Roman" w:hAnsi="Times New Roman" w:cs="Times New Roman"/>
                      <w:bCs/>
                      <w:sz w:val="24"/>
                      <w:szCs w:val="24"/>
                    </w:rPr>
                  </w:pPr>
                  <w:r w:rsidRPr="009A3672">
                    <w:rPr>
                      <w:rFonts w:ascii="Times New Roman" w:eastAsia="Times New Roman" w:hAnsi="Times New Roman" w:cs="Times New Roman"/>
                      <w:bCs/>
                      <w:sz w:val="24"/>
                      <w:szCs w:val="24"/>
                    </w:rPr>
                    <w:t>139</w:t>
                  </w:r>
                </w:p>
              </w:tc>
              <w:tc>
                <w:tcPr>
                  <w:tcW w:w="567" w:type="dxa"/>
                </w:tcPr>
                <w:p w:rsidR="00B76CEA" w:rsidRPr="009A3672" w:rsidRDefault="00B76CEA" w:rsidP="00DB7C75">
                  <w:pPr>
                    <w:ind w:right="-109"/>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139</w:t>
                  </w:r>
                </w:p>
              </w:tc>
              <w:tc>
                <w:tcPr>
                  <w:tcW w:w="568" w:type="dxa"/>
                </w:tcPr>
                <w:p w:rsidR="00B76CEA" w:rsidRPr="009A3672" w:rsidRDefault="00B76CEA" w:rsidP="00DB7C75">
                  <w:pPr>
                    <w:ind w:righ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139</w:t>
                  </w:r>
                </w:p>
              </w:tc>
              <w:tc>
                <w:tcPr>
                  <w:tcW w:w="567" w:type="dxa"/>
                </w:tcPr>
                <w:p w:rsidR="00B76CEA" w:rsidRPr="009A3672" w:rsidRDefault="00B76CEA" w:rsidP="00DB7C75">
                  <w:pPr>
                    <w:ind w:righ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139</w:t>
                  </w:r>
                </w:p>
              </w:tc>
              <w:tc>
                <w:tcPr>
                  <w:tcW w:w="567" w:type="dxa"/>
                </w:tcPr>
                <w:p w:rsidR="00B76CEA" w:rsidRPr="009A3672" w:rsidRDefault="00B76CEA" w:rsidP="00DB7C75">
                  <w:pPr>
                    <w:ind w:righ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139</w:t>
                  </w:r>
                </w:p>
              </w:tc>
              <w:tc>
                <w:tcPr>
                  <w:tcW w:w="567" w:type="dxa"/>
                </w:tcPr>
                <w:p w:rsidR="00B76CEA" w:rsidRPr="009A3672" w:rsidRDefault="00B76CEA" w:rsidP="00DB7C75">
                  <w:pPr>
                    <w:ind w:righ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139</w:t>
                  </w:r>
                </w:p>
              </w:tc>
              <w:tc>
                <w:tcPr>
                  <w:tcW w:w="567" w:type="dxa"/>
                </w:tcPr>
                <w:p w:rsidR="00B76CEA" w:rsidRPr="009A3672" w:rsidRDefault="00B76CEA" w:rsidP="00DB7C75">
                  <w:pPr>
                    <w:ind w:righ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139</w:t>
                  </w:r>
                </w:p>
              </w:tc>
              <w:tc>
                <w:tcPr>
                  <w:tcW w:w="567" w:type="dxa"/>
                </w:tcPr>
                <w:p w:rsidR="00B76CEA" w:rsidRPr="009A3672" w:rsidRDefault="00B76CEA" w:rsidP="00DB7C75">
                  <w:pPr>
                    <w:ind w:righ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139</w:t>
                  </w:r>
                </w:p>
              </w:tc>
              <w:tc>
                <w:tcPr>
                  <w:tcW w:w="567" w:type="dxa"/>
                </w:tcPr>
                <w:p w:rsidR="00B76CEA" w:rsidRPr="009A3672" w:rsidRDefault="00B76CEA" w:rsidP="00DB7C75">
                  <w:pPr>
                    <w:ind w:righ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138</w:t>
                  </w:r>
                </w:p>
              </w:tc>
              <w:tc>
                <w:tcPr>
                  <w:tcW w:w="424" w:type="dxa"/>
                </w:tcPr>
                <w:p w:rsidR="00B76CEA" w:rsidRPr="009A3672" w:rsidRDefault="00B76CEA" w:rsidP="00DB7C75">
                  <w:pPr>
                    <w:ind w:left="-109" w:righ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138</w:t>
                  </w:r>
                </w:p>
              </w:tc>
              <w:tc>
                <w:tcPr>
                  <w:tcW w:w="426" w:type="dxa"/>
                </w:tcPr>
                <w:p w:rsidR="00B76CEA" w:rsidRPr="009A3672" w:rsidRDefault="00B76CEA" w:rsidP="00DB7C75">
                  <w:pPr>
                    <w:ind w:left="-108" w:righ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138</w:t>
                  </w:r>
                </w:p>
              </w:tc>
              <w:tc>
                <w:tcPr>
                  <w:tcW w:w="425" w:type="dxa"/>
                </w:tcPr>
                <w:p w:rsidR="00B76CEA" w:rsidRPr="009A3672" w:rsidRDefault="00B76CEA" w:rsidP="00DB7C75">
                  <w:pPr>
                    <w:ind w:left="-108" w:right="-108"/>
                    <w:jc w:val="both"/>
                    <w:rPr>
                      <w:rFonts w:ascii="Times New Roman" w:hAnsi="Times New Roman" w:cs="Times New Roman"/>
                      <w:sz w:val="24"/>
                      <w:szCs w:val="24"/>
                    </w:rPr>
                  </w:pPr>
                  <w:r w:rsidRPr="009A3672">
                    <w:rPr>
                      <w:rFonts w:ascii="Times New Roman" w:eastAsia="Times New Roman" w:hAnsi="Times New Roman" w:cs="Times New Roman"/>
                      <w:bCs/>
                      <w:sz w:val="24"/>
                      <w:szCs w:val="24"/>
                    </w:rPr>
                    <w:t>138</w:t>
                  </w:r>
                </w:p>
              </w:tc>
            </w:tr>
          </w:tbl>
          <w:p w:rsidR="00FA77F2" w:rsidRPr="009A3672" w:rsidRDefault="00FA77F2" w:rsidP="00DB7C75">
            <w:pPr>
              <w:pStyle w:val="a7"/>
              <w:ind w:firstLine="709"/>
              <w:jc w:val="both"/>
              <w:rPr>
                <w:rFonts w:ascii="Times New Roman" w:eastAsia="Times New Roman" w:hAnsi="Times New Roman" w:cs="Times New Roman"/>
                <w:b/>
                <w:bCs/>
                <w:sz w:val="24"/>
                <w:szCs w:val="24"/>
              </w:rPr>
            </w:pPr>
          </w:p>
          <w:p w:rsidR="00FA77F2" w:rsidRPr="009A3672" w:rsidRDefault="00A3519B" w:rsidP="0060623E">
            <w:pPr>
              <w:pStyle w:val="a7"/>
              <w:ind w:firstLine="709"/>
              <w:rPr>
                <w:rFonts w:ascii="Times New Roman" w:hAnsi="Times New Roman" w:cs="Times New Roman"/>
                <w:sz w:val="24"/>
                <w:szCs w:val="24"/>
              </w:rPr>
            </w:pPr>
            <w:r w:rsidRPr="009A3672">
              <w:rPr>
                <w:rFonts w:ascii="Times New Roman" w:eastAsia="Times New Roman" w:hAnsi="Times New Roman" w:cs="Times New Roman"/>
                <w:b/>
                <w:bCs/>
                <w:sz w:val="24"/>
                <w:szCs w:val="24"/>
              </w:rPr>
              <w:t xml:space="preserve">УЧЕБНЫЙ МАТЕРИАЛ </w:t>
            </w:r>
            <w:r w:rsidR="00FA77F2" w:rsidRPr="009A3672">
              <w:rPr>
                <w:rFonts w:ascii="Times New Roman" w:eastAsia="Times New Roman" w:hAnsi="Times New Roman" w:cs="Times New Roman"/>
                <w:b/>
                <w:sz w:val="24"/>
                <w:szCs w:val="24"/>
              </w:rPr>
              <w:br/>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b/>
                <w:sz w:val="24"/>
                <w:szCs w:val="24"/>
              </w:rPr>
              <w:t>ТЕОРЕТИЧЕСКАЯ ПОДГОТОВКА</w:t>
            </w:r>
            <w:r w:rsidR="00AE0957">
              <w:rPr>
                <w:rFonts w:ascii="Times New Roman" w:hAnsi="Times New Roman" w:cs="Times New Roman"/>
                <w:b/>
                <w:sz w:val="24"/>
                <w:szCs w:val="24"/>
              </w:rPr>
              <w:t xml:space="preserve"> </w:t>
            </w:r>
            <w:r w:rsidR="00AE0957" w:rsidRPr="009A3672">
              <w:rPr>
                <w:rFonts w:ascii="Times New Roman" w:hAnsi="Times New Roman" w:cs="Times New Roman"/>
                <w:b/>
                <w:sz w:val="24"/>
                <w:szCs w:val="24"/>
              </w:rPr>
              <w:t>СПОРТИВНОГО СОВЕРШЕНСТВОВАНИЯ</w:t>
            </w:r>
          </w:p>
          <w:p w:rsidR="00FA77F2" w:rsidRPr="009A3672" w:rsidRDefault="00AE0957" w:rsidP="00DB7C75">
            <w:pPr>
              <w:pStyle w:val="a7"/>
              <w:ind w:firstLine="709"/>
              <w:jc w:val="both"/>
              <w:rPr>
                <w:rFonts w:ascii="Times New Roman" w:hAnsi="Times New Roman" w:cs="Times New Roman"/>
                <w:b/>
                <w:sz w:val="24"/>
                <w:szCs w:val="24"/>
              </w:rPr>
            </w:pPr>
            <w:r>
              <w:rPr>
                <w:rFonts w:ascii="Times New Roman" w:hAnsi="Times New Roman" w:cs="Times New Roman"/>
                <w:b/>
                <w:sz w:val="24"/>
                <w:szCs w:val="24"/>
              </w:rPr>
              <w:t>1</w:t>
            </w:r>
            <w:r w:rsidR="00FA77F2" w:rsidRPr="009A3672">
              <w:rPr>
                <w:rFonts w:ascii="Times New Roman" w:hAnsi="Times New Roman" w:cs="Times New Roman"/>
                <w:b/>
                <w:sz w:val="24"/>
                <w:szCs w:val="24"/>
              </w:rPr>
              <w:t>-й год обучения</w:t>
            </w:r>
          </w:p>
          <w:p w:rsidR="00FA77F2" w:rsidRPr="009A3672" w:rsidRDefault="00FA77F2" w:rsidP="00DB7C75">
            <w:pPr>
              <w:pStyle w:val="a7"/>
              <w:ind w:firstLine="709"/>
              <w:jc w:val="both"/>
              <w:rPr>
                <w:rFonts w:ascii="Times New Roman" w:hAnsi="Times New Roman" w:cs="Times New Roman"/>
                <w:sz w:val="24"/>
                <w:szCs w:val="24"/>
              </w:rPr>
            </w:pPr>
          </w:p>
          <w:p w:rsidR="00FA77F2" w:rsidRPr="009A3672" w:rsidRDefault="00FA77F2" w:rsidP="00DB7C75">
            <w:pPr>
              <w:pStyle w:val="a7"/>
              <w:ind w:firstLine="709"/>
              <w:jc w:val="both"/>
              <w:rPr>
                <w:rFonts w:ascii="Times New Roman" w:hAnsi="Times New Roman" w:cs="Times New Roman"/>
                <w:b/>
                <w:i/>
                <w:sz w:val="24"/>
                <w:szCs w:val="24"/>
              </w:rPr>
            </w:pPr>
            <w:r w:rsidRPr="009A3672">
              <w:rPr>
                <w:rFonts w:ascii="Times New Roman" w:hAnsi="Times New Roman" w:cs="Times New Roman"/>
                <w:b/>
                <w:sz w:val="24"/>
                <w:szCs w:val="24"/>
              </w:rPr>
              <w:t xml:space="preserve">ТЕМА 1. </w:t>
            </w:r>
            <w:r w:rsidRPr="009A3672">
              <w:rPr>
                <w:rFonts w:ascii="Times New Roman" w:hAnsi="Times New Roman" w:cs="Times New Roman"/>
                <w:b/>
                <w:i/>
                <w:sz w:val="24"/>
                <w:szCs w:val="24"/>
              </w:rPr>
              <w:t>Физическая культура и спорт в России</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Важнейшие правительственные документы о развитии физической культуры и спорта в России. Роль общественных организаций в деле массового развития физической культуры и спорта в России. Роль общественных организаций в деле массового развития физической культуры и спорта в России.</w:t>
            </w:r>
          </w:p>
          <w:p w:rsidR="00FA77F2" w:rsidRPr="009A3672" w:rsidRDefault="00FA77F2" w:rsidP="00DB7C75">
            <w:pPr>
              <w:pStyle w:val="a7"/>
              <w:ind w:firstLine="709"/>
              <w:jc w:val="both"/>
              <w:rPr>
                <w:rFonts w:ascii="Times New Roman" w:hAnsi="Times New Roman" w:cs="Times New Roman"/>
                <w:b/>
                <w:i/>
                <w:sz w:val="24"/>
                <w:szCs w:val="24"/>
              </w:rPr>
            </w:pPr>
            <w:r w:rsidRPr="009A3672">
              <w:rPr>
                <w:rFonts w:ascii="Times New Roman" w:hAnsi="Times New Roman" w:cs="Times New Roman"/>
                <w:b/>
                <w:sz w:val="24"/>
                <w:szCs w:val="24"/>
              </w:rPr>
              <w:t xml:space="preserve">ТЕМА 2. </w:t>
            </w:r>
            <w:r w:rsidRPr="009A3672">
              <w:rPr>
                <w:rFonts w:ascii="Times New Roman" w:hAnsi="Times New Roman" w:cs="Times New Roman"/>
                <w:b/>
                <w:i/>
                <w:sz w:val="24"/>
                <w:szCs w:val="24"/>
              </w:rPr>
              <w:t>Спортивная борьба в России</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Эволюция техники, тактики и правил соревнований по спортивной борьбе. Международные и олимпийские виды спортивной борьбы. Достижения российских борцов на международных соревнованиях. Анализ выступлений российских борцов на крупнейших соревнованиях минувшего года.</w:t>
            </w:r>
          </w:p>
          <w:p w:rsidR="00FA77F2" w:rsidRPr="009A3672" w:rsidRDefault="00FA77F2" w:rsidP="00DB7C75">
            <w:pPr>
              <w:pStyle w:val="a7"/>
              <w:ind w:firstLine="709"/>
              <w:jc w:val="both"/>
              <w:rPr>
                <w:rFonts w:ascii="Times New Roman" w:hAnsi="Times New Roman" w:cs="Times New Roman"/>
                <w:b/>
                <w:i/>
                <w:sz w:val="24"/>
                <w:szCs w:val="24"/>
              </w:rPr>
            </w:pPr>
            <w:r w:rsidRPr="009A3672">
              <w:rPr>
                <w:rFonts w:ascii="Times New Roman" w:hAnsi="Times New Roman" w:cs="Times New Roman"/>
                <w:b/>
                <w:sz w:val="24"/>
                <w:szCs w:val="24"/>
              </w:rPr>
              <w:t>ТЕМА 3</w:t>
            </w:r>
            <w:r w:rsidRPr="009A3672">
              <w:rPr>
                <w:rFonts w:ascii="Times New Roman" w:hAnsi="Times New Roman" w:cs="Times New Roman"/>
                <w:b/>
                <w:i/>
                <w:sz w:val="24"/>
                <w:szCs w:val="24"/>
              </w:rPr>
              <w:t xml:space="preserve">. Влияние занятий борьбой на строение и функции организма спортсмена </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Спортивная тренировка как процесс совершенствования систем и функций организма. Физиологические основы спортивной тренировки борца. Физиологические механизмы формирования двигательных навыков и развития физических качеств борца.</w:t>
            </w:r>
          </w:p>
          <w:p w:rsidR="00FA77F2" w:rsidRPr="009A3672" w:rsidRDefault="00FA77F2" w:rsidP="00DB7C75">
            <w:pPr>
              <w:pStyle w:val="a7"/>
              <w:ind w:firstLine="709"/>
              <w:jc w:val="both"/>
              <w:rPr>
                <w:rFonts w:ascii="Times New Roman" w:hAnsi="Times New Roman" w:cs="Times New Roman"/>
                <w:b/>
                <w:i/>
                <w:sz w:val="24"/>
                <w:szCs w:val="24"/>
              </w:rPr>
            </w:pPr>
            <w:r w:rsidRPr="009A3672">
              <w:rPr>
                <w:rFonts w:ascii="Times New Roman" w:hAnsi="Times New Roman" w:cs="Times New Roman"/>
                <w:b/>
                <w:sz w:val="24"/>
                <w:szCs w:val="24"/>
              </w:rPr>
              <w:t xml:space="preserve">ТЕМА 4. </w:t>
            </w:r>
            <w:r w:rsidRPr="009A3672">
              <w:rPr>
                <w:rFonts w:ascii="Times New Roman" w:hAnsi="Times New Roman" w:cs="Times New Roman"/>
                <w:b/>
                <w:i/>
                <w:sz w:val="24"/>
                <w:szCs w:val="24"/>
              </w:rPr>
              <w:t xml:space="preserve">Гигиена, закаливание, питание и режим борца </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Вредные привычки и их несовместимость с занятиями спортом.</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Сгонка веса в парной бане.</w:t>
            </w:r>
          </w:p>
          <w:p w:rsidR="00FA77F2" w:rsidRPr="009A3672" w:rsidRDefault="00FA77F2" w:rsidP="00C26439">
            <w:pPr>
              <w:pStyle w:val="a7"/>
              <w:ind w:right="126" w:firstLine="709"/>
              <w:jc w:val="both"/>
              <w:rPr>
                <w:rFonts w:ascii="Times New Roman" w:hAnsi="Times New Roman" w:cs="Times New Roman"/>
                <w:sz w:val="24"/>
                <w:szCs w:val="24"/>
              </w:rPr>
            </w:pPr>
            <w:r w:rsidRPr="009A3672">
              <w:rPr>
                <w:rFonts w:ascii="Times New Roman" w:hAnsi="Times New Roman" w:cs="Times New Roman"/>
                <w:sz w:val="24"/>
                <w:szCs w:val="24"/>
              </w:rPr>
              <w:tab/>
              <w:t>Питание борца в период сгонки веса.</w:t>
            </w:r>
          </w:p>
          <w:p w:rsidR="00FA77F2" w:rsidRPr="009A3672" w:rsidRDefault="00FA77F2" w:rsidP="00DB7C75">
            <w:pPr>
              <w:pStyle w:val="a7"/>
              <w:ind w:firstLine="709"/>
              <w:jc w:val="both"/>
              <w:rPr>
                <w:rFonts w:ascii="Times New Roman" w:hAnsi="Times New Roman" w:cs="Times New Roman"/>
                <w:b/>
                <w:i/>
                <w:sz w:val="24"/>
                <w:szCs w:val="24"/>
              </w:rPr>
            </w:pPr>
            <w:r w:rsidRPr="009A3672">
              <w:rPr>
                <w:rFonts w:ascii="Times New Roman" w:hAnsi="Times New Roman" w:cs="Times New Roman"/>
                <w:b/>
                <w:sz w:val="24"/>
                <w:szCs w:val="24"/>
              </w:rPr>
              <w:t xml:space="preserve">ТЕМА 5. </w:t>
            </w:r>
            <w:r w:rsidRPr="009A3672">
              <w:rPr>
                <w:rFonts w:ascii="Times New Roman" w:hAnsi="Times New Roman" w:cs="Times New Roman"/>
                <w:b/>
                <w:i/>
                <w:sz w:val="24"/>
                <w:szCs w:val="24"/>
              </w:rPr>
              <w:t xml:space="preserve">Техника безопасности и профилактика травматизма на занятиях борьбой </w:t>
            </w:r>
          </w:p>
          <w:p w:rsidR="00FA77F2" w:rsidRPr="009A3672" w:rsidRDefault="00FA77F2" w:rsidP="001F7B6C">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Последствия нерациональной тренировки юных борцов. Патологические состояния, встречающиеся в тренировке. Причины, признаки и первая помощь при утомлении, переутомлении, перенапряжении, перетренированности и др. Непрямой массаж сердца и искусственное дыхание. Причины, признаки и первая помощь при солнечном и тепловом ударе, шоке, обморо</w:t>
            </w:r>
            <w:r w:rsidR="00AE0957">
              <w:rPr>
                <w:rFonts w:ascii="Times New Roman" w:hAnsi="Times New Roman" w:cs="Times New Roman"/>
                <w:sz w:val="24"/>
                <w:szCs w:val="24"/>
              </w:rPr>
              <w:t>ке, утомлении, замерзании и др.</w:t>
            </w:r>
          </w:p>
          <w:p w:rsidR="00FA77F2" w:rsidRPr="009A3672" w:rsidRDefault="00FA77F2" w:rsidP="00DB7C75">
            <w:pPr>
              <w:pStyle w:val="a7"/>
              <w:ind w:firstLine="709"/>
              <w:jc w:val="both"/>
              <w:rPr>
                <w:rFonts w:ascii="Times New Roman" w:hAnsi="Times New Roman" w:cs="Times New Roman"/>
                <w:b/>
                <w:sz w:val="24"/>
                <w:szCs w:val="24"/>
              </w:rPr>
            </w:pPr>
            <w:r w:rsidRPr="009A3672">
              <w:rPr>
                <w:rFonts w:ascii="Times New Roman" w:hAnsi="Times New Roman" w:cs="Times New Roman"/>
                <w:b/>
                <w:sz w:val="24"/>
                <w:szCs w:val="24"/>
              </w:rPr>
              <w:t xml:space="preserve">ТЕМА 6. </w:t>
            </w:r>
            <w:r w:rsidRPr="009A3672">
              <w:rPr>
                <w:rFonts w:ascii="Times New Roman" w:hAnsi="Times New Roman" w:cs="Times New Roman"/>
                <w:b/>
                <w:i/>
                <w:sz w:val="24"/>
                <w:szCs w:val="24"/>
              </w:rPr>
              <w:t>Врачебный контроль, самоконтроль, спортивный массаж</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 xml:space="preserve">Антропометрические измерения физического развития борцов. Измерение частоты сердечных сокращений и оценка состояния </w:t>
            </w:r>
            <w:proofErr w:type="gramStart"/>
            <w:r w:rsidRPr="009A3672">
              <w:rPr>
                <w:rFonts w:ascii="Times New Roman" w:hAnsi="Times New Roman" w:cs="Times New Roman"/>
                <w:sz w:val="24"/>
                <w:szCs w:val="24"/>
              </w:rPr>
              <w:t>сердечно-сосудистой</w:t>
            </w:r>
            <w:proofErr w:type="gramEnd"/>
            <w:r w:rsidRPr="009A3672">
              <w:rPr>
                <w:rFonts w:ascii="Times New Roman" w:hAnsi="Times New Roman" w:cs="Times New Roman"/>
                <w:sz w:val="24"/>
                <w:szCs w:val="24"/>
              </w:rPr>
              <w:t xml:space="preserve"> системы в процессе тренировки.</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 xml:space="preserve">Влияние спортивного массажа на кожу, связочно-суставной аппарат, мышцы, кровеносную и лимфатическую системы, обмен веществ, нервную систему. Требования к массажисту. Смазывающие средства. Выполнение основных приемов массажа (поглаживание, растирание, разминание) одной и двумя руками. Техника выполнения выжимания, поколачивания, похлопывания, </w:t>
            </w:r>
            <w:proofErr w:type="spellStart"/>
            <w:r w:rsidRPr="009A3672">
              <w:rPr>
                <w:rFonts w:ascii="Times New Roman" w:hAnsi="Times New Roman" w:cs="Times New Roman"/>
                <w:sz w:val="24"/>
                <w:szCs w:val="24"/>
              </w:rPr>
              <w:t>рубления</w:t>
            </w:r>
            <w:proofErr w:type="spellEnd"/>
            <w:r w:rsidRPr="009A3672">
              <w:rPr>
                <w:rFonts w:ascii="Times New Roman" w:hAnsi="Times New Roman" w:cs="Times New Roman"/>
                <w:sz w:val="24"/>
                <w:szCs w:val="24"/>
              </w:rPr>
              <w:t>.</w:t>
            </w:r>
          </w:p>
          <w:p w:rsidR="00FA77F2" w:rsidRPr="009A3672" w:rsidRDefault="00FA77F2" w:rsidP="00DB7C75">
            <w:pPr>
              <w:pStyle w:val="a7"/>
              <w:ind w:firstLine="709"/>
              <w:jc w:val="both"/>
              <w:rPr>
                <w:rFonts w:ascii="Times New Roman" w:hAnsi="Times New Roman" w:cs="Times New Roman"/>
                <w:b/>
                <w:i/>
                <w:sz w:val="24"/>
                <w:szCs w:val="24"/>
              </w:rPr>
            </w:pPr>
            <w:r w:rsidRPr="009A3672">
              <w:rPr>
                <w:rFonts w:ascii="Times New Roman" w:hAnsi="Times New Roman" w:cs="Times New Roman"/>
                <w:b/>
                <w:sz w:val="24"/>
                <w:szCs w:val="24"/>
              </w:rPr>
              <w:t xml:space="preserve">ТЕМА 7. </w:t>
            </w:r>
            <w:r w:rsidRPr="009A3672">
              <w:rPr>
                <w:rFonts w:ascii="Times New Roman" w:hAnsi="Times New Roman" w:cs="Times New Roman"/>
                <w:b/>
                <w:i/>
                <w:sz w:val="24"/>
                <w:szCs w:val="24"/>
              </w:rPr>
              <w:t>Основы техники и тактики спортивной борьбы</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Задачи и содержание технико-тактической подготовки. Общая и специальная технико-тактическая подготовка. Общая технико-тактическая подготовка как процесс формирования разнообразных умений и навыков, как фундамент технико-тактической подготовки.</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Специальная технико-тактическая подготовка как процесс формирования навыков выполнения технико-тактических действий спортивной борьбы в различных условиях соревновательной деятельности.</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Этапы совершенствования технико-тактического мастерства.</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Тактическое мышление борца (способность быстро воспринимать и перерабатывать информацию, прогнозировать действия противника, находить оптимальные варианты решения двигательных задач, обусловленных условиями поединка) и пути его формирования и совершенствования.</w:t>
            </w:r>
          </w:p>
          <w:p w:rsidR="00FA77F2" w:rsidRPr="009A3672" w:rsidRDefault="00FA77F2" w:rsidP="00DB7C75">
            <w:pPr>
              <w:pStyle w:val="a7"/>
              <w:ind w:firstLine="709"/>
              <w:jc w:val="both"/>
              <w:rPr>
                <w:rFonts w:ascii="Times New Roman" w:hAnsi="Times New Roman" w:cs="Times New Roman"/>
                <w:b/>
                <w:sz w:val="24"/>
                <w:szCs w:val="24"/>
              </w:rPr>
            </w:pPr>
            <w:r w:rsidRPr="009A3672">
              <w:rPr>
                <w:rFonts w:ascii="Times New Roman" w:hAnsi="Times New Roman" w:cs="Times New Roman"/>
                <w:b/>
                <w:sz w:val="24"/>
                <w:szCs w:val="24"/>
              </w:rPr>
              <w:t xml:space="preserve">ТЕМА 8. </w:t>
            </w:r>
            <w:r w:rsidRPr="009A3672">
              <w:rPr>
                <w:rFonts w:ascii="Times New Roman" w:hAnsi="Times New Roman" w:cs="Times New Roman"/>
                <w:b/>
                <w:i/>
                <w:sz w:val="24"/>
                <w:szCs w:val="24"/>
              </w:rPr>
              <w:t xml:space="preserve">Основы методики обучения и тренировки борца </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 xml:space="preserve">Технические средства и тренажеры в подготовке борцов. Использование наглядных средств (кинофильмы, видеозаписи, </w:t>
            </w:r>
            <w:proofErr w:type="spellStart"/>
            <w:r w:rsidRPr="009A3672">
              <w:rPr>
                <w:rFonts w:ascii="Times New Roman" w:hAnsi="Times New Roman" w:cs="Times New Roman"/>
                <w:sz w:val="24"/>
                <w:szCs w:val="24"/>
              </w:rPr>
              <w:t>кинограммы</w:t>
            </w:r>
            <w:proofErr w:type="spellEnd"/>
            <w:r w:rsidRPr="009A3672">
              <w:rPr>
                <w:rFonts w:ascii="Times New Roman" w:hAnsi="Times New Roman" w:cs="Times New Roman"/>
                <w:sz w:val="24"/>
                <w:szCs w:val="24"/>
              </w:rPr>
              <w:t xml:space="preserve"> и др.) в обучении и совершенствовании </w:t>
            </w:r>
            <w:r w:rsidRPr="009A3672">
              <w:rPr>
                <w:rFonts w:ascii="Times New Roman" w:hAnsi="Times New Roman" w:cs="Times New Roman"/>
                <w:sz w:val="24"/>
                <w:szCs w:val="24"/>
              </w:rPr>
              <w:lastRenderedPageBreak/>
              <w:t>спортивной техники.</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 xml:space="preserve">Общие и специальные принципы тренировки борца. Спортивная тренировка как многолетний процесс. Классификация упражнений борца. Характеристика </w:t>
            </w:r>
            <w:proofErr w:type="spellStart"/>
            <w:r w:rsidRPr="009A3672">
              <w:rPr>
                <w:rFonts w:ascii="Times New Roman" w:hAnsi="Times New Roman" w:cs="Times New Roman"/>
                <w:sz w:val="24"/>
                <w:szCs w:val="24"/>
              </w:rPr>
              <w:t>общеподготовительных</w:t>
            </w:r>
            <w:proofErr w:type="spellEnd"/>
            <w:r w:rsidRPr="009A3672">
              <w:rPr>
                <w:rFonts w:ascii="Times New Roman" w:hAnsi="Times New Roman" w:cs="Times New Roman"/>
                <w:sz w:val="24"/>
                <w:szCs w:val="24"/>
              </w:rPr>
              <w:t xml:space="preserve"> и специально-подготовительных упражнений. Принципы подбора упражнений на разных этапах тренировки.</w:t>
            </w:r>
          </w:p>
          <w:p w:rsidR="00FA77F2" w:rsidRPr="009A3672" w:rsidRDefault="00FA77F2" w:rsidP="00DB7C75">
            <w:pPr>
              <w:pStyle w:val="a7"/>
              <w:ind w:firstLine="709"/>
              <w:jc w:val="both"/>
              <w:rPr>
                <w:rFonts w:ascii="Times New Roman" w:hAnsi="Times New Roman" w:cs="Times New Roman"/>
                <w:b/>
                <w:sz w:val="24"/>
                <w:szCs w:val="24"/>
              </w:rPr>
            </w:pPr>
            <w:r w:rsidRPr="009A3672">
              <w:rPr>
                <w:rFonts w:ascii="Times New Roman" w:hAnsi="Times New Roman" w:cs="Times New Roman"/>
                <w:b/>
                <w:sz w:val="24"/>
                <w:szCs w:val="24"/>
              </w:rPr>
              <w:t xml:space="preserve">ТЕМА 9. </w:t>
            </w:r>
            <w:r w:rsidRPr="009A3672">
              <w:rPr>
                <w:rFonts w:ascii="Times New Roman" w:hAnsi="Times New Roman" w:cs="Times New Roman"/>
                <w:b/>
                <w:i/>
                <w:sz w:val="24"/>
                <w:szCs w:val="24"/>
              </w:rPr>
              <w:t xml:space="preserve">Моральная и психологическая подготовка борца </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Понятие о мотивации как предпосылке любой целенаправленной деятельности. Формирование и развитие мотивов, побуждающих к систематическим занятиям спортом: достижению полезных для общества и личности спортивных результатов, готовности к трудовой, оборонной и другим общественно необходимым видам деятельности.</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 xml:space="preserve">Преодоление трудностей и воспитание волевых качеств с помощью </w:t>
            </w:r>
            <w:proofErr w:type="spellStart"/>
            <w:r w:rsidRPr="009A3672">
              <w:rPr>
                <w:rFonts w:ascii="Times New Roman" w:hAnsi="Times New Roman" w:cs="Times New Roman"/>
                <w:sz w:val="24"/>
                <w:szCs w:val="24"/>
              </w:rPr>
              <w:t>самомобилизации</w:t>
            </w:r>
            <w:proofErr w:type="spellEnd"/>
            <w:r w:rsidRPr="009A3672">
              <w:rPr>
                <w:rFonts w:ascii="Times New Roman" w:hAnsi="Times New Roman" w:cs="Times New Roman"/>
                <w:sz w:val="24"/>
                <w:szCs w:val="24"/>
              </w:rPr>
              <w:t xml:space="preserve">, самоограничения, </w:t>
            </w:r>
            <w:proofErr w:type="spellStart"/>
            <w:r w:rsidRPr="009A3672">
              <w:rPr>
                <w:rFonts w:ascii="Times New Roman" w:hAnsi="Times New Roman" w:cs="Times New Roman"/>
                <w:sz w:val="24"/>
                <w:szCs w:val="24"/>
              </w:rPr>
              <w:t>самоубеждения</w:t>
            </w:r>
            <w:proofErr w:type="spellEnd"/>
            <w:r w:rsidRPr="009A3672">
              <w:rPr>
                <w:rFonts w:ascii="Times New Roman" w:hAnsi="Times New Roman" w:cs="Times New Roman"/>
                <w:sz w:val="24"/>
                <w:szCs w:val="24"/>
              </w:rPr>
              <w:t xml:space="preserve">, </w:t>
            </w:r>
            <w:proofErr w:type="spellStart"/>
            <w:r w:rsidRPr="009A3672">
              <w:rPr>
                <w:rFonts w:ascii="Times New Roman" w:hAnsi="Times New Roman" w:cs="Times New Roman"/>
                <w:sz w:val="24"/>
                <w:szCs w:val="24"/>
              </w:rPr>
              <w:t>самопобуждения</w:t>
            </w:r>
            <w:proofErr w:type="spellEnd"/>
            <w:r w:rsidRPr="009A3672">
              <w:rPr>
                <w:rFonts w:ascii="Times New Roman" w:hAnsi="Times New Roman" w:cs="Times New Roman"/>
                <w:sz w:val="24"/>
                <w:szCs w:val="24"/>
              </w:rPr>
              <w:t xml:space="preserve">, </w:t>
            </w:r>
            <w:proofErr w:type="spellStart"/>
            <w:r w:rsidRPr="009A3672">
              <w:rPr>
                <w:rFonts w:ascii="Times New Roman" w:hAnsi="Times New Roman" w:cs="Times New Roman"/>
                <w:sz w:val="24"/>
                <w:szCs w:val="24"/>
              </w:rPr>
              <w:t>самопринуждения</w:t>
            </w:r>
            <w:proofErr w:type="spellEnd"/>
            <w:r w:rsidRPr="009A3672">
              <w:rPr>
                <w:rFonts w:ascii="Times New Roman" w:hAnsi="Times New Roman" w:cs="Times New Roman"/>
                <w:sz w:val="24"/>
                <w:szCs w:val="24"/>
              </w:rPr>
              <w:t xml:space="preserve"> к безусловному выполнению режима дня, заданий тренера, тренировочной программы, установок на соревнования и постоянного самоконтроля.</w:t>
            </w:r>
          </w:p>
          <w:p w:rsidR="00FA77F2" w:rsidRPr="009A3672" w:rsidRDefault="00FA77F2" w:rsidP="00DB7C75">
            <w:pPr>
              <w:pStyle w:val="a7"/>
              <w:ind w:firstLine="709"/>
              <w:jc w:val="both"/>
              <w:rPr>
                <w:rFonts w:ascii="Times New Roman" w:hAnsi="Times New Roman" w:cs="Times New Roman"/>
                <w:b/>
                <w:i/>
                <w:sz w:val="24"/>
                <w:szCs w:val="24"/>
              </w:rPr>
            </w:pPr>
            <w:r w:rsidRPr="009A3672">
              <w:rPr>
                <w:rFonts w:ascii="Times New Roman" w:hAnsi="Times New Roman" w:cs="Times New Roman"/>
                <w:b/>
                <w:sz w:val="24"/>
                <w:szCs w:val="24"/>
              </w:rPr>
              <w:t xml:space="preserve">ТЕМА 10. </w:t>
            </w:r>
            <w:r w:rsidRPr="009A3672">
              <w:rPr>
                <w:rFonts w:ascii="Times New Roman" w:hAnsi="Times New Roman" w:cs="Times New Roman"/>
                <w:b/>
                <w:i/>
                <w:sz w:val="24"/>
                <w:szCs w:val="24"/>
              </w:rPr>
              <w:t xml:space="preserve">Физическая подготовка борца </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Модели тренировочных заданий для избирательного совершенствования общей и специальной физической подготовленности борца. Модели тренировочных заданий для совершенствования силовых, скоростно-силовых, скоростных, координационных качеств, выносливости и гибкости.</w:t>
            </w:r>
          </w:p>
          <w:p w:rsidR="00FA77F2" w:rsidRPr="009A3672" w:rsidRDefault="00FA77F2" w:rsidP="00DB7C75">
            <w:pPr>
              <w:pStyle w:val="a7"/>
              <w:ind w:firstLine="709"/>
              <w:jc w:val="both"/>
              <w:rPr>
                <w:rFonts w:ascii="Times New Roman" w:hAnsi="Times New Roman" w:cs="Times New Roman"/>
                <w:b/>
                <w:i/>
                <w:sz w:val="24"/>
                <w:szCs w:val="24"/>
              </w:rPr>
            </w:pPr>
            <w:r w:rsidRPr="009A3672">
              <w:rPr>
                <w:rFonts w:ascii="Times New Roman" w:hAnsi="Times New Roman" w:cs="Times New Roman"/>
                <w:b/>
                <w:sz w:val="24"/>
                <w:szCs w:val="24"/>
              </w:rPr>
              <w:t xml:space="preserve">ТЕМА 11. </w:t>
            </w:r>
            <w:r w:rsidRPr="009A3672">
              <w:rPr>
                <w:rFonts w:ascii="Times New Roman" w:hAnsi="Times New Roman" w:cs="Times New Roman"/>
                <w:b/>
                <w:i/>
                <w:sz w:val="24"/>
                <w:szCs w:val="24"/>
              </w:rPr>
              <w:t>Периодизация спортивной тренировки в спортивной борьбе</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Закономерности построения тренировочного процесса. Понятие о спортивной форме. Задачи и содержание основных периодов тренировки: подготовительного, соревновательного и переходного.</w:t>
            </w:r>
          </w:p>
          <w:p w:rsidR="00FA77F2" w:rsidRPr="009A3672" w:rsidRDefault="00FA77F2" w:rsidP="00DB7C75">
            <w:pPr>
              <w:pStyle w:val="a7"/>
              <w:ind w:firstLine="709"/>
              <w:jc w:val="both"/>
              <w:rPr>
                <w:rFonts w:ascii="Times New Roman" w:hAnsi="Times New Roman" w:cs="Times New Roman"/>
                <w:b/>
                <w:i/>
                <w:sz w:val="24"/>
                <w:szCs w:val="24"/>
              </w:rPr>
            </w:pPr>
            <w:r w:rsidRPr="009A3672">
              <w:rPr>
                <w:rFonts w:ascii="Times New Roman" w:hAnsi="Times New Roman" w:cs="Times New Roman"/>
                <w:b/>
                <w:sz w:val="24"/>
                <w:szCs w:val="24"/>
              </w:rPr>
              <w:t xml:space="preserve">ТЕМА 12. </w:t>
            </w:r>
            <w:r w:rsidRPr="009A3672">
              <w:rPr>
                <w:rFonts w:ascii="Times New Roman" w:hAnsi="Times New Roman" w:cs="Times New Roman"/>
                <w:b/>
                <w:i/>
                <w:sz w:val="24"/>
                <w:szCs w:val="24"/>
              </w:rPr>
              <w:t>Планирование и контроль тренировки борца</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Планирование недельных циклов тренировки. Распределение тренировочных нагрузок в микроцикле.</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Основные этапы (</w:t>
            </w:r>
            <w:proofErr w:type="spellStart"/>
            <w:r w:rsidRPr="009A3672">
              <w:rPr>
                <w:rFonts w:ascii="Times New Roman" w:hAnsi="Times New Roman" w:cs="Times New Roman"/>
                <w:sz w:val="24"/>
                <w:szCs w:val="24"/>
              </w:rPr>
              <w:t>мезоциклы</w:t>
            </w:r>
            <w:proofErr w:type="spellEnd"/>
            <w:r w:rsidRPr="009A3672">
              <w:rPr>
                <w:rFonts w:ascii="Times New Roman" w:hAnsi="Times New Roman" w:cs="Times New Roman"/>
                <w:sz w:val="24"/>
                <w:szCs w:val="24"/>
              </w:rPr>
              <w:t>) годичного цикла тренировки, их задачи и содержание. Индивидуальный план тренировки борца, его содержание и технология составления.</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Общая характеристика контроля и учета тренировки. Контрольные нормативы по физической подготовке борца. Контроль за технико-тактической подготовкой.</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Анализ выполнения личных индивидуальных планов тренировки.</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Коррекция индивидуального плана на следующий цикл подготовки.</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b/>
                <w:sz w:val="24"/>
                <w:szCs w:val="24"/>
              </w:rPr>
              <w:t xml:space="preserve">ТЕМА 13. </w:t>
            </w:r>
            <w:r w:rsidRPr="009A3672">
              <w:rPr>
                <w:rFonts w:ascii="Times New Roman" w:hAnsi="Times New Roman" w:cs="Times New Roman"/>
                <w:b/>
                <w:i/>
                <w:sz w:val="24"/>
                <w:szCs w:val="24"/>
              </w:rPr>
              <w:t>Правила соревнований по спортивной борьбе</w:t>
            </w:r>
            <w:r w:rsidRPr="009A3672">
              <w:rPr>
                <w:rFonts w:ascii="Times New Roman" w:hAnsi="Times New Roman" w:cs="Times New Roman"/>
                <w:i/>
                <w:sz w:val="24"/>
                <w:szCs w:val="24"/>
              </w:rPr>
              <w:t xml:space="preserve">. </w:t>
            </w:r>
            <w:r w:rsidRPr="009A3672">
              <w:rPr>
                <w:rFonts w:ascii="Times New Roman" w:hAnsi="Times New Roman" w:cs="Times New Roman"/>
                <w:b/>
                <w:i/>
                <w:sz w:val="24"/>
                <w:szCs w:val="24"/>
              </w:rPr>
              <w:t>Планирование, организация и проведение соревнований</w:t>
            </w:r>
            <w:r w:rsidRPr="009A3672">
              <w:rPr>
                <w:rFonts w:ascii="Times New Roman" w:hAnsi="Times New Roman" w:cs="Times New Roman"/>
                <w:sz w:val="24"/>
                <w:szCs w:val="24"/>
              </w:rPr>
              <w:tab/>
              <w:t xml:space="preserve">Анализ отдельных пунктов правил и сложных положений, встречающихся в схватке. Оценка борьбы в «зоне пассивности», на краю ковра и уклонение от борьбы. Особенности организации и проведения соревнований. Разработка положения о соревнованиях. </w:t>
            </w:r>
            <w:proofErr w:type="spellStart"/>
            <w:r w:rsidRPr="009A3672">
              <w:rPr>
                <w:rFonts w:ascii="Times New Roman" w:hAnsi="Times New Roman" w:cs="Times New Roman"/>
                <w:sz w:val="24"/>
                <w:szCs w:val="24"/>
              </w:rPr>
              <w:t>Комлектование</w:t>
            </w:r>
            <w:proofErr w:type="spellEnd"/>
            <w:r w:rsidRPr="009A3672">
              <w:rPr>
                <w:rFonts w:ascii="Times New Roman" w:hAnsi="Times New Roman" w:cs="Times New Roman"/>
                <w:sz w:val="24"/>
                <w:szCs w:val="24"/>
              </w:rPr>
              <w:t xml:space="preserve"> судейской коллегии. Подготовка и оборудование мест </w:t>
            </w:r>
            <w:proofErr w:type="gramStart"/>
            <w:r w:rsidRPr="009A3672">
              <w:rPr>
                <w:rFonts w:ascii="Times New Roman" w:hAnsi="Times New Roman" w:cs="Times New Roman"/>
                <w:sz w:val="24"/>
                <w:szCs w:val="24"/>
              </w:rPr>
              <w:t>соревнований</w:t>
            </w:r>
            <w:proofErr w:type="gramEnd"/>
            <w:r w:rsidRPr="009A3672">
              <w:rPr>
                <w:rFonts w:ascii="Times New Roman" w:hAnsi="Times New Roman" w:cs="Times New Roman"/>
                <w:sz w:val="24"/>
                <w:szCs w:val="24"/>
              </w:rPr>
              <w:t xml:space="preserve"> и их оформление. Агитационно-пропагандистские мероприятия. Открытие и закрытие соревнований.</w:t>
            </w:r>
          </w:p>
          <w:p w:rsidR="00FA77F2" w:rsidRPr="009A3672" w:rsidRDefault="00FA77F2" w:rsidP="00DB7C75">
            <w:pPr>
              <w:pStyle w:val="a7"/>
              <w:ind w:firstLine="709"/>
              <w:jc w:val="both"/>
              <w:rPr>
                <w:rFonts w:ascii="Times New Roman" w:hAnsi="Times New Roman" w:cs="Times New Roman"/>
                <w:b/>
                <w:i/>
                <w:sz w:val="24"/>
                <w:szCs w:val="24"/>
              </w:rPr>
            </w:pPr>
            <w:r w:rsidRPr="009A3672">
              <w:rPr>
                <w:rFonts w:ascii="Times New Roman" w:hAnsi="Times New Roman" w:cs="Times New Roman"/>
                <w:b/>
                <w:sz w:val="24"/>
                <w:szCs w:val="24"/>
              </w:rPr>
              <w:t xml:space="preserve">ТЕМА 14. </w:t>
            </w:r>
            <w:r w:rsidRPr="009A3672">
              <w:rPr>
                <w:rFonts w:ascii="Times New Roman" w:hAnsi="Times New Roman" w:cs="Times New Roman"/>
                <w:b/>
                <w:i/>
                <w:sz w:val="24"/>
                <w:szCs w:val="24"/>
              </w:rPr>
              <w:t>Оборудование и инвентарь для занятий борьбой</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r>
            <w:proofErr w:type="gramStart"/>
            <w:r w:rsidRPr="009A3672">
              <w:rPr>
                <w:rFonts w:ascii="Times New Roman" w:hAnsi="Times New Roman" w:cs="Times New Roman"/>
                <w:sz w:val="24"/>
                <w:szCs w:val="24"/>
              </w:rPr>
              <w:t>Оборудование мест соревнований: ковер, звуковой сигнал (гонг, зуммер), весы, секундомеры, сигнализация, демонстрационный щит.</w:t>
            </w:r>
            <w:proofErr w:type="gramEnd"/>
            <w:r w:rsidRPr="009A3672">
              <w:rPr>
                <w:rFonts w:ascii="Times New Roman" w:hAnsi="Times New Roman" w:cs="Times New Roman"/>
                <w:sz w:val="24"/>
                <w:szCs w:val="24"/>
              </w:rPr>
              <w:t xml:space="preserve"> Требования к местам соревнований.</w:t>
            </w:r>
          </w:p>
          <w:p w:rsidR="00FA77F2" w:rsidRPr="009A3672" w:rsidRDefault="00FA77F2" w:rsidP="00DB7C75">
            <w:pPr>
              <w:pStyle w:val="a7"/>
              <w:ind w:firstLine="709"/>
              <w:jc w:val="both"/>
              <w:rPr>
                <w:rFonts w:ascii="Times New Roman" w:hAnsi="Times New Roman" w:cs="Times New Roman"/>
                <w:b/>
                <w:i/>
                <w:sz w:val="24"/>
                <w:szCs w:val="24"/>
              </w:rPr>
            </w:pPr>
            <w:r w:rsidRPr="009A3672">
              <w:rPr>
                <w:rFonts w:ascii="Times New Roman" w:hAnsi="Times New Roman" w:cs="Times New Roman"/>
                <w:b/>
                <w:sz w:val="24"/>
                <w:szCs w:val="24"/>
              </w:rPr>
              <w:t xml:space="preserve">ТЕМА 15. </w:t>
            </w:r>
            <w:r w:rsidRPr="009A3672">
              <w:rPr>
                <w:rFonts w:ascii="Times New Roman" w:hAnsi="Times New Roman" w:cs="Times New Roman"/>
                <w:b/>
                <w:i/>
                <w:sz w:val="24"/>
                <w:szCs w:val="24"/>
              </w:rPr>
              <w:t xml:space="preserve">Просмотр и анализ соревнований </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Просмотр соревнований по спортивной борьбе с регистрацией технико-тактических действий. Выявление ошибок, оригинальных приемов и тактических действий борцов, анализ индивидуальных особенностей в технике выполнения различных приемов и комбинаций у отдельных борцов.</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Просмотр, анализ и обсуждение видеозаписей соревнований с участием сильнейших борцов.</w:t>
            </w:r>
          </w:p>
          <w:p w:rsidR="00FA77F2" w:rsidRPr="009A3672" w:rsidRDefault="00FA77F2" w:rsidP="00DB7C75">
            <w:pPr>
              <w:pStyle w:val="a7"/>
              <w:ind w:firstLine="709"/>
              <w:jc w:val="both"/>
              <w:rPr>
                <w:rFonts w:ascii="Times New Roman" w:hAnsi="Times New Roman" w:cs="Times New Roman"/>
                <w:b/>
                <w:sz w:val="24"/>
                <w:szCs w:val="24"/>
              </w:rPr>
            </w:pPr>
            <w:r w:rsidRPr="009A3672">
              <w:rPr>
                <w:rFonts w:ascii="Times New Roman" w:hAnsi="Times New Roman" w:cs="Times New Roman"/>
                <w:b/>
                <w:sz w:val="24"/>
                <w:szCs w:val="24"/>
              </w:rPr>
              <w:t xml:space="preserve">ТЕМА 16. </w:t>
            </w:r>
            <w:r w:rsidRPr="009A3672">
              <w:rPr>
                <w:rFonts w:ascii="Times New Roman" w:hAnsi="Times New Roman" w:cs="Times New Roman"/>
                <w:b/>
                <w:i/>
                <w:sz w:val="24"/>
                <w:szCs w:val="24"/>
              </w:rPr>
              <w:t xml:space="preserve">Установки перед соревнованием </w:t>
            </w:r>
          </w:p>
          <w:p w:rsidR="00431E86"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Составление тактического плана на предстоящие соревнования и отдельные схватки с учетом индивидуальных особенностей возможных противников. Определение способов реализации тактических планов</w:t>
            </w:r>
          </w:p>
          <w:p w:rsidR="00FA77F2" w:rsidRPr="009A3672" w:rsidRDefault="00FA77F2" w:rsidP="00DB7C75">
            <w:pPr>
              <w:pStyle w:val="a7"/>
              <w:ind w:firstLine="709"/>
              <w:jc w:val="both"/>
              <w:rPr>
                <w:rFonts w:ascii="Times New Roman" w:hAnsi="Times New Roman" w:cs="Times New Roman"/>
                <w:sz w:val="24"/>
                <w:szCs w:val="24"/>
              </w:rPr>
            </w:pPr>
          </w:p>
          <w:p w:rsidR="00FA77F2" w:rsidRPr="009A3672" w:rsidRDefault="00AE0957" w:rsidP="00DB7C75">
            <w:pPr>
              <w:pStyle w:val="a7"/>
              <w:ind w:firstLine="709"/>
              <w:jc w:val="both"/>
              <w:rPr>
                <w:rFonts w:ascii="Times New Roman" w:hAnsi="Times New Roman" w:cs="Times New Roman"/>
                <w:sz w:val="24"/>
                <w:szCs w:val="24"/>
              </w:rPr>
            </w:pPr>
            <w:r>
              <w:rPr>
                <w:rFonts w:ascii="Times New Roman" w:hAnsi="Times New Roman" w:cs="Times New Roman"/>
                <w:b/>
                <w:sz w:val="24"/>
                <w:szCs w:val="24"/>
              </w:rPr>
              <w:t>Свыше года</w:t>
            </w:r>
            <w:r w:rsidR="00FA77F2" w:rsidRPr="009A3672">
              <w:rPr>
                <w:rFonts w:ascii="Times New Roman" w:hAnsi="Times New Roman" w:cs="Times New Roman"/>
                <w:b/>
                <w:sz w:val="24"/>
                <w:szCs w:val="24"/>
              </w:rPr>
              <w:t xml:space="preserve"> обучения</w:t>
            </w:r>
          </w:p>
          <w:p w:rsidR="00AB1DC1"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b/>
                <w:sz w:val="24"/>
                <w:szCs w:val="24"/>
              </w:rPr>
              <w:t>ТЕМА 1. Физическая культура и спорт в России</w:t>
            </w:r>
            <w:r w:rsidRPr="009A3672">
              <w:rPr>
                <w:rFonts w:ascii="Times New Roman" w:hAnsi="Times New Roman" w:cs="Times New Roman"/>
                <w:sz w:val="24"/>
                <w:szCs w:val="24"/>
              </w:rPr>
              <w:tab/>
            </w:r>
          </w:p>
          <w:p w:rsidR="00FA77F2" w:rsidRPr="009A3672" w:rsidRDefault="00FA77F2" w:rsidP="001F7B6C">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Место и значение Единой всероссийской спортивной классификации в системе физического воспитания. Задачи и основные понятия спортивной классификации. Разрядные нормы и разрядные требования разрядов и званий по спортивной борьбе.</w:t>
            </w:r>
          </w:p>
          <w:p w:rsidR="00FA77F2" w:rsidRPr="009A3672" w:rsidRDefault="00FA77F2" w:rsidP="00DB7C75">
            <w:pPr>
              <w:pStyle w:val="a7"/>
              <w:ind w:firstLine="709"/>
              <w:jc w:val="both"/>
              <w:rPr>
                <w:rFonts w:ascii="Times New Roman" w:hAnsi="Times New Roman" w:cs="Times New Roman"/>
                <w:b/>
                <w:sz w:val="24"/>
                <w:szCs w:val="24"/>
              </w:rPr>
            </w:pPr>
            <w:r w:rsidRPr="009A3672">
              <w:rPr>
                <w:rFonts w:ascii="Times New Roman" w:hAnsi="Times New Roman" w:cs="Times New Roman"/>
                <w:b/>
                <w:sz w:val="24"/>
                <w:szCs w:val="24"/>
              </w:rPr>
              <w:t>ТЕМА 2. Спортивная борьба в России</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Всероссийские и международные соревнования юношей старшего возраста и юниоров по спортивной борьбе. Достижения юных борцов на международной арене.</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Анализ выступлений российских борцов на крупнейших соревнованиях минувшего года.</w:t>
            </w:r>
          </w:p>
          <w:p w:rsidR="00FA77F2" w:rsidRPr="009A3672" w:rsidRDefault="00FA77F2" w:rsidP="00DB7C75">
            <w:pPr>
              <w:pStyle w:val="a7"/>
              <w:ind w:firstLine="709"/>
              <w:jc w:val="both"/>
              <w:rPr>
                <w:rFonts w:ascii="Times New Roman" w:hAnsi="Times New Roman" w:cs="Times New Roman"/>
                <w:b/>
                <w:sz w:val="24"/>
                <w:szCs w:val="24"/>
              </w:rPr>
            </w:pPr>
            <w:r w:rsidRPr="009A3672">
              <w:rPr>
                <w:rFonts w:ascii="Times New Roman" w:hAnsi="Times New Roman" w:cs="Times New Roman"/>
                <w:b/>
                <w:sz w:val="24"/>
                <w:szCs w:val="24"/>
              </w:rPr>
              <w:t xml:space="preserve">ТЕМА 3. Влияние занятий борьбой на строение и функции организма спортсмена </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 xml:space="preserve">Основные сведения о системе кровообращения, составе и функции крови. Строение сердца и кровеносных сосудов человека. Развитие </w:t>
            </w:r>
            <w:proofErr w:type="gramStart"/>
            <w:r w:rsidRPr="009A3672">
              <w:rPr>
                <w:rFonts w:ascii="Times New Roman" w:hAnsi="Times New Roman" w:cs="Times New Roman"/>
                <w:sz w:val="24"/>
                <w:szCs w:val="24"/>
              </w:rPr>
              <w:t>сердечно-сосудистой</w:t>
            </w:r>
            <w:proofErr w:type="gramEnd"/>
            <w:r w:rsidRPr="009A3672">
              <w:rPr>
                <w:rFonts w:ascii="Times New Roman" w:hAnsi="Times New Roman" w:cs="Times New Roman"/>
                <w:sz w:val="24"/>
                <w:szCs w:val="24"/>
              </w:rPr>
              <w:t xml:space="preserve"> системы под влиянием систематических занятий борьбой.</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Характерные физиологические изменения в организме при занятиях борьбой.</w:t>
            </w:r>
          </w:p>
          <w:p w:rsidR="00FA77F2" w:rsidRPr="009A3672" w:rsidRDefault="00FA77F2" w:rsidP="00DB7C75">
            <w:pPr>
              <w:pStyle w:val="a7"/>
              <w:ind w:firstLine="709"/>
              <w:jc w:val="both"/>
              <w:rPr>
                <w:rFonts w:ascii="Times New Roman" w:hAnsi="Times New Roman" w:cs="Times New Roman"/>
                <w:b/>
                <w:sz w:val="24"/>
                <w:szCs w:val="24"/>
              </w:rPr>
            </w:pPr>
            <w:r w:rsidRPr="009A3672">
              <w:rPr>
                <w:rFonts w:ascii="Times New Roman" w:hAnsi="Times New Roman" w:cs="Times New Roman"/>
                <w:b/>
                <w:sz w:val="24"/>
                <w:szCs w:val="24"/>
              </w:rPr>
              <w:t>ТЕМА 4. Гигиена, закаливание, питание и режим борца</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Гигиенические требования к нормированию нагрузок, структуре и содержанию занятий по спортивной борьбе.</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Питание спортсменов в разные периоды тренировки (</w:t>
            </w:r>
            <w:proofErr w:type="gramStart"/>
            <w:r w:rsidRPr="009A3672">
              <w:rPr>
                <w:rFonts w:ascii="Times New Roman" w:hAnsi="Times New Roman" w:cs="Times New Roman"/>
                <w:sz w:val="24"/>
                <w:szCs w:val="24"/>
              </w:rPr>
              <w:t>подготовительном</w:t>
            </w:r>
            <w:proofErr w:type="gramEnd"/>
            <w:r w:rsidRPr="009A3672">
              <w:rPr>
                <w:rFonts w:ascii="Times New Roman" w:hAnsi="Times New Roman" w:cs="Times New Roman"/>
                <w:sz w:val="24"/>
                <w:szCs w:val="24"/>
              </w:rPr>
              <w:t>, соревновательном и переходном). Питание спортсменов на сборах.</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Гигиеническое обоснование температурных режимов парной бани и сауны.</w:t>
            </w:r>
          </w:p>
          <w:p w:rsidR="00FA77F2" w:rsidRPr="009A3672" w:rsidRDefault="00FA77F2" w:rsidP="00DB7C75">
            <w:pPr>
              <w:pStyle w:val="a7"/>
              <w:ind w:firstLine="709"/>
              <w:jc w:val="both"/>
              <w:rPr>
                <w:rFonts w:ascii="Times New Roman" w:hAnsi="Times New Roman" w:cs="Times New Roman"/>
                <w:b/>
                <w:sz w:val="24"/>
                <w:szCs w:val="24"/>
              </w:rPr>
            </w:pPr>
            <w:r w:rsidRPr="009A3672">
              <w:rPr>
                <w:rFonts w:ascii="Times New Roman" w:hAnsi="Times New Roman" w:cs="Times New Roman"/>
                <w:b/>
                <w:sz w:val="24"/>
                <w:szCs w:val="24"/>
              </w:rPr>
              <w:t>ТЕМА 5. Техника безопасности и профилактика травматизма на занятиях борьбой</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 xml:space="preserve">Предупреждение перенапряжений, заболеваний и травм в спортивной борьбе. </w:t>
            </w:r>
            <w:proofErr w:type="gramStart"/>
            <w:r w:rsidRPr="009A3672">
              <w:rPr>
                <w:rFonts w:ascii="Times New Roman" w:hAnsi="Times New Roman" w:cs="Times New Roman"/>
                <w:sz w:val="24"/>
                <w:szCs w:val="24"/>
              </w:rPr>
              <w:t xml:space="preserve">Неблагоприятные факторы, способствующие возникновению травм и заболеваний: нарушение режима тренировок и соревнований (нерегулярные тренировки, непривычные нагрузки, монотонный характер тренировочной нагрузки); отрицательные </w:t>
            </w:r>
            <w:proofErr w:type="spellStart"/>
            <w:r w:rsidRPr="009A3672">
              <w:rPr>
                <w:rFonts w:ascii="Times New Roman" w:hAnsi="Times New Roman" w:cs="Times New Roman"/>
                <w:sz w:val="24"/>
                <w:szCs w:val="24"/>
              </w:rPr>
              <w:t>климато</w:t>
            </w:r>
            <w:proofErr w:type="spellEnd"/>
            <w:r w:rsidRPr="009A3672">
              <w:rPr>
                <w:rFonts w:ascii="Times New Roman" w:hAnsi="Times New Roman" w:cs="Times New Roman"/>
                <w:sz w:val="24"/>
                <w:szCs w:val="24"/>
              </w:rPr>
              <w:t>-погодные воздействия (высокие или низкие температуры, высокая или низкая влажность, низкое барометрическое давление, снижение парциального давления кислорода, загрязнение воздуха); нарушение режима жизни (режима питания, сна, биоритмов, стрессовые ситуации); хронические инфекции, неврозы.</w:t>
            </w:r>
            <w:proofErr w:type="gramEnd"/>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Наиболее уязвимые органы и системы, чаще повреждающиеся и вызывающие необходимость прекращения занятий борьбой.</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Первая помощь при повреждении мягких тканей, суставов и костей (ушибах, растяжениях, разрывах, сдавлении, вывихах и переломах).</w:t>
            </w:r>
          </w:p>
          <w:p w:rsidR="00FA77F2" w:rsidRPr="009A3672" w:rsidRDefault="00FA77F2" w:rsidP="00DB7C75">
            <w:pPr>
              <w:pStyle w:val="a7"/>
              <w:ind w:firstLine="709"/>
              <w:jc w:val="both"/>
              <w:rPr>
                <w:rFonts w:ascii="Times New Roman" w:hAnsi="Times New Roman" w:cs="Times New Roman"/>
                <w:b/>
                <w:sz w:val="24"/>
                <w:szCs w:val="24"/>
              </w:rPr>
            </w:pPr>
            <w:r w:rsidRPr="009A3672">
              <w:rPr>
                <w:rFonts w:ascii="Times New Roman" w:hAnsi="Times New Roman" w:cs="Times New Roman"/>
                <w:b/>
                <w:sz w:val="24"/>
                <w:szCs w:val="24"/>
              </w:rPr>
              <w:t>ТЕМА 6. Врачебный контроль, самоконтроль, спортивный массаж</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Содержание и общие методы врачебных наблюдений. Утомление, переутомление, перетренировка, их признаки, методы контроля и меры предупреждения. Измерение и оценка пульсового режима и тренировочных нагрузок при занятиях борьбой. Функциональные пробы для  оценки влияния на организм занимающихся тренировочных занятий и соревнований.</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Показания и противопоказания к спортивному массажу. Последовательность массажных приемов и распределение времени при общем и частном массаже.</w:t>
            </w:r>
          </w:p>
          <w:p w:rsidR="00FA77F2" w:rsidRPr="009A3672" w:rsidRDefault="00FA77F2" w:rsidP="00DB7C75">
            <w:pPr>
              <w:pStyle w:val="a7"/>
              <w:ind w:firstLine="709"/>
              <w:jc w:val="both"/>
              <w:rPr>
                <w:rFonts w:ascii="Times New Roman" w:hAnsi="Times New Roman" w:cs="Times New Roman"/>
                <w:b/>
                <w:sz w:val="24"/>
                <w:szCs w:val="24"/>
              </w:rPr>
            </w:pPr>
            <w:r w:rsidRPr="009A3672">
              <w:rPr>
                <w:rFonts w:ascii="Times New Roman" w:hAnsi="Times New Roman" w:cs="Times New Roman"/>
                <w:b/>
                <w:sz w:val="24"/>
                <w:szCs w:val="24"/>
              </w:rPr>
              <w:t>ТЕМА 7. Основы техники и тактики спортивной борьбы</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Пути построения сложных технико-тактических действий в спортивной борьбе. Особенности обучения комбинациям приемов при определенном захвате, в определенной ситуации, заканчивающихся «коронным» приемов. Тактика ведения схватки. Понятие о поисково-ориентировочных и предварительных действиях в борьбе. Создание благоприятных ситуаций для проведения приемов из разных классификационных групп (переводы, броски, сваливания в стойке; перевороты и броски в партере).</w:t>
            </w:r>
          </w:p>
          <w:p w:rsidR="00FA77F2" w:rsidRPr="009A3672" w:rsidRDefault="00FA77F2" w:rsidP="00DB7C75">
            <w:pPr>
              <w:pStyle w:val="a7"/>
              <w:ind w:firstLine="709"/>
              <w:jc w:val="both"/>
              <w:rPr>
                <w:rFonts w:ascii="Times New Roman" w:hAnsi="Times New Roman" w:cs="Times New Roman"/>
                <w:b/>
                <w:sz w:val="24"/>
                <w:szCs w:val="24"/>
              </w:rPr>
            </w:pPr>
            <w:r w:rsidRPr="009A3672">
              <w:rPr>
                <w:rFonts w:ascii="Times New Roman" w:hAnsi="Times New Roman" w:cs="Times New Roman"/>
                <w:b/>
                <w:sz w:val="24"/>
                <w:szCs w:val="24"/>
              </w:rPr>
              <w:t xml:space="preserve">ТЕМА 8. Основы методики обучения и тренировки борца </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ab/>
              <w:t>Система принципов и методов обучения и тренировки и их зависимость от системы задач. Последовательность решения всего многообразия задач обучения. Содержание про</w:t>
            </w:r>
            <w:r w:rsidR="00AE0957">
              <w:rPr>
                <w:rFonts w:ascii="Times New Roman" w:hAnsi="Times New Roman" w:cs="Times New Roman"/>
                <w:sz w:val="24"/>
                <w:szCs w:val="24"/>
              </w:rPr>
              <w:t xml:space="preserve">цесса обучения </w:t>
            </w:r>
            <w:r w:rsidRPr="009A3672">
              <w:rPr>
                <w:rFonts w:ascii="Times New Roman" w:hAnsi="Times New Roman" w:cs="Times New Roman"/>
                <w:sz w:val="24"/>
                <w:szCs w:val="24"/>
              </w:rPr>
              <w:t>(для всех лет обучения)</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 xml:space="preserve">1.  </w:t>
            </w:r>
            <w:proofErr w:type="spellStart"/>
            <w:r w:rsidRPr="009A3672">
              <w:rPr>
                <w:rFonts w:ascii="Times New Roman" w:hAnsi="Times New Roman" w:cs="Times New Roman"/>
                <w:sz w:val="24"/>
                <w:szCs w:val="24"/>
              </w:rPr>
              <w:t>Общеподготовительные</w:t>
            </w:r>
            <w:proofErr w:type="spellEnd"/>
            <w:r w:rsidRPr="009A3672">
              <w:rPr>
                <w:rFonts w:ascii="Times New Roman" w:hAnsi="Times New Roman" w:cs="Times New Roman"/>
                <w:sz w:val="24"/>
                <w:szCs w:val="24"/>
              </w:rPr>
              <w:t xml:space="preserve"> упражнения: </w:t>
            </w:r>
          </w:p>
          <w:p w:rsidR="00431E86" w:rsidRPr="009A3672" w:rsidRDefault="00FA77F2" w:rsidP="00DB7C75">
            <w:pPr>
              <w:pStyle w:val="a7"/>
              <w:ind w:firstLine="709"/>
              <w:jc w:val="both"/>
              <w:rPr>
                <w:rFonts w:ascii="Times New Roman" w:hAnsi="Times New Roman" w:cs="Times New Roman"/>
                <w:sz w:val="24"/>
                <w:szCs w:val="24"/>
              </w:rPr>
            </w:pPr>
            <w:proofErr w:type="gramStart"/>
            <w:r w:rsidRPr="009A3672">
              <w:rPr>
                <w:rFonts w:ascii="Times New Roman" w:hAnsi="Times New Roman" w:cs="Times New Roman"/>
                <w:sz w:val="24"/>
                <w:szCs w:val="24"/>
              </w:rPr>
              <w:t xml:space="preserve">Строевые и порядковые упражнения; Ходьба; Бег; Прыжки; Метания, </w:t>
            </w:r>
            <w:proofErr w:type="spellStart"/>
            <w:r w:rsidRPr="009A3672">
              <w:rPr>
                <w:rFonts w:ascii="Times New Roman" w:hAnsi="Times New Roman" w:cs="Times New Roman"/>
                <w:sz w:val="24"/>
                <w:szCs w:val="24"/>
              </w:rPr>
              <w:t>Переползания</w:t>
            </w:r>
            <w:proofErr w:type="spellEnd"/>
            <w:r w:rsidRPr="009A3672">
              <w:rPr>
                <w:rFonts w:ascii="Times New Roman" w:hAnsi="Times New Roman" w:cs="Times New Roman"/>
                <w:sz w:val="24"/>
                <w:szCs w:val="24"/>
              </w:rPr>
              <w:t xml:space="preserve">; </w:t>
            </w:r>
            <w:r w:rsidRPr="009A3672">
              <w:rPr>
                <w:rFonts w:ascii="Times New Roman" w:hAnsi="Times New Roman" w:cs="Times New Roman"/>
                <w:sz w:val="24"/>
                <w:szCs w:val="24"/>
              </w:rPr>
              <w:lastRenderedPageBreak/>
              <w:t>Упражнения без предметов; упражнения с предметами; упражнения на гимнастических снарядах; плавание; передвижение на велосипеде; Подвижные игры и эстафеты; спортивные игры</w:t>
            </w:r>
            <w:proofErr w:type="gramEnd"/>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2. Специально-подготовительные упражнения:</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 xml:space="preserve">Акробатические упражнения; Упражнения для укрепления мышц шеи;                   </w:t>
            </w:r>
          </w:p>
          <w:p w:rsidR="00AB1DC1"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 xml:space="preserve">Упражнения на мосту; упражнения в </w:t>
            </w:r>
            <w:proofErr w:type="spellStart"/>
            <w:r w:rsidRPr="009A3672">
              <w:rPr>
                <w:rFonts w:ascii="Times New Roman" w:hAnsi="Times New Roman" w:cs="Times New Roman"/>
                <w:sz w:val="24"/>
                <w:szCs w:val="24"/>
              </w:rPr>
              <w:t>самостраховке</w:t>
            </w:r>
            <w:proofErr w:type="spellEnd"/>
            <w:r w:rsidRPr="009A3672">
              <w:rPr>
                <w:rFonts w:ascii="Times New Roman" w:hAnsi="Times New Roman" w:cs="Times New Roman"/>
                <w:sz w:val="24"/>
                <w:szCs w:val="24"/>
              </w:rPr>
              <w:t>; Имитационные упражнения; упражнения с манекеном; упражнения с партнером</w:t>
            </w:r>
          </w:p>
          <w:p w:rsidR="00FA77F2" w:rsidRPr="009A3672" w:rsidRDefault="00FA77F2" w:rsidP="00DB7C75">
            <w:pPr>
              <w:pStyle w:val="a7"/>
              <w:ind w:firstLine="709"/>
              <w:jc w:val="both"/>
              <w:rPr>
                <w:rFonts w:ascii="Times New Roman" w:hAnsi="Times New Roman" w:cs="Times New Roman"/>
                <w:b/>
                <w:sz w:val="24"/>
                <w:szCs w:val="24"/>
              </w:rPr>
            </w:pPr>
            <w:r w:rsidRPr="009A3672">
              <w:rPr>
                <w:rFonts w:ascii="Times New Roman" w:hAnsi="Times New Roman" w:cs="Times New Roman"/>
                <w:b/>
                <w:sz w:val="24"/>
                <w:szCs w:val="24"/>
              </w:rPr>
              <w:t>Специализированные игровые комплексы</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Игры в касания; Игры в блокирующие захваты; Игры в атакующие захваты; Игры в теснения; Игры в дебют</w:t>
            </w:r>
            <w:proofErr w:type="gramStart"/>
            <w:r w:rsidRPr="009A3672">
              <w:rPr>
                <w:rFonts w:ascii="Times New Roman" w:hAnsi="Times New Roman" w:cs="Times New Roman"/>
                <w:sz w:val="24"/>
                <w:szCs w:val="24"/>
              </w:rPr>
              <w:t>ы(</w:t>
            </w:r>
            <w:proofErr w:type="gramEnd"/>
            <w:r w:rsidRPr="009A3672">
              <w:rPr>
                <w:rFonts w:ascii="Times New Roman" w:hAnsi="Times New Roman" w:cs="Times New Roman"/>
                <w:sz w:val="24"/>
                <w:szCs w:val="24"/>
              </w:rPr>
              <w:t>начало поединка); Игры в перетягивание;  Игры в с опережением и борьбой за выгодное положение; Игры  за сохранение равновесия; Игры  с отрывом соперника от ковра; Игры за овладение обусловленным предметом; игры с прорывом через строй из круга.</w:t>
            </w:r>
          </w:p>
          <w:p w:rsidR="00FA77F2" w:rsidRPr="009A3672" w:rsidRDefault="00FA77F2" w:rsidP="00DB7C75">
            <w:pPr>
              <w:pStyle w:val="a7"/>
              <w:ind w:firstLine="709"/>
              <w:jc w:val="both"/>
              <w:rPr>
                <w:rFonts w:ascii="Times New Roman" w:hAnsi="Times New Roman" w:cs="Times New Roman"/>
                <w:sz w:val="24"/>
                <w:szCs w:val="24"/>
              </w:rPr>
            </w:pPr>
          </w:p>
          <w:p w:rsidR="00FA77F2" w:rsidRPr="009A3672" w:rsidRDefault="00FA77F2" w:rsidP="00DB7C75">
            <w:pPr>
              <w:pStyle w:val="a7"/>
              <w:ind w:firstLine="709"/>
              <w:jc w:val="both"/>
              <w:rPr>
                <w:rFonts w:ascii="Times New Roman" w:hAnsi="Times New Roman" w:cs="Times New Roman"/>
                <w:b/>
                <w:sz w:val="24"/>
                <w:szCs w:val="24"/>
              </w:rPr>
            </w:pPr>
            <w:r w:rsidRPr="009A3672">
              <w:rPr>
                <w:rFonts w:ascii="Times New Roman" w:hAnsi="Times New Roman" w:cs="Times New Roman"/>
                <w:b/>
                <w:sz w:val="24"/>
                <w:szCs w:val="24"/>
              </w:rPr>
              <w:t xml:space="preserve">ДЛЯ </w:t>
            </w:r>
            <w:r w:rsidR="0060623E" w:rsidRPr="009A3672">
              <w:rPr>
                <w:rFonts w:ascii="Times New Roman" w:hAnsi="Times New Roman" w:cs="Times New Roman"/>
                <w:b/>
                <w:sz w:val="24"/>
                <w:szCs w:val="24"/>
              </w:rPr>
              <w:t xml:space="preserve">СПОРТИВНОГО СОВЕРШЕНСТВОВАНИЯ </w:t>
            </w:r>
          </w:p>
          <w:p w:rsidR="00FA77F2" w:rsidRPr="009A3672" w:rsidRDefault="00FA77F2" w:rsidP="00DB7C75">
            <w:pPr>
              <w:pStyle w:val="a7"/>
              <w:ind w:firstLine="709"/>
              <w:jc w:val="both"/>
              <w:rPr>
                <w:rFonts w:ascii="Times New Roman" w:hAnsi="Times New Roman" w:cs="Times New Roman"/>
                <w:sz w:val="24"/>
                <w:szCs w:val="24"/>
              </w:rPr>
            </w:pPr>
            <w:proofErr w:type="gramStart"/>
            <w:r w:rsidRPr="009A3672">
              <w:rPr>
                <w:rFonts w:ascii="Times New Roman" w:hAnsi="Times New Roman" w:cs="Times New Roman"/>
                <w:sz w:val="24"/>
                <w:szCs w:val="24"/>
              </w:rPr>
              <w:t xml:space="preserve">Учебный материал, так же, как и в предыдущие годы, должен содержать как минимум следующие разделы: специальные упражнении специализированные игровые комплексы, элементы техники и тактика классической борьбы в стойке и </w:t>
            </w:r>
            <w:r w:rsidR="0060623E">
              <w:rPr>
                <w:rFonts w:ascii="Times New Roman" w:hAnsi="Times New Roman" w:cs="Times New Roman"/>
                <w:sz w:val="24"/>
                <w:szCs w:val="24"/>
              </w:rPr>
              <w:t>партере, тренировочные задания по</w:t>
            </w:r>
            <w:r w:rsidRPr="009A3672">
              <w:rPr>
                <w:rFonts w:ascii="Times New Roman" w:hAnsi="Times New Roman" w:cs="Times New Roman"/>
                <w:sz w:val="24"/>
                <w:szCs w:val="24"/>
              </w:rPr>
              <w:t xml:space="preserve"> решению эпизодов поединка.</w:t>
            </w:r>
            <w:proofErr w:type="gramEnd"/>
            <w:r w:rsidRPr="009A3672">
              <w:rPr>
                <w:rFonts w:ascii="Times New Roman" w:hAnsi="Times New Roman" w:cs="Times New Roman"/>
                <w:sz w:val="24"/>
                <w:szCs w:val="24"/>
              </w:rPr>
              <w:t xml:space="preserve"> Со временем изменяется лишь доля внимания на каждый из этих разделов. Закрепление, </w:t>
            </w:r>
            <w:proofErr w:type="gramStart"/>
            <w:r w:rsidRPr="009A3672">
              <w:rPr>
                <w:rFonts w:ascii="Times New Roman" w:hAnsi="Times New Roman" w:cs="Times New Roman"/>
                <w:sz w:val="24"/>
                <w:szCs w:val="24"/>
              </w:rPr>
              <w:t>совершенствована</w:t>
            </w:r>
            <w:proofErr w:type="gramEnd"/>
            <w:r w:rsidRPr="009A3672">
              <w:rPr>
                <w:rFonts w:ascii="Times New Roman" w:hAnsi="Times New Roman" w:cs="Times New Roman"/>
                <w:sz w:val="24"/>
                <w:szCs w:val="24"/>
              </w:rPr>
              <w:t xml:space="preserve"> и контроль освоения технико-тактического мастерства осуществляются посредством схваток (учебных, тренировочных, контрольных, игровых, соревновательных).</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Игры и игровые комплексы, которые являлись основополагающим учебным материалом в группах начальной подготовки, в учебно-тренировочных группах видоизменяются и используются преимущественно в форме тренировочных заданий. В учебно-тренировочных группах 3-4-го годов обучения принципы составления комплексов КТ для развития физических каче</w:t>
            </w:r>
            <w:proofErr w:type="gramStart"/>
            <w:r w:rsidRPr="009A3672">
              <w:rPr>
                <w:rFonts w:ascii="Times New Roman" w:hAnsi="Times New Roman" w:cs="Times New Roman"/>
                <w:sz w:val="24"/>
                <w:szCs w:val="24"/>
              </w:rPr>
              <w:t>ств пр</w:t>
            </w:r>
            <w:proofErr w:type="gramEnd"/>
            <w:r w:rsidRPr="009A3672">
              <w:rPr>
                <w:rFonts w:ascii="Times New Roman" w:hAnsi="Times New Roman" w:cs="Times New Roman"/>
                <w:sz w:val="24"/>
                <w:szCs w:val="24"/>
              </w:rPr>
              <w:t>актически те же, что и в предыдущем случае. Основной особенностью является то, что в качестве сре</w:t>
            </w:r>
            <w:proofErr w:type="gramStart"/>
            <w:r w:rsidRPr="009A3672">
              <w:rPr>
                <w:rFonts w:ascii="Times New Roman" w:hAnsi="Times New Roman" w:cs="Times New Roman"/>
                <w:sz w:val="24"/>
                <w:szCs w:val="24"/>
              </w:rPr>
              <w:t>дств тр</w:t>
            </w:r>
            <w:proofErr w:type="gramEnd"/>
            <w:r w:rsidRPr="009A3672">
              <w:rPr>
                <w:rFonts w:ascii="Times New Roman" w:hAnsi="Times New Roman" w:cs="Times New Roman"/>
                <w:sz w:val="24"/>
                <w:szCs w:val="24"/>
              </w:rPr>
              <w:t>енировки шире используйте специальные и соревновательные упражнения, а также специализированные игровые комплексы.</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Что касается силовой подготовки, то для спортсменов этого возраста</w:t>
            </w:r>
            <w:r w:rsidRPr="009A3672">
              <w:rPr>
                <w:rFonts w:ascii="Times New Roman" w:hAnsi="Times New Roman" w:cs="Times New Roman"/>
                <w:noProof/>
                <w:sz w:val="24"/>
                <w:szCs w:val="24"/>
              </w:rPr>
              <w:t xml:space="preserve"> (15-1</w:t>
            </w:r>
            <w:r w:rsidRPr="009A3672">
              <w:rPr>
                <w:rFonts w:ascii="Times New Roman" w:hAnsi="Times New Roman" w:cs="Times New Roman"/>
                <w:sz w:val="24"/>
                <w:szCs w:val="24"/>
              </w:rPr>
              <w:t xml:space="preserve"> б лет) можно шире использовать упражнения с более значительными отягощениями (штанга, гири), а также упражнения в парах. При совершенствовании выносливости широко применяют интервальные методы тренировки</w:t>
            </w:r>
          </w:p>
          <w:p w:rsidR="00FA77F2" w:rsidRPr="009A3672" w:rsidRDefault="00FA77F2" w:rsidP="00DB7C75">
            <w:pPr>
              <w:pStyle w:val="a7"/>
              <w:ind w:firstLine="709"/>
              <w:jc w:val="both"/>
              <w:rPr>
                <w:rFonts w:ascii="Times New Roman" w:hAnsi="Times New Roman" w:cs="Times New Roman"/>
                <w:sz w:val="24"/>
                <w:szCs w:val="24"/>
              </w:rPr>
            </w:pPr>
          </w:p>
          <w:p w:rsidR="00FA77F2" w:rsidRPr="009A3672" w:rsidRDefault="00FA77F2" w:rsidP="001F7B6C">
            <w:pPr>
              <w:pStyle w:val="a7"/>
              <w:ind w:firstLine="709"/>
              <w:rPr>
                <w:rFonts w:ascii="Times New Roman" w:hAnsi="Times New Roman" w:cs="Times New Roman"/>
                <w:b/>
                <w:sz w:val="24"/>
                <w:szCs w:val="24"/>
              </w:rPr>
            </w:pPr>
            <w:r w:rsidRPr="009A3672">
              <w:rPr>
                <w:rFonts w:ascii="Times New Roman" w:hAnsi="Times New Roman" w:cs="Times New Roman"/>
                <w:b/>
                <w:sz w:val="24"/>
                <w:szCs w:val="24"/>
              </w:rPr>
              <w:t xml:space="preserve">ДЛЯ ГРУПП СПОРТИВНОГО СОВЕРШЕНСТВОВАНИЯ </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В  процессе физической подготовки в группах спортивного совершенствования  основной акцент следует делать на дальнейшее совершенствование скоростно-силовых каче</w:t>
            </w:r>
            <w:r w:rsidR="00AE0957">
              <w:rPr>
                <w:rFonts w:ascii="Times New Roman" w:hAnsi="Times New Roman" w:cs="Times New Roman"/>
                <w:sz w:val="24"/>
                <w:szCs w:val="24"/>
              </w:rPr>
              <w:t>ств и специальной выносливости.</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1.Освоение элементов техники и тактики;</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 xml:space="preserve">2. Техника вольной борьбы в партере; Перевороты скручиванием; перевороты разгибанием; перевороты переходом; Перевороты накатом; Бросок прогибом; Перевороты </w:t>
            </w:r>
            <w:proofErr w:type="spellStart"/>
            <w:r w:rsidRPr="009A3672">
              <w:rPr>
                <w:rFonts w:ascii="Times New Roman" w:hAnsi="Times New Roman" w:cs="Times New Roman"/>
                <w:sz w:val="24"/>
                <w:szCs w:val="24"/>
              </w:rPr>
              <w:t>забеганием</w:t>
            </w:r>
            <w:proofErr w:type="spellEnd"/>
            <w:r w:rsidRPr="009A3672">
              <w:rPr>
                <w:rFonts w:ascii="Times New Roman" w:hAnsi="Times New Roman" w:cs="Times New Roman"/>
                <w:sz w:val="24"/>
                <w:szCs w:val="24"/>
              </w:rPr>
              <w:t>; Перевороты прогибом; Перевороты перекатом; приемы;</w:t>
            </w:r>
          </w:p>
          <w:p w:rsidR="00FA77F2" w:rsidRPr="009A3672" w:rsidRDefault="00AE0957" w:rsidP="00DB7C75">
            <w:pPr>
              <w:pStyle w:val="a7"/>
              <w:ind w:firstLine="709"/>
              <w:jc w:val="both"/>
              <w:rPr>
                <w:rFonts w:ascii="Times New Roman" w:hAnsi="Times New Roman" w:cs="Times New Roman"/>
                <w:sz w:val="24"/>
                <w:szCs w:val="24"/>
              </w:rPr>
            </w:pPr>
            <w:r>
              <w:rPr>
                <w:rFonts w:ascii="Times New Roman" w:hAnsi="Times New Roman" w:cs="Times New Roman"/>
                <w:sz w:val="24"/>
                <w:szCs w:val="24"/>
              </w:rPr>
              <w:t>Борьба в стойке</w:t>
            </w:r>
            <w:r w:rsidR="00FA77F2" w:rsidRPr="009A3672">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FA77F2" w:rsidRPr="009A3672">
              <w:rPr>
                <w:rFonts w:ascii="Times New Roman" w:hAnsi="Times New Roman" w:cs="Times New Roman"/>
                <w:sz w:val="24"/>
                <w:szCs w:val="24"/>
              </w:rPr>
              <w:t xml:space="preserve">Переводы рывком; Переводы нырком; Переводы вращением (вертушка); переводы </w:t>
            </w:r>
            <w:proofErr w:type="spellStart"/>
            <w:r w:rsidR="00FA77F2" w:rsidRPr="009A3672">
              <w:rPr>
                <w:rFonts w:ascii="Times New Roman" w:hAnsi="Times New Roman" w:cs="Times New Roman"/>
                <w:sz w:val="24"/>
                <w:szCs w:val="24"/>
              </w:rPr>
              <w:t>выседом</w:t>
            </w:r>
            <w:proofErr w:type="spellEnd"/>
            <w:r w:rsidR="00FA77F2" w:rsidRPr="009A3672">
              <w:rPr>
                <w:rFonts w:ascii="Times New Roman" w:hAnsi="Times New Roman" w:cs="Times New Roman"/>
                <w:sz w:val="24"/>
                <w:szCs w:val="24"/>
              </w:rPr>
              <w:t xml:space="preserve">; Броски наклоном; Броски </w:t>
            </w:r>
            <w:proofErr w:type="spellStart"/>
            <w:r w:rsidR="00FA77F2" w:rsidRPr="009A3672">
              <w:rPr>
                <w:rFonts w:ascii="Times New Roman" w:hAnsi="Times New Roman" w:cs="Times New Roman"/>
                <w:sz w:val="24"/>
                <w:szCs w:val="24"/>
              </w:rPr>
              <w:t>подворотом</w:t>
            </w:r>
            <w:proofErr w:type="spellEnd"/>
            <w:r w:rsidR="00FA77F2" w:rsidRPr="009A3672">
              <w:rPr>
                <w:rFonts w:ascii="Times New Roman" w:hAnsi="Times New Roman" w:cs="Times New Roman"/>
                <w:sz w:val="24"/>
                <w:szCs w:val="24"/>
              </w:rPr>
              <w:t xml:space="preserve">, поворотом (мельница), прогибом, вращением; сбиванием; седом; </w:t>
            </w:r>
            <w:proofErr w:type="gramEnd"/>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Сваливания сбиванием; сваливание скручиванием;</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 xml:space="preserve">Удержания; </w:t>
            </w:r>
            <w:proofErr w:type="spellStart"/>
            <w:r w:rsidRPr="009A3672">
              <w:rPr>
                <w:rFonts w:ascii="Times New Roman" w:hAnsi="Times New Roman" w:cs="Times New Roman"/>
                <w:sz w:val="24"/>
                <w:szCs w:val="24"/>
              </w:rPr>
              <w:t>дожимы</w:t>
            </w:r>
            <w:proofErr w:type="spellEnd"/>
            <w:r w:rsidRPr="009A3672">
              <w:rPr>
                <w:rFonts w:ascii="Times New Roman" w:hAnsi="Times New Roman" w:cs="Times New Roman"/>
                <w:sz w:val="24"/>
                <w:szCs w:val="24"/>
              </w:rPr>
              <w:t>; уходы и контрприемы с уходом с моста; комбинации приемов.</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 xml:space="preserve">3. </w:t>
            </w:r>
            <w:proofErr w:type="gramStart"/>
            <w:r w:rsidRPr="009A3672">
              <w:rPr>
                <w:rFonts w:ascii="Times New Roman" w:hAnsi="Times New Roman" w:cs="Times New Roman"/>
                <w:sz w:val="24"/>
                <w:szCs w:val="24"/>
              </w:rPr>
              <w:t>Тренировочные задания по решению эпизодов схватки;  с использованием положения мост; задания для учебных и учебно-тренировочных схваток; по преодолению блокирующих упоров атакующими захватами; Решение задания дебютами; ТЗ по созданию условий для проведения технико-тактических действий; ТЗ по освоению навыков; ТЗ по освоению способов создания рычага сил для опрокидывания; ТЗ по созданию практической ситуации;</w:t>
            </w:r>
            <w:proofErr w:type="gramEnd"/>
            <w:r w:rsidRPr="009A3672">
              <w:rPr>
                <w:rFonts w:ascii="Times New Roman" w:hAnsi="Times New Roman" w:cs="Times New Roman"/>
                <w:sz w:val="24"/>
                <w:szCs w:val="24"/>
              </w:rPr>
              <w:t xml:space="preserve"> по завоеванию активной позиции; по совершенствованию защитных действий.</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ТЗ  по совершенствованию  тактики ведения схватки</w:t>
            </w:r>
            <w:r w:rsidR="00AE0957">
              <w:rPr>
                <w:rFonts w:ascii="Times New Roman" w:hAnsi="Times New Roman" w:cs="Times New Roman"/>
                <w:sz w:val="24"/>
                <w:szCs w:val="24"/>
              </w:rPr>
              <w:t xml:space="preserve"> </w:t>
            </w:r>
            <w:r w:rsidRPr="009A3672">
              <w:rPr>
                <w:rFonts w:ascii="Times New Roman" w:hAnsi="Times New Roman" w:cs="Times New Roman"/>
                <w:sz w:val="24"/>
                <w:szCs w:val="24"/>
              </w:rPr>
              <w:t>(в целях защиты)</w:t>
            </w:r>
          </w:p>
          <w:p w:rsidR="00FA77F2" w:rsidRPr="009A3672" w:rsidRDefault="00FA77F2" w:rsidP="00DB7C75">
            <w:pPr>
              <w:pStyle w:val="a7"/>
              <w:ind w:firstLine="709"/>
              <w:jc w:val="both"/>
              <w:rPr>
                <w:rFonts w:ascii="Times New Roman" w:hAnsi="Times New Roman" w:cs="Times New Roman"/>
                <w:sz w:val="24"/>
                <w:szCs w:val="24"/>
              </w:rPr>
            </w:pPr>
          </w:p>
          <w:p w:rsidR="00FA77F2" w:rsidRPr="009A3672" w:rsidRDefault="00FA77F2" w:rsidP="00DB7C75">
            <w:pPr>
              <w:pStyle w:val="a7"/>
              <w:ind w:firstLine="709"/>
              <w:jc w:val="both"/>
              <w:rPr>
                <w:rFonts w:ascii="Times New Roman" w:hAnsi="Times New Roman" w:cs="Times New Roman"/>
                <w:b/>
                <w:sz w:val="24"/>
                <w:szCs w:val="24"/>
              </w:rPr>
            </w:pPr>
            <w:r w:rsidRPr="009A3672">
              <w:rPr>
                <w:rFonts w:ascii="Times New Roman" w:hAnsi="Times New Roman" w:cs="Times New Roman"/>
                <w:b/>
                <w:sz w:val="24"/>
                <w:szCs w:val="24"/>
              </w:rPr>
              <w:lastRenderedPageBreak/>
              <w:t>ПСИХОЛОГИЧЕСКАЯ ПОДГОТОВКА</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 xml:space="preserve">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Тренеру следует  использовать все имеющиеся средства и методы психологического воздействия на детей, необходимые для формирования психически уравновешенной, полно</w:t>
            </w:r>
            <w:r w:rsidRPr="009A3672">
              <w:rPr>
                <w:rFonts w:ascii="Times New Roman" w:hAnsi="Times New Roman" w:cs="Times New Roman"/>
                <w:sz w:val="24"/>
                <w:szCs w:val="24"/>
              </w:rPr>
              <w:softHyphen/>
              <w:t>ценной всесторонне развитой личности, способной в будущем блеснуть спортивным мастерством.</w:t>
            </w:r>
          </w:p>
          <w:p w:rsidR="00FA77F2" w:rsidRPr="009A3672" w:rsidRDefault="00FA77F2" w:rsidP="00DB7C75">
            <w:pPr>
              <w:pStyle w:val="a7"/>
              <w:ind w:firstLine="709"/>
              <w:jc w:val="both"/>
              <w:rPr>
                <w:rFonts w:ascii="Times New Roman" w:hAnsi="Times New Roman" w:cs="Times New Roman"/>
                <w:b/>
                <w:sz w:val="24"/>
                <w:szCs w:val="24"/>
              </w:rPr>
            </w:pPr>
            <w:r w:rsidRPr="009A3672">
              <w:rPr>
                <w:rFonts w:ascii="Times New Roman" w:hAnsi="Times New Roman" w:cs="Times New Roman"/>
                <w:b/>
                <w:sz w:val="24"/>
                <w:szCs w:val="24"/>
              </w:rPr>
              <w:t>Основными</w:t>
            </w:r>
            <w:r w:rsidR="00AE0957">
              <w:rPr>
                <w:rFonts w:ascii="Times New Roman" w:hAnsi="Times New Roman" w:cs="Times New Roman"/>
                <w:b/>
                <w:sz w:val="24"/>
                <w:szCs w:val="24"/>
              </w:rPr>
              <w:t xml:space="preserve"> </w:t>
            </w:r>
            <w:r w:rsidRPr="009A3672">
              <w:rPr>
                <w:rFonts w:ascii="Times New Roman" w:hAnsi="Times New Roman" w:cs="Times New Roman"/>
                <w:b/>
                <w:bCs/>
                <w:i/>
                <w:iCs/>
                <w:sz w:val="24"/>
                <w:szCs w:val="24"/>
              </w:rPr>
              <w:t>задачами</w:t>
            </w:r>
            <w:r w:rsidRPr="009A3672">
              <w:rPr>
                <w:rFonts w:ascii="Times New Roman" w:hAnsi="Times New Roman" w:cs="Times New Roman"/>
                <w:b/>
                <w:sz w:val="24"/>
                <w:szCs w:val="24"/>
              </w:rPr>
              <w:t xml:space="preserve"> психологической подготовки являются:</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noProof/>
                <w:sz w:val="24"/>
                <w:szCs w:val="24"/>
              </w:rPr>
              <w:t>-</w:t>
            </w:r>
            <w:r w:rsidRPr="009A3672">
              <w:rPr>
                <w:rFonts w:ascii="Times New Roman" w:hAnsi="Times New Roman" w:cs="Times New Roman"/>
                <w:sz w:val="24"/>
                <w:szCs w:val="24"/>
              </w:rPr>
              <w:t xml:space="preserve"> привитие устойчивого интереса к занятиям спортом;</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noProof/>
                <w:sz w:val="24"/>
                <w:szCs w:val="24"/>
              </w:rPr>
              <w:t>-</w:t>
            </w:r>
            <w:r w:rsidRPr="009A3672">
              <w:rPr>
                <w:rFonts w:ascii="Times New Roman" w:hAnsi="Times New Roman" w:cs="Times New Roman"/>
                <w:sz w:val="24"/>
                <w:szCs w:val="24"/>
              </w:rPr>
              <w:t xml:space="preserve"> формирование установки на тренировочную деятельность;</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noProof/>
                <w:sz w:val="24"/>
                <w:szCs w:val="24"/>
              </w:rPr>
              <w:t>-</w:t>
            </w:r>
            <w:r w:rsidRPr="009A3672">
              <w:rPr>
                <w:rFonts w:ascii="Times New Roman" w:hAnsi="Times New Roman" w:cs="Times New Roman"/>
                <w:sz w:val="24"/>
                <w:szCs w:val="24"/>
              </w:rPr>
              <w:t xml:space="preserve"> формирование волевых каче</w:t>
            </w:r>
            <w:proofErr w:type="gramStart"/>
            <w:r w:rsidRPr="009A3672">
              <w:rPr>
                <w:rFonts w:ascii="Times New Roman" w:hAnsi="Times New Roman" w:cs="Times New Roman"/>
                <w:sz w:val="24"/>
                <w:szCs w:val="24"/>
              </w:rPr>
              <w:t>ств сп</w:t>
            </w:r>
            <w:proofErr w:type="gramEnd"/>
            <w:r w:rsidRPr="009A3672">
              <w:rPr>
                <w:rFonts w:ascii="Times New Roman" w:hAnsi="Times New Roman" w:cs="Times New Roman"/>
                <w:sz w:val="24"/>
                <w:szCs w:val="24"/>
              </w:rPr>
              <w:t>ортсмена;</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noProof/>
                <w:sz w:val="24"/>
                <w:szCs w:val="24"/>
              </w:rPr>
              <w:t>-</w:t>
            </w:r>
            <w:r w:rsidRPr="009A3672">
              <w:rPr>
                <w:rFonts w:ascii="Times New Roman" w:hAnsi="Times New Roman" w:cs="Times New Roman"/>
                <w:sz w:val="24"/>
                <w:szCs w:val="24"/>
              </w:rPr>
              <w:t xml:space="preserve"> совершенствование эмоциональных свойств личности;</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noProof/>
                <w:sz w:val="24"/>
                <w:szCs w:val="24"/>
              </w:rPr>
              <w:t>-</w:t>
            </w:r>
            <w:r w:rsidRPr="009A3672">
              <w:rPr>
                <w:rFonts w:ascii="Times New Roman" w:hAnsi="Times New Roman" w:cs="Times New Roman"/>
                <w:sz w:val="24"/>
                <w:szCs w:val="24"/>
              </w:rPr>
              <w:t xml:space="preserve"> развитие коммуникативных свойств личности;</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noProof/>
                <w:sz w:val="24"/>
                <w:szCs w:val="24"/>
              </w:rPr>
              <w:t>-</w:t>
            </w:r>
            <w:r w:rsidRPr="009A3672">
              <w:rPr>
                <w:rFonts w:ascii="Times New Roman" w:hAnsi="Times New Roman" w:cs="Times New Roman"/>
                <w:sz w:val="24"/>
                <w:szCs w:val="24"/>
              </w:rPr>
              <w:t xml:space="preserve"> развитие и совершенствование интеллекта спортсмена.</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b/>
                <w:sz w:val="24"/>
                <w:szCs w:val="24"/>
              </w:rPr>
              <w:t>К числу главных методов психологической подготовки относятся</w:t>
            </w:r>
            <w:r w:rsidRPr="009A3672">
              <w:rPr>
                <w:rFonts w:ascii="Times New Roman" w:hAnsi="Times New Roman" w:cs="Times New Roman"/>
                <w:sz w:val="24"/>
                <w:szCs w:val="24"/>
              </w:rPr>
              <w:t xml:space="preserve">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преодоления трудностей.</w:t>
            </w:r>
          </w:p>
          <w:p w:rsidR="00FA77F2" w:rsidRPr="009A3672" w:rsidRDefault="00FA77F2" w:rsidP="00DB7C75">
            <w:pPr>
              <w:pStyle w:val="a7"/>
              <w:ind w:firstLine="709"/>
              <w:jc w:val="both"/>
              <w:rPr>
                <w:rFonts w:ascii="Times New Roman" w:hAnsi="Times New Roman" w:cs="Times New Roman"/>
                <w:b/>
                <w:sz w:val="24"/>
                <w:szCs w:val="24"/>
              </w:rPr>
            </w:pPr>
            <w:r w:rsidRPr="009A3672">
              <w:rPr>
                <w:rFonts w:ascii="Times New Roman" w:hAnsi="Times New Roman" w:cs="Times New Roman"/>
                <w:b/>
                <w:sz w:val="24"/>
                <w:szCs w:val="24"/>
              </w:rPr>
              <w:t>В спортивной психологии выделяют</w:t>
            </w:r>
            <w:r w:rsidR="00B80DC6">
              <w:rPr>
                <w:rFonts w:ascii="Times New Roman" w:hAnsi="Times New Roman" w:cs="Times New Roman"/>
                <w:b/>
                <w:sz w:val="24"/>
                <w:szCs w:val="24"/>
              </w:rPr>
              <w:t xml:space="preserve"> </w:t>
            </w:r>
            <w:r w:rsidRPr="009A3672">
              <w:rPr>
                <w:rFonts w:ascii="Times New Roman" w:hAnsi="Times New Roman" w:cs="Times New Roman"/>
                <w:b/>
                <w:bCs/>
                <w:i/>
                <w:iCs/>
                <w:sz w:val="24"/>
                <w:szCs w:val="24"/>
              </w:rPr>
              <w:t>объективные</w:t>
            </w:r>
            <w:r w:rsidRPr="009A3672">
              <w:rPr>
                <w:rFonts w:ascii="Times New Roman" w:hAnsi="Times New Roman" w:cs="Times New Roman"/>
                <w:b/>
                <w:bCs/>
                <w:sz w:val="24"/>
                <w:szCs w:val="24"/>
              </w:rPr>
              <w:t xml:space="preserve"> и </w:t>
            </w:r>
            <w:r w:rsidRPr="009A3672">
              <w:rPr>
                <w:rFonts w:ascii="Times New Roman" w:hAnsi="Times New Roman" w:cs="Times New Roman"/>
                <w:b/>
                <w:bCs/>
                <w:i/>
                <w:iCs/>
                <w:sz w:val="24"/>
                <w:szCs w:val="24"/>
              </w:rPr>
              <w:t xml:space="preserve">субъективные </w:t>
            </w:r>
            <w:r w:rsidRPr="009A3672">
              <w:rPr>
                <w:rFonts w:ascii="Times New Roman" w:hAnsi="Times New Roman" w:cs="Times New Roman"/>
                <w:b/>
                <w:sz w:val="24"/>
                <w:szCs w:val="24"/>
              </w:rPr>
              <w:t>трудности.</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b/>
                <w:bCs/>
                <w:i/>
                <w:iCs/>
                <w:sz w:val="24"/>
                <w:szCs w:val="24"/>
              </w:rPr>
              <w:t>Объективные</w:t>
            </w:r>
            <w:r w:rsidRPr="009A3672">
              <w:rPr>
                <w:rFonts w:ascii="Times New Roman" w:hAnsi="Times New Roman" w:cs="Times New Roman"/>
                <w:b/>
                <w:sz w:val="24"/>
                <w:szCs w:val="24"/>
              </w:rPr>
              <w:t xml:space="preserve"> трудности</w:t>
            </w:r>
            <w:r w:rsidRPr="009A3672">
              <w:rPr>
                <w:rFonts w:ascii="Times New Roman" w:hAnsi="Times New Roman" w:cs="Times New Roman"/>
                <w:noProof/>
                <w:sz w:val="24"/>
                <w:szCs w:val="24"/>
              </w:rPr>
              <w:t xml:space="preserve"> -</w:t>
            </w:r>
            <w:r w:rsidRPr="009A3672">
              <w:rPr>
                <w:rFonts w:ascii="Times New Roman" w:hAnsi="Times New Roman" w:cs="Times New Roman"/>
                <w:sz w:val="24"/>
                <w:szCs w:val="24"/>
              </w:rPr>
              <w:t xml:space="preserve"> трудности, связанные с развитием физи</w:t>
            </w:r>
            <w:r w:rsidRPr="009A3672">
              <w:rPr>
                <w:rFonts w:ascii="Times New Roman" w:hAnsi="Times New Roman" w:cs="Times New Roman"/>
                <w:sz w:val="24"/>
                <w:szCs w:val="24"/>
              </w:rPr>
              <w:softHyphen/>
              <w:t>ческих качеств силы, выносливости, быстроты, ловкости и гибкости, а также связанные с функциональной подготовкой в избранном виде спорта;</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-трудности, связанные с освоением способов выполнения (техники) двигательного действия в избранном виде спорта. Это знания, умения и навыки в дифференцировке пространственных, временных и динами</w:t>
            </w:r>
            <w:r w:rsidRPr="009A3672">
              <w:rPr>
                <w:rFonts w:ascii="Times New Roman" w:hAnsi="Times New Roman" w:cs="Times New Roman"/>
                <w:sz w:val="24"/>
                <w:szCs w:val="24"/>
              </w:rPr>
              <w:softHyphen/>
              <w:t>ческих параметров движения;</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noProof/>
                <w:sz w:val="24"/>
                <w:szCs w:val="24"/>
              </w:rPr>
              <w:t>-</w:t>
            </w:r>
            <w:r w:rsidRPr="009A3672">
              <w:rPr>
                <w:rFonts w:ascii="Times New Roman" w:hAnsi="Times New Roman" w:cs="Times New Roman"/>
                <w:sz w:val="24"/>
                <w:szCs w:val="24"/>
              </w:rPr>
              <w:t xml:space="preserve"> трудности, связанные с планированием и организацией своих дейст</w:t>
            </w:r>
            <w:r w:rsidRPr="009A3672">
              <w:rPr>
                <w:rFonts w:ascii="Times New Roman" w:hAnsi="Times New Roman" w:cs="Times New Roman"/>
                <w:sz w:val="24"/>
                <w:szCs w:val="24"/>
              </w:rPr>
              <w:softHyphen/>
              <w:t>вий (тактикой) на тренировке и соревнованиях. Очень важно развить способности в оперативном и тактическом мышлении спортсмена;</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i/>
                <w:iCs/>
                <w:noProof/>
                <w:sz w:val="24"/>
                <w:szCs w:val="24"/>
              </w:rPr>
              <w:t>-</w:t>
            </w:r>
            <w:r w:rsidRPr="009A3672">
              <w:rPr>
                <w:rFonts w:ascii="Times New Roman" w:hAnsi="Times New Roman" w:cs="Times New Roman"/>
                <w:sz w:val="24"/>
                <w:szCs w:val="24"/>
              </w:rPr>
              <w:t xml:space="preserve"> трудности, связанные с условиями учебно-тренировочной деятель</w:t>
            </w:r>
            <w:r w:rsidRPr="009A3672">
              <w:rPr>
                <w:rFonts w:ascii="Times New Roman" w:hAnsi="Times New Roman" w:cs="Times New Roman"/>
                <w:sz w:val="24"/>
                <w:szCs w:val="24"/>
              </w:rPr>
              <w:softHyphen/>
              <w:t>ности. Это могут быть недостаточно хорошие места тренировок (залы, стадионы, бассейны), метеоусловия, в том числе состав группы (женс</w:t>
            </w:r>
            <w:r w:rsidRPr="009A3672">
              <w:rPr>
                <w:rFonts w:ascii="Times New Roman" w:hAnsi="Times New Roman" w:cs="Times New Roman"/>
                <w:sz w:val="24"/>
                <w:szCs w:val="24"/>
              </w:rPr>
              <w:softHyphen/>
              <w:t>кий или мужской), психологический климат в спортивной группе, инди</w:t>
            </w:r>
            <w:r w:rsidRPr="009A3672">
              <w:rPr>
                <w:rFonts w:ascii="Times New Roman" w:hAnsi="Times New Roman" w:cs="Times New Roman"/>
                <w:sz w:val="24"/>
                <w:szCs w:val="24"/>
              </w:rPr>
              <w:softHyphen/>
              <w:t>видуальный или командный вид спорта и др.</w:t>
            </w:r>
            <w:r w:rsidRPr="009A3672">
              <w:rPr>
                <w:rFonts w:ascii="Times New Roman" w:hAnsi="Times New Roman" w:cs="Times New Roman"/>
                <w:noProof/>
                <w:sz w:val="24"/>
                <w:szCs w:val="24"/>
              </w:rPr>
              <w:t>;</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noProof/>
                <w:sz w:val="24"/>
                <w:szCs w:val="24"/>
              </w:rPr>
              <w:t>-</w:t>
            </w:r>
            <w:r w:rsidRPr="009A3672">
              <w:rPr>
                <w:rFonts w:ascii="Times New Roman" w:hAnsi="Times New Roman" w:cs="Times New Roman"/>
                <w:sz w:val="24"/>
                <w:szCs w:val="24"/>
              </w:rPr>
              <w:t xml:space="preserve"> трудности, связанные с соревновательной деятельностью в избран</w:t>
            </w:r>
            <w:r w:rsidRPr="009A3672">
              <w:rPr>
                <w:rFonts w:ascii="Times New Roman" w:hAnsi="Times New Roman" w:cs="Times New Roman"/>
                <w:sz w:val="24"/>
                <w:szCs w:val="24"/>
              </w:rPr>
              <w:softHyphen/>
              <w:t>ном виде спорта. Это могут быть новые, незнакомые места соревнова</w:t>
            </w:r>
            <w:r w:rsidRPr="009A3672">
              <w:rPr>
                <w:rFonts w:ascii="Times New Roman" w:hAnsi="Times New Roman" w:cs="Times New Roman"/>
                <w:sz w:val="24"/>
                <w:szCs w:val="24"/>
              </w:rPr>
              <w:softHyphen/>
              <w:t>ния, другой часовой пояс, другое место над уровнем моря, внезапное изменение расписания соревнований, судейство, характер жеребьевки, метеоусловия, действия спортивного соперника и др.</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b/>
                <w:bCs/>
                <w:sz w:val="24"/>
                <w:szCs w:val="24"/>
              </w:rPr>
              <w:t>Субъективные трудности</w:t>
            </w:r>
            <w:r w:rsidRPr="009A3672">
              <w:rPr>
                <w:rFonts w:ascii="Times New Roman" w:hAnsi="Times New Roman" w:cs="Times New Roman"/>
                <w:bCs/>
                <w:sz w:val="24"/>
                <w:szCs w:val="24"/>
              </w:rPr>
              <w:t>,</w:t>
            </w:r>
            <w:r w:rsidRPr="009A3672">
              <w:rPr>
                <w:rFonts w:ascii="Times New Roman" w:hAnsi="Times New Roman" w:cs="Times New Roman"/>
                <w:sz w:val="24"/>
                <w:szCs w:val="24"/>
              </w:rPr>
              <w:t xml:space="preserve"> связанные с личным переживанием спорт</w:t>
            </w:r>
            <w:r w:rsidRPr="009A3672">
              <w:rPr>
                <w:rFonts w:ascii="Times New Roman" w:hAnsi="Times New Roman" w:cs="Times New Roman"/>
                <w:sz w:val="24"/>
                <w:szCs w:val="24"/>
              </w:rPr>
              <w:softHyphen/>
              <w:t>сменом успеха или неуспеха своей спортивной деятельности, с личным отношением спортсмена к своей спортивной деятельности. Это могут быть индивидуальные ценности спортсмена (интересы), потребности, мотивы и цели спортивной деятельности как тренировок в том или ином виде спорта, так и соревнований.</w:t>
            </w:r>
          </w:p>
          <w:p w:rsidR="00FA77F2" w:rsidRPr="009A3672" w:rsidRDefault="00FA77F2" w:rsidP="00DB7C75">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Есть субъективные трудности иного порядка</w:t>
            </w:r>
            <w:r w:rsidRPr="009A3672">
              <w:rPr>
                <w:rFonts w:ascii="Times New Roman" w:hAnsi="Times New Roman" w:cs="Times New Roman"/>
                <w:noProof/>
                <w:sz w:val="24"/>
                <w:szCs w:val="24"/>
              </w:rPr>
              <w:t xml:space="preserve"> -</w:t>
            </w:r>
            <w:r w:rsidRPr="009A3672">
              <w:rPr>
                <w:rFonts w:ascii="Times New Roman" w:hAnsi="Times New Roman" w:cs="Times New Roman"/>
                <w:sz w:val="24"/>
                <w:szCs w:val="24"/>
              </w:rPr>
              <w:t xml:space="preserve"> проявление отрица</w:t>
            </w:r>
            <w:r w:rsidRPr="009A3672">
              <w:rPr>
                <w:rFonts w:ascii="Times New Roman" w:hAnsi="Times New Roman" w:cs="Times New Roman"/>
                <w:sz w:val="24"/>
                <w:szCs w:val="24"/>
              </w:rPr>
              <w:softHyphen/>
              <w:t>тельных эмоций страха, неуверенности в своих силах, боязни противни</w:t>
            </w:r>
            <w:r w:rsidRPr="009A3672">
              <w:rPr>
                <w:rFonts w:ascii="Times New Roman" w:hAnsi="Times New Roman" w:cs="Times New Roman"/>
                <w:sz w:val="24"/>
                <w:szCs w:val="24"/>
              </w:rPr>
              <w:softHyphen/>
              <w:t>ка, поражения, чрезмерной ответственности за результат своей деятель</w:t>
            </w:r>
            <w:r w:rsidRPr="009A3672">
              <w:rPr>
                <w:rFonts w:ascii="Times New Roman" w:hAnsi="Times New Roman" w:cs="Times New Roman"/>
                <w:sz w:val="24"/>
                <w:szCs w:val="24"/>
              </w:rPr>
              <w:softHyphen/>
              <w:t>ности, отрицательные предстартовые состояния (стартовая лихорадка, стартовая апатия). Так или иначе, основным психическим механизмом появления различных субъективных трудностей у спортсмена является недостаточное количество информации, знаний, умений и навыков в их преодолении. Наличие определенных психологических барьеров не по</w:t>
            </w:r>
            <w:r w:rsidRPr="009A3672">
              <w:rPr>
                <w:rFonts w:ascii="Times New Roman" w:hAnsi="Times New Roman" w:cs="Times New Roman"/>
                <w:sz w:val="24"/>
                <w:szCs w:val="24"/>
              </w:rPr>
              <w:softHyphen/>
              <w:t>зволяет спортсмену раскрыть полностью свои возможности, свою под</w:t>
            </w:r>
            <w:r w:rsidRPr="009A3672">
              <w:rPr>
                <w:rFonts w:ascii="Times New Roman" w:hAnsi="Times New Roman" w:cs="Times New Roman"/>
                <w:sz w:val="24"/>
                <w:szCs w:val="24"/>
              </w:rPr>
              <w:softHyphen/>
              <w:t>готовленность в условиях соревнований.</w:t>
            </w:r>
          </w:p>
          <w:p w:rsidR="00DB7C75" w:rsidRPr="001B3836" w:rsidRDefault="00FA77F2" w:rsidP="001B3836">
            <w:pPr>
              <w:pStyle w:val="a7"/>
              <w:ind w:firstLine="709"/>
              <w:jc w:val="both"/>
              <w:rPr>
                <w:rFonts w:ascii="Times New Roman" w:hAnsi="Times New Roman" w:cs="Times New Roman"/>
                <w:sz w:val="24"/>
                <w:szCs w:val="24"/>
              </w:rPr>
            </w:pPr>
            <w:r w:rsidRPr="009A3672">
              <w:rPr>
                <w:rFonts w:ascii="Times New Roman" w:hAnsi="Times New Roman" w:cs="Times New Roman"/>
                <w:sz w:val="24"/>
                <w:szCs w:val="24"/>
              </w:rPr>
              <w:t>Воспитание волевых качеств</w:t>
            </w:r>
            <w:r w:rsidRPr="009A3672">
              <w:rPr>
                <w:rFonts w:ascii="Times New Roman" w:hAnsi="Times New Roman" w:cs="Times New Roman"/>
                <w:noProof/>
                <w:sz w:val="24"/>
                <w:szCs w:val="24"/>
              </w:rPr>
              <w:t xml:space="preserve"> -</w:t>
            </w:r>
            <w:r w:rsidRPr="009A3672">
              <w:rPr>
                <w:rFonts w:ascii="Times New Roman" w:hAnsi="Times New Roman" w:cs="Times New Roman"/>
                <w:sz w:val="24"/>
                <w:szCs w:val="24"/>
              </w:rPr>
              <w:t xml:space="preserve"> одно из важнейших задач в деятель</w:t>
            </w:r>
            <w:r w:rsidRPr="009A3672">
              <w:rPr>
                <w:rFonts w:ascii="Times New Roman" w:hAnsi="Times New Roman" w:cs="Times New Roman"/>
                <w:sz w:val="24"/>
                <w:szCs w:val="24"/>
              </w:rPr>
              <w:softHyphen/>
              <w:t>ности педагога-тренера.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Поэтому основным методом воспита</w:t>
            </w:r>
            <w:r w:rsidRPr="009A3672">
              <w:rPr>
                <w:rFonts w:ascii="Times New Roman" w:hAnsi="Times New Roman" w:cs="Times New Roman"/>
                <w:sz w:val="24"/>
                <w:szCs w:val="24"/>
              </w:rPr>
              <w:softHyphen/>
              <w:t>ния волевых качеств является метод постепенного усложнения задач, решаемых в процессе тренировочных занятий и соревнований.</w:t>
            </w:r>
          </w:p>
        </w:tc>
      </w:tr>
    </w:tbl>
    <w:p w:rsidR="00C80241" w:rsidRDefault="00C80241" w:rsidP="00DB7C75">
      <w:pPr>
        <w:pStyle w:val="a7"/>
        <w:ind w:firstLine="538"/>
        <w:rPr>
          <w:rFonts w:ascii="Times New Roman" w:eastAsia="Times New Roman" w:hAnsi="Times New Roman" w:cs="Times New Roman"/>
          <w:b/>
          <w:bCs/>
          <w:sz w:val="24"/>
          <w:szCs w:val="24"/>
        </w:rPr>
      </w:pPr>
    </w:p>
    <w:p w:rsidR="00DB7C75" w:rsidRPr="001B3836" w:rsidRDefault="00DB7C75" w:rsidP="00DB7C75">
      <w:pPr>
        <w:pStyle w:val="a7"/>
        <w:ind w:firstLine="538"/>
        <w:rPr>
          <w:rFonts w:ascii="Times New Roman" w:hAnsi="Times New Roman" w:cs="Times New Roman"/>
          <w:b/>
          <w:sz w:val="24"/>
          <w:szCs w:val="24"/>
        </w:rPr>
      </w:pPr>
      <w:r w:rsidRPr="001B3836">
        <w:rPr>
          <w:rFonts w:ascii="Times New Roman" w:eastAsia="Times New Roman" w:hAnsi="Times New Roman" w:cs="Times New Roman"/>
          <w:b/>
          <w:bCs/>
          <w:sz w:val="24"/>
          <w:szCs w:val="24"/>
          <w:lang w:val="en-US"/>
        </w:rPr>
        <w:t>III</w:t>
      </w:r>
      <w:r w:rsidR="00FA77F2" w:rsidRPr="001B3836">
        <w:rPr>
          <w:rFonts w:ascii="Times New Roman" w:eastAsia="Times New Roman" w:hAnsi="Times New Roman" w:cs="Times New Roman"/>
          <w:b/>
          <w:bCs/>
          <w:sz w:val="24"/>
          <w:szCs w:val="24"/>
        </w:rPr>
        <w:t xml:space="preserve">. МЕТОДИЧЕСКИЕ УКАЗАНИЯ </w:t>
      </w:r>
    </w:p>
    <w:p w:rsidR="00FA77F2" w:rsidRPr="009A3672" w:rsidRDefault="00FA77F2" w:rsidP="00A64CD0">
      <w:pPr>
        <w:pStyle w:val="a7"/>
        <w:ind w:left="-567" w:firstLine="567"/>
        <w:rPr>
          <w:rFonts w:ascii="Times New Roman" w:hAnsi="Times New Roman" w:cs="Times New Roman"/>
          <w:sz w:val="24"/>
          <w:szCs w:val="24"/>
        </w:rPr>
      </w:pPr>
      <w:r w:rsidRPr="009A3672">
        <w:rPr>
          <w:rFonts w:ascii="Times New Roman" w:hAnsi="Times New Roman" w:cs="Times New Roman"/>
          <w:sz w:val="24"/>
          <w:szCs w:val="24"/>
        </w:rPr>
        <w:t xml:space="preserve">Учебно-тренировочный процесс строится применительно к возрастным особенностям </w:t>
      </w:r>
      <w:proofErr w:type="gramStart"/>
      <w:r w:rsidRPr="009A3672">
        <w:rPr>
          <w:rFonts w:ascii="Times New Roman" w:hAnsi="Times New Roman" w:cs="Times New Roman"/>
          <w:sz w:val="24"/>
          <w:szCs w:val="24"/>
        </w:rPr>
        <w:t>занимающихся</w:t>
      </w:r>
      <w:proofErr w:type="gramEnd"/>
      <w:r w:rsidRPr="009A3672">
        <w:rPr>
          <w:rFonts w:ascii="Times New Roman" w:hAnsi="Times New Roman" w:cs="Times New Roman"/>
          <w:sz w:val="24"/>
          <w:szCs w:val="24"/>
        </w:rPr>
        <w:t>.</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Теоретические занятия проводятся в форме бесед, лекций и т.д. Желательно чтобы занимающиеся старших групп самостоятельно изучали литературу и делали сообщения на занятиях.</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Вопросы  по первым трем темам желательно осветить врачом.</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xml:space="preserve">С основными сведениями по гигиене и режиму дня борца </w:t>
      </w:r>
      <w:proofErr w:type="gramStart"/>
      <w:r w:rsidRPr="009A3672">
        <w:rPr>
          <w:rFonts w:ascii="Times New Roman" w:hAnsi="Times New Roman" w:cs="Times New Roman"/>
          <w:sz w:val="24"/>
          <w:szCs w:val="24"/>
        </w:rPr>
        <w:t>занимающихся</w:t>
      </w:r>
      <w:proofErr w:type="gramEnd"/>
      <w:r w:rsidRPr="009A3672">
        <w:rPr>
          <w:rFonts w:ascii="Times New Roman" w:hAnsi="Times New Roman" w:cs="Times New Roman"/>
          <w:sz w:val="24"/>
          <w:szCs w:val="24"/>
        </w:rPr>
        <w:t xml:space="preserve"> нужно ознакомить в самом начале обучения. В последующие годы более углубленно изучаются вопросы врачебного контроля и самоконтроля, предупреждение травм. В период подготовки борцов к соревнованиям более тщательно изучаются правила использования естественных факторов природы в целях закаливания организма, режима питания, основы спортивного массажа и самомассажа.</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xml:space="preserve">Четвертую и пятую тему рекомендуется иллюстрировать конкретными примерами развития физической культуры и спорта в России и наиболее интересными фактами текущей спортивной жизни. На примере выдающихся представителей вольной борьбы (Александр Медведь, Иван Ярыгин, Сергей и Анатолий Белоглазовы, </w:t>
      </w:r>
      <w:proofErr w:type="spellStart"/>
      <w:r w:rsidRPr="009A3672">
        <w:rPr>
          <w:rFonts w:ascii="Times New Roman" w:hAnsi="Times New Roman" w:cs="Times New Roman"/>
          <w:sz w:val="24"/>
          <w:szCs w:val="24"/>
        </w:rPr>
        <w:t>Бувайсар</w:t>
      </w:r>
      <w:proofErr w:type="spellEnd"/>
      <w:r w:rsidRPr="009A3672">
        <w:rPr>
          <w:rFonts w:ascii="Times New Roman" w:hAnsi="Times New Roman" w:cs="Times New Roman"/>
          <w:sz w:val="24"/>
          <w:szCs w:val="24"/>
        </w:rPr>
        <w:t xml:space="preserve"> и Адам </w:t>
      </w:r>
      <w:proofErr w:type="spellStart"/>
      <w:r w:rsidRPr="009A3672">
        <w:rPr>
          <w:rFonts w:ascii="Times New Roman" w:hAnsi="Times New Roman" w:cs="Times New Roman"/>
          <w:sz w:val="24"/>
          <w:szCs w:val="24"/>
        </w:rPr>
        <w:t>Сайтиевы</w:t>
      </w:r>
      <w:proofErr w:type="spellEnd"/>
      <w:r w:rsidRPr="009A3672">
        <w:rPr>
          <w:rFonts w:ascii="Times New Roman" w:hAnsi="Times New Roman" w:cs="Times New Roman"/>
          <w:sz w:val="24"/>
          <w:szCs w:val="24"/>
        </w:rPr>
        <w:t xml:space="preserve">, Арсен </w:t>
      </w:r>
      <w:proofErr w:type="spellStart"/>
      <w:r w:rsidRPr="009A3672">
        <w:rPr>
          <w:rFonts w:ascii="Times New Roman" w:hAnsi="Times New Roman" w:cs="Times New Roman"/>
          <w:sz w:val="24"/>
          <w:szCs w:val="24"/>
        </w:rPr>
        <w:t>Фадзаев</w:t>
      </w:r>
      <w:proofErr w:type="spellEnd"/>
      <w:r w:rsidRPr="009A3672">
        <w:rPr>
          <w:rFonts w:ascii="Times New Roman" w:hAnsi="Times New Roman" w:cs="Times New Roman"/>
          <w:sz w:val="24"/>
          <w:szCs w:val="24"/>
        </w:rPr>
        <w:t>, Александр Иваницкий и другие) воспитывать чувство гордости и патриотизма.</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В своей практической деятельности тренеру-преподавателю необходимо учитывать сенситивные (благоприятные) периоды развития двигательных качеств.</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Занятия в подготовительных группах проводятся преимущественно игровым методом (применяются различные подвижные игры, эстафеты, простейшие формы борьбы). Преподаватель должен особое внимание уделять эмоциональности, тщательно следить за дозировкой нагрузки.</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Занятия по ОФП в спортивном зале необходимо сочетать с занятиями на свежем воздухе (легкая атлетика, спортивные игры и т.д.).</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Летом занятия по вольной борьбе рекомендуется проводить на свежем воздухе.</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В начале каждого учебного года проводится повторение ранее изученных приемов.</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Технические действия для ведения борьбы в стойке и партере расположены в порядке возрастающей трудности.</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Практический материал может корректироваться в связи с изменениями правил соревнований, появления новых приемов.</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xml:space="preserve">Перед изучением приемов </w:t>
      </w:r>
      <w:proofErr w:type="gramStart"/>
      <w:r w:rsidRPr="009A3672">
        <w:rPr>
          <w:rFonts w:ascii="Times New Roman" w:hAnsi="Times New Roman" w:cs="Times New Roman"/>
          <w:sz w:val="24"/>
          <w:szCs w:val="24"/>
        </w:rPr>
        <w:t>борьбы</w:t>
      </w:r>
      <w:proofErr w:type="gramEnd"/>
      <w:r w:rsidRPr="009A3672">
        <w:rPr>
          <w:rFonts w:ascii="Times New Roman" w:hAnsi="Times New Roman" w:cs="Times New Roman"/>
          <w:sz w:val="24"/>
          <w:szCs w:val="24"/>
        </w:rPr>
        <w:t xml:space="preserve"> в партере занимающимся необходимо овладеть основными положениями в борьбе, захватами и освобождением от них и техникой передвижения по ковру.</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Вначале изучают 3 – 4 приема в партере, затем 1 – 2 приема в стойке.</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После усвоения структуры выполнения приемов изучаются защиты  и контрприемы, (сложные контрприемы изучаются, когда они освоены как самостоятельные приемы), затем изучаются простые комбинации из приемов одной или различных групп с защитой атакованного.</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xml:space="preserve">Приемы занимающиеся изучают с партнерами. </w:t>
      </w:r>
      <w:proofErr w:type="gramStart"/>
      <w:r w:rsidRPr="009A3672">
        <w:rPr>
          <w:rFonts w:ascii="Times New Roman" w:hAnsi="Times New Roman" w:cs="Times New Roman"/>
          <w:sz w:val="24"/>
          <w:szCs w:val="24"/>
        </w:rPr>
        <w:t>В начале</w:t>
      </w:r>
      <w:proofErr w:type="gramEnd"/>
      <w:r w:rsidRPr="009A3672">
        <w:rPr>
          <w:rFonts w:ascii="Times New Roman" w:hAnsi="Times New Roman" w:cs="Times New Roman"/>
          <w:sz w:val="24"/>
          <w:szCs w:val="24"/>
        </w:rPr>
        <w:t xml:space="preserve"> партнер не должен оказывать сопротивление, затем, постепенно увеличивая, доводит его до предела.</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Изучение способов тактической подготовки на места и в движении происходит одновременно с освоением данного приема после того, как он изучен с несопротивляющимся партнером. Дальнейшее совершенствование происходит в учебно-тренировочных схватках, схватках по заданию, контрольных схватках.</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xml:space="preserve">Изучение способов захвата руки на ключ проводится непосредственно перед обучением переворотов с ключом, а </w:t>
      </w:r>
      <w:proofErr w:type="spellStart"/>
      <w:r w:rsidRPr="009A3672">
        <w:rPr>
          <w:rFonts w:ascii="Times New Roman" w:hAnsi="Times New Roman" w:cs="Times New Roman"/>
          <w:sz w:val="24"/>
          <w:szCs w:val="24"/>
        </w:rPr>
        <w:t>дожимы</w:t>
      </w:r>
      <w:proofErr w:type="spellEnd"/>
      <w:r w:rsidRPr="009A3672">
        <w:rPr>
          <w:rFonts w:ascii="Times New Roman" w:hAnsi="Times New Roman" w:cs="Times New Roman"/>
          <w:sz w:val="24"/>
          <w:szCs w:val="24"/>
        </w:rPr>
        <w:t xml:space="preserve"> и уходы с моста в процессе совершенствования приемов после соответствующей подготовки мышц шеи. Исходное положение и захват при </w:t>
      </w:r>
      <w:proofErr w:type="spellStart"/>
      <w:r w:rsidRPr="009A3672">
        <w:rPr>
          <w:rFonts w:ascii="Times New Roman" w:hAnsi="Times New Roman" w:cs="Times New Roman"/>
          <w:sz w:val="24"/>
          <w:szCs w:val="24"/>
        </w:rPr>
        <w:t>дожимах</w:t>
      </w:r>
      <w:proofErr w:type="spellEnd"/>
      <w:r w:rsidRPr="009A3672">
        <w:rPr>
          <w:rFonts w:ascii="Times New Roman" w:hAnsi="Times New Roman" w:cs="Times New Roman"/>
          <w:sz w:val="24"/>
          <w:szCs w:val="24"/>
        </w:rPr>
        <w:t xml:space="preserve"> определяется конечным положением используемого приема. Дальнейшее совершенствование и изучение приемов, защит, контрприемов надо проводить с учетом возможной связи  их в комбинации.</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lastRenderedPageBreak/>
        <w:t>Необходимо обучать занимающихся</w:t>
      </w:r>
      <w:r w:rsidR="00431E86" w:rsidRPr="009A3672">
        <w:rPr>
          <w:rFonts w:ascii="Times New Roman" w:hAnsi="Times New Roman" w:cs="Times New Roman"/>
          <w:sz w:val="24"/>
          <w:szCs w:val="24"/>
        </w:rPr>
        <w:t>,</w:t>
      </w:r>
      <w:r w:rsidRPr="009A3672">
        <w:rPr>
          <w:rFonts w:ascii="Times New Roman" w:hAnsi="Times New Roman" w:cs="Times New Roman"/>
          <w:sz w:val="24"/>
          <w:szCs w:val="24"/>
        </w:rPr>
        <w:t xml:space="preserve"> проводить приемы в обе стороны.</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Каждому занимающемуся в младших группах необходимо овладеть в совершенстве 5 – 6 приемами в партере и таким же количеством в стойке, в старших группах 3 – 4 комбинации в стойке и партере.</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xml:space="preserve">«Следует учитывать, что для освоения комбинационного стиля требуется 3 – 4 года…» </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Учебно-тренировочные занятия проводятся в форме урока, состоящего из четырех частей: вводной, подготовительной, основной и заключительной.</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Вводная часть (5 – 10 минут). Задачи: Организация группы – построение, разъяснение задач и содержания урока, подготовка группы к предстоящей работе. Средства: строевые упражнения на месте и в движении, различные виды ходьбы и бега, упражнения на внимание.</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xml:space="preserve">Подготовительная часть (15 – 30 минут). Задачи: развитие физических качеств, усиление деятельности дыхательной и сердечно – сосудистой систем, подготовка организма к предстоящей работе. </w:t>
      </w:r>
      <w:proofErr w:type="gramStart"/>
      <w:r w:rsidRPr="009A3672">
        <w:rPr>
          <w:rFonts w:ascii="Times New Roman" w:hAnsi="Times New Roman" w:cs="Times New Roman"/>
          <w:sz w:val="24"/>
          <w:szCs w:val="24"/>
        </w:rPr>
        <w:t>Средства: общеразвивающие упражнения, прикладные упражнения, подвижные игры и эстафеты, упражнения с предметами (гантели, скакалки, набивные мячи и т. д.), специальные упражнения (упражнения для укрепления борцовского моста, с чучелом, имитационные упражнения и др.).</w:t>
      </w:r>
      <w:proofErr w:type="gramEnd"/>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Основная часть (70 - 150 минут). Задачи: изучение и совершенствование техники и тактики борьбы, развитие общих и специальных физических качеств, совершенствование волевых качеств борца, повышение его тренированности. Средства: специальные упражнения, имитирующие технические действия борца, упражнения с борцовским манекеном, изучение и совершенствование техники и тактики вольной борьбы с партнером, различные схватки.</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xml:space="preserve">Заключительная часть (10 – 15 минут). Задачи: постепенным снижением нагрузки привести организм </w:t>
      </w:r>
      <w:proofErr w:type="gramStart"/>
      <w:r w:rsidRPr="009A3672">
        <w:rPr>
          <w:rFonts w:ascii="Times New Roman" w:hAnsi="Times New Roman" w:cs="Times New Roman"/>
          <w:sz w:val="24"/>
          <w:szCs w:val="24"/>
        </w:rPr>
        <w:t>занимающихся</w:t>
      </w:r>
      <w:proofErr w:type="gramEnd"/>
      <w:r w:rsidRPr="009A3672">
        <w:rPr>
          <w:rFonts w:ascii="Times New Roman" w:hAnsi="Times New Roman" w:cs="Times New Roman"/>
          <w:sz w:val="24"/>
          <w:szCs w:val="24"/>
        </w:rPr>
        <w:t xml:space="preserve"> в относительно спокойное состояние. Средства:  спокойная ходьба, упражнения на расслабление, упражнения на внимание, спокойные игры.</w:t>
      </w:r>
    </w:p>
    <w:p w:rsidR="00FA77F2" w:rsidRPr="009A3672" w:rsidRDefault="00FA77F2" w:rsidP="00A64CD0">
      <w:pPr>
        <w:pStyle w:val="a7"/>
        <w:ind w:left="-567" w:firstLine="567"/>
        <w:jc w:val="both"/>
        <w:rPr>
          <w:rFonts w:ascii="Times New Roman" w:hAnsi="Times New Roman" w:cs="Times New Roman"/>
          <w:sz w:val="24"/>
          <w:szCs w:val="24"/>
        </w:rPr>
      </w:pPr>
      <w:proofErr w:type="gramStart"/>
      <w:r w:rsidRPr="009A3672">
        <w:rPr>
          <w:rFonts w:ascii="Times New Roman" w:hAnsi="Times New Roman" w:cs="Times New Roman"/>
          <w:sz w:val="24"/>
          <w:szCs w:val="24"/>
        </w:rPr>
        <w:t>В целях совершенствования технического и тактического мастерства с борцами старших разрядов  следует проводить кроме групповых и индивидуальные занятия, на которых тренер развивает характерные особенности техники и тактики борца.</w:t>
      </w:r>
      <w:proofErr w:type="gramEnd"/>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На каждом занятии необходимо проводить тренировку на ковре, удельный вес которой увеличивается с приближением соревнований.</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В процессе теоретических и практических занятий занимающиеся  приобретают теоретические знания, инструкторские и судейские навыки, необходимые для самостоятельного проведения занятий  и судейства соревнований по вольной борьбе.</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Для успешного усвоения материала занимающимся следует давать индивидуальные задания по физической подготовке, совершенствованию техники и вопросам теории.</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Инструкторская и судейская практика осуществляется на учебно-тренировочных занятиях и соревнованиях. Тренер дает задание обучить тому или иному упражнению или приему, провести часть урока, поручает на соревнованиях обязанности бокового судьи, арбитра на ковре, помощника секретаря и т.д. Кроме того, на инструкторскую практику выделяются часы, предусмотренные учебным планом. После соревнований проводиться разбор и оценка выполнения спортсменами судейской практики. Учет судейской и инструкторской практики ведется тренером.</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Учащиеся необходимо периодически участвовать в соревнованиях. Перед каждым соревнованием преподаватель дает установку, а по окончании проводит разбор, оценку выполненных заданий и указывает пути устранения допущенных ошибок.</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В конце года проводятся контрольные испытания по общей и специальной физической подготовке, технике, тактике и теоретическим знаниям.      </w:t>
      </w:r>
    </w:p>
    <w:p w:rsidR="00C80241" w:rsidRDefault="00C80241" w:rsidP="00DB7C75">
      <w:pPr>
        <w:pStyle w:val="a7"/>
        <w:ind w:firstLine="709"/>
        <w:jc w:val="both"/>
        <w:rPr>
          <w:rFonts w:ascii="Times New Roman" w:eastAsia="Times New Roman" w:hAnsi="Times New Roman" w:cs="Times New Roman"/>
          <w:b/>
          <w:bCs/>
          <w:sz w:val="24"/>
          <w:szCs w:val="24"/>
        </w:rPr>
      </w:pPr>
    </w:p>
    <w:p w:rsidR="00DB7C75" w:rsidRPr="001B3836" w:rsidRDefault="00FA77F2" w:rsidP="00DB7C75">
      <w:pPr>
        <w:pStyle w:val="a7"/>
        <w:ind w:firstLine="709"/>
        <w:jc w:val="both"/>
        <w:rPr>
          <w:rFonts w:ascii="Times New Roman" w:eastAsia="Times New Roman" w:hAnsi="Times New Roman" w:cs="Times New Roman"/>
          <w:sz w:val="24"/>
          <w:szCs w:val="24"/>
        </w:rPr>
      </w:pPr>
      <w:r w:rsidRPr="009A3672">
        <w:rPr>
          <w:rFonts w:ascii="Times New Roman" w:eastAsia="Times New Roman" w:hAnsi="Times New Roman" w:cs="Times New Roman"/>
          <w:b/>
          <w:bCs/>
          <w:sz w:val="24"/>
          <w:szCs w:val="24"/>
        </w:rPr>
        <w:t>ВОСПИТАТЕЛЬНАЯ РАБОТА</w:t>
      </w:r>
    </w:p>
    <w:p w:rsidR="00FA77F2" w:rsidRPr="009A3672"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Длительность пребывания юного спортсмена в спортивной школе, большой объем и высокая интенсивность тренировочных занятий, постоянно растущий объем и сложность учебной программы в общеобразовательной школе, острый дефицит свободного времени, частые стрессовые ситуации, связа</w:t>
      </w:r>
      <w:r w:rsidR="001B3836">
        <w:rPr>
          <w:rFonts w:ascii="Times New Roman" w:eastAsia="Times New Roman" w:hAnsi="Times New Roman" w:cs="Times New Roman"/>
          <w:sz w:val="24"/>
          <w:szCs w:val="24"/>
        </w:rPr>
        <w:t>нные с участием в соревнованиях</w:t>
      </w:r>
      <w:r w:rsidRPr="009A3672">
        <w:rPr>
          <w:rFonts w:ascii="Times New Roman" w:eastAsia="Times New Roman" w:hAnsi="Times New Roman" w:cs="Times New Roman"/>
          <w:sz w:val="24"/>
          <w:szCs w:val="24"/>
        </w:rPr>
        <w:t xml:space="preserve">— </w:t>
      </w:r>
      <w:proofErr w:type="gramStart"/>
      <w:r w:rsidRPr="009A3672">
        <w:rPr>
          <w:rFonts w:ascii="Times New Roman" w:eastAsia="Times New Roman" w:hAnsi="Times New Roman" w:cs="Times New Roman"/>
          <w:sz w:val="24"/>
          <w:szCs w:val="24"/>
        </w:rPr>
        <w:t>вс</w:t>
      </w:r>
      <w:proofErr w:type="gramEnd"/>
      <w:r w:rsidRPr="009A3672">
        <w:rPr>
          <w:rFonts w:ascii="Times New Roman" w:eastAsia="Times New Roman" w:hAnsi="Times New Roman" w:cs="Times New Roman"/>
          <w:sz w:val="24"/>
          <w:szCs w:val="24"/>
        </w:rPr>
        <w:t xml:space="preserve">е эти факторы предъявляют очень высокие требования к физическому и психическому состоянию </w:t>
      </w:r>
      <w:r w:rsidR="001B3836">
        <w:rPr>
          <w:rFonts w:ascii="Times New Roman" w:eastAsia="Times New Roman" w:hAnsi="Times New Roman" w:cs="Times New Roman"/>
          <w:sz w:val="24"/>
          <w:szCs w:val="24"/>
        </w:rPr>
        <w:lastRenderedPageBreak/>
        <w:t>спортсменов</w:t>
      </w:r>
      <w:r w:rsidRPr="009A3672">
        <w:rPr>
          <w:rFonts w:ascii="Times New Roman" w:eastAsia="Times New Roman" w:hAnsi="Times New Roman" w:cs="Times New Roman"/>
          <w:sz w:val="24"/>
          <w:szCs w:val="24"/>
        </w:rPr>
        <w:t>. Иногда их воздействие оказывается непосильным для спортсмена, и тогда неизбежно снижение спортивных результатов или успеваемости в школе, а иногда и обоих этих показателей. Подобные нежелательные явления не только отрицательно сказываются на спортивных успехах юного борца, но в значительной мере могут осложнить его будущее. Вот почему так важно значение целенаправленной и систематической воспитательной работы в спортивной школе, которая окажет благотворное влияние и на спортивные достижения, и на дальнейший жизненный путь юных спортсменов.</w:t>
      </w:r>
    </w:p>
    <w:p w:rsidR="009A3672"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b/>
          <w:bCs/>
          <w:sz w:val="24"/>
          <w:szCs w:val="24"/>
        </w:rPr>
        <w:t xml:space="preserve">Планирование воспитательной работы. </w:t>
      </w:r>
      <w:r w:rsidRPr="009A3672">
        <w:rPr>
          <w:rFonts w:ascii="Times New Roman" w:eastAsia="Times New Roman" w:hAnsi="Times New Roman" w:cs="Times New Roman"/>
          <w:sz w:val="24"/>
          <w:szCs w:val="24"/>
        </w:rPr>
        <w:t>Эффективность воспитательной работы с юными спортсменами во многом зависит от четкости ее планирования, от умения тренера ставить на каждом этапе педагогического процесса конкретные воспитательные задачи, используя для их решения богатый арсенал форм, средств и методов.</w:t>
      </w:r>
    </w:p>
    <w:p w:rsidR="009A3672" w:rsidRPr="009A3672"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Основным документом планирования является общешкольный план воспитательной работы, который разрабатывается завучем и утверждается директором спортивной школы.</w:t>
      </w:r>
    </w:p>
    <w:p w:rsidR="009A3672"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Помимо этого, в план включаются разделы: культурно-массовая работа, индивидуальная работа, связь с общеобразовательной школой, работа с родителями, связь с командой мастеров. </w:t>
      </w:r>
    </w:p>
    <w:p w:rsidR="009A3672" w:rsidRPr="001F7B6C" w:rsidRDefault="009A3672" w:rsidP="00DB7C75">
      <w:pPr>
        <w:pStyle w:val="a7"/>
        <w:ind w:firstLine="709"/>
        <w:jc w:val="both"/>
        <w:rPr>
          <w:rFonts w:ascii="Times New Roman" w:eastAsia="Times New Roman" w:hAnsi="Times New Roman" w:cs="Times New Roman"/>
          <w:b/>
          <w:sz w:val="24"/>
          <w:szCs w:val="24"/>
        </w:rPr>
      </w:pPr>
    </w:p>
    <w:p w:rsidR="00FA77F2" w:rsidRPr="009A3672" w:rsidRDefault="00FA77F2" w:rsidP="00DB7C75">
      <w:pPr>
        <w:pStyle w:val="a7"/>
        <w:ind w:firstLine="709"/>
        <w:jc w:val="both"/>
        <w:rPr>
          <w:rFonts w:ascii="Times New Roman" w:eastAsia="Times New Roman" w:hAnsi="Times New Roman" w:cs="Times New Roman"/>
          <w:b/>
          <w:sz w:val="24"/>
          <w:szCs w:val="24"/>
        </w:rPr>
      </w:pPr>
      <w:r w:rsidRPr="009A3672">
        <w:rPr>
          <w:rFonts w:ascii="Times New Roman" w:eastAsia="Times New Roman" w:hAnsi="Times New Roman" w:cs="Times New Roman"/>
          <w:b/>
          <w:sz w:val="24"/>
          <w:szCs w:val="24"/>
        </w:rPr>
        <w:t>План воспитательной работы составляется по следующей форме:</w:t>
      </w:r>
    </w:p>
    <w:tbl>
      <w:tblPr>
        <w:tblW w:w="9579" w:type="dxa"/>
        <w:tblCellSpacing w:w="0" w:type="dxa"/>
        <w:tblCellMar>
          <w:top w:w="105" w:type="dxa"/>
          <w:left w:w="105" w:type="dxa"/>
          <w:bottom w:w="105" w:type="dxa"/>
          <w:right w:w="105" w:type="dxa"/>
        </w:tblCellMar>
        <w:tblLook w:val="04A0" w:firstRow="1" w:lastRow="0" w:firstColumn="1" w:lastColumn="0" w:noHBand="0" w:noVBand="1"/>
      </w:tblPr>
      <w:tblGrid>
        <w:gridCol w:w="827"/>
        <w:gridCol w:w="226"/>
        <w:gridCol w:w="1526"/>
        <w:gridCol w:w="130"/>
        <w:gridCol w:w="1365"/>
        <w:gridCol w:w="131"/>
        <w:gridCol w:w="1404"/>
        <w:gridCol w:w="131"/>
        <w:gridCol w:w="1912"/>
        <w:gridCol w:w="131"/>
        <w:gridCol w:w="1666"/>
        <w:gridCol w:w="130"/>
      </w:tblGrid>
      <w:tr w:rsidR="00FA77F2" w:rsidRPr="009A3672" w:rsidTr="001B3836">
        <w:trPr>
          <w:gridAfter w:val="1"/>
          <w:wAfter w:w="130" w:type="dxa"/>
          <w:trHeight w:val="244"/>
          <w:tblCellSpacing w:w="0" w:type="dxa"/>
        </w:trPr>
        <w:tc>
          <w:tcPr>
            <w:tcW w:w="827" w:type="dxa"/>
            <w:tcBorders>
              <w:bottom w:val="single" w:sz="4" w:space="0" w:color="auto"/>
            </w:tcBorders>
            <w:hideMark/>
          </w:tcPr>
          <w:p w:rsidR="00FA77F2" w:rsidRPr="009A3672" w:rsidRDefault="00FA77F2" w:rsidP="00DB7C75">
            <w:pPr>
              <w:pStyle w:val="a7"/>
              <w:rPr>
                <w:rFonts w:ascii="Times New Roman" w:eastAsia="Times New Roman" w:hAnsi="Times New Roman" w:cs="Times New Roman"/>
                <w:sz w:val="24"/>
                <w:szCs w:val="24"/>
              </w:rPr>
            </w:pPr>
          </w:p>
        </w:tc>
        <w:tc>
          <w:tcPr>
            <w:tcW w:w="1752" w:type="dxa"/>
            <w:gridSpan w:val="2"/>
            <w:tcBorders>
              <w:bottom w:val="single" w:sz="4" w:space="0" w:color="auto"/>
            </w:tcBorders>
          </w:tcPr>
          <w:p w:rsidR="00FA77F2" w:rsidRPr="009A3672" w:rsidRDefault="00FA77F2" w:rsidP="00DB7C75">
            <w:pPr>
              <w:pStyle w:val="a7"/>
              <w:rPr>
                <w:rFonts w:ascii="Times New Roman" w:eastAsia="Times New Roman" w:hAnsi="Times New Roman" w:cs="Times New Roman"/>
                <w:sz w:val="24"/>
                <w:szCs w:val="24"/>
              </w:rPr>
            </w:pPr>
          </w:p>
        </w:tc>
        <w:tc>
          <w:tcPr>
            <w:tcW w:w="1495" w:type="dxa"/>
            <w:gridSpan w:val="2"/>
            <w:tcBorders>
              <w:bottom w:val="single" w:sz="4" w:space="0" w:color="auto"/>
            </w:tcBorders>
          </w:tcPr>
          <w:p w:rsidR="00FA77F2" w:rsidRPr="009A3672" w:rsidRDefault="00FA77F2" w:rsidP="00DB7C75">
            <w:pPr>
              <w:pStyle w:val="a7"/>
              <w:rPr>
                <w:rFonts w:ascii="Times New Roman" w:eastAsia="Times New Roman" w:hAnsi="Times New Roman" w:cs="Times New Roman"/>
                <w:sz w:val="24"/>
                <w:szCs w:val="24"/>
              </w:rPr>
            </w:pPr>
          </w:p>
        </w:tc>
        <w:tc>
          <w:tcPr>
            <w:tcW w:w="1535" w:type="dxa"/>
            <w:gridSpan w:val="2"/>
            <w:tcBorders>
              <w:bottom w:val="single" w:sz="4" w:space="0" w:color="auto"/>
            </w:tcBorders>
            <w:hideMark/>
          </w:tcPr>
          <w:p w:rsidR="00FA77F2" w:rsidRPr="009A3672" w:rsidRDefault="00FA77F2" w:rsidP="00DB7C75">
            <w:pPr>
              <w:pStyle w:val="a7"/>
              <w:rPr>
                <w:rFonts w:ascii="Times New Roman" w:eastAsia="Times New Roman" w:hAnsi="Times New Roman" w:cs="Times New Roman"/>
                <w:sz w:val="24"/>
                <w:szCs w:val="24"/>
              </w:rPr>
            </w:pPr>
          </w:p>
        </w:tc>
        <w:tc>
          <w:tcPr>
            <w:tcW w:w="2043" w:type="dxa"/>
            <w:gridSpan w:val="2"/>
            <w:tcBorders>
              <w:bottom w:val="single" w:sz="4" w:space="0" w:color="auto"/>
            </w:tcBorders>
            <w:hideMark/>
          </w:tcPr>
          <w:p w:rsidR="00FA77F2" w:rsidRPr="009A3672" w:rsidRDefault="00FA77F2" w:rsidP="00DB7C75">
            <w:pPr>
              <w:pStyle w:val="a7"/>
              <w:rPr>
                <w:rFonts w:ascii="Times New Roman" w:eastAsia="Times New Roman" w:hAnsi="Times New Roman" w:cs="Times New Roman"/>
                <w:sz w:val="24"/>
                <w:szCs w:val="24"/>
              </w:rPr>
            </w:pPr>
          </w:p>
        </w:tc>
        <w:tc>
          <w:tcPr>
            <w:tcW w:w="1797" w:type="dxa"/>
            <w:gridSpan w:val="2"/>
            <w:tcBorders>
              <w:bottom w:val="single" w:sz="4" w:space="0" w:color="auto"/>
            </w:tcBorders>
            <w:hideMark/>
          </w:tcPr>
          <w:p w:rsidR="00FA77F2" w:rsidRPr="009A3672" w:rsidRDefault="00FA77F2" w:rsidP="00DB7C75">
            <w:pPr>
              <w:pStyle w:val="a7"/>
              <w:rPr>
                <w:rFonts w:ascii="Times New Roman" w:eastAsia="Times New Roman" w:hAnsi="Times New Roman" w:cs="Times New Roman"/>
                <w:sz w:val="24"/>
                <w:szCs w:val="24"/>
              </w:rPr>
            </w:pPr>
          </w:p>
        </w:tc>
      </w:tr>
      <w:tr w:rsidR="00FA77F2" w:rsidRPr="009A3672" w:rsidTr="00DB7C75">
        <w:trPr>
          <w:trHeight w:val="882"/>
          <w:tblCellSpacing w:w="0" w:type="dxa"/>
        </w:trPr>
        <w:tc>
          <w:tcPr>
            <w:tcW w:w="827" w:type="dxa"/>
            <w:tcBorders>
              <w:top w:val="single" w:sz="4" w:space="0" w:color="auto"/>
              <w:left w:val="single" w:sz="4" w:space="0" w:color="auto"/>
              <w:bottom w:val="single" w:sz="4" w:space="0" w:color="auto"/>
            </w:tcBorders>
            <w:hideMark/>
          </w:tcPr>
          <w:p w:rsidR="00FA77F2" w:rsidRPr="009A3672" w:rsidRDefault="00FA77F2" w:rsidP="00DB7C75">
            <w:pPr>
              <w:pStyle w:val="a7"/>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 </w:t>
            </w:r>
            <w:proofErr w:type="gramStart"/>
            <w:r w:rsidRPr="009A3672">
              <w:rPr>
                <w:rFonts w:ascii="Times New Roman" w:eastAsia="Times New Roman" w:hAnsi="Times New Roman" w:cs="Times New Roman"/>
                <w:sz w:val="24"/>
                <w:szCs w:val="24"/>
              </w:rPr>
              <w:t>п</w:t>
            </w:r>
            <w:proofErr w:type="gramEnd"/>
            <w:r w:rsidRPr="009A3672">
              <w:rPr>
                <w:rFonts w:ascii="Times New Roman" w:eastAsia="Times New Roman" w:hAnsi="Times New Roman" w:cs="Times New Roman"/>
                <w:sz w:val="24"/>
                <w:szCs w:val="24"/>
              </w:rPr>
              <w:t>/п</w:t>
            </w:r>
          </w:p>
        </w:tc>
        <w:tc>
          <w:tcPr>
            <w:tcW w:w="226" w:type="dxa"/>
            <w:tcBorders>
              <w:top w:val="single" w:sz="4" w:space="0" w:color="auto"/>
              <w:bottom w:val="single" w:sz="4" w:space="0" w:color="auto"/>
              <w:right w:val="single" w:sz="4" w:space="0" w:color="auto"/>
            </w:tcBorders>
            <w:hideMark/>
          </w:tcPr>
          <w:p w:rsidR="00FA77F2" w:rsidRPr="009A3672" w:rsidRDefault="00FA77F2" w:rsidP="00DB7C75">
            <w:pPr>
              <w:pStyle w:val="a7"/>
              <w:rPr>
                <w:rFonts w:ascii="Times New Roman" w:eastAsia="Times New Roman" w:hAnsi="Times New Roman" w:cs="Times New Roman"/>
                <w:sz w:val="24"/>
                <w:szCs w:val="24"/>
              </w:rPr>
            </w:pPr>
          </w:p>
        </w:tc>
        <w:tc>
          <w:tcPr>
            <w:tcW w:w="1656" w:type="dxa"/>
            <w:gridSpan w:val="2"/>
            <w:tcBorders>
              <w:top w:val="single" w:sz="4" w:space="0" w:color="auto"/>
              <w:left w:val="single" w:sz="4" w:space="0" w:color="auto"/>
              <w:bottom w:val="single" w:sz="4" w:space="0" w:color="auto"/>
            </w:tcBorders>
          </w:tcPr>
          <w:p w:rsidR="00FA77F2" w:rsidRPr="009A3672" w:rsidRDefault="00FA77F2" w:rsidP="00DB7C75">
            <w:pPr>
              <w:pStyle w:val="a7"/>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Мероприятия</w:t>
            </w:r>
          </w:p>
        </w:tc>
        <w:tc>
          <w:tcPr>
            <w:tcW w:w="1496" w:type="dxa"/>
            <w:gridSpan w:val="2"/>
            <w:tcBorders>
              <w:top w:val="single" w:sz="4" w:space="0" w:color="auto"/>
              <w:left w:val="single" w:sz="4" w:space="0" w:color="auto"/>
              <w:bottom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Сроки</w:t>
            </w:r>
            <w:r w:rsidRPr="009A3672">
              <w:rPr>
                <w:rFonts w:ascii="Times New Roman" w:hAnsi="Times New Roman" w:cs="Times New Roman"/>
                <w:sz w:val="24"/>
                <w:szCs w:val="24"/>
              </w:rPr>
              <w:br/>
            </w:r>
            <w:r w:rsidRPr="009A3672">
              <w:rPr>
                <w:rFonts w:ascii="Times New Roman" w:hAnsi="Times New Roman" w:cs="Times New Roman"/>
                <w:sz w:val="24"/>
                <w:szCs w:val="24"/>
              </w:rPr>
              <w:br/>
              <w:t>проведения</w:t>
            </w:r>
          </w:p>
        </w:tc>
        <w:tc>
          <w:tcPr>
            <w:tcW w:w="1535" w:type="dxa"/>
            <w:gridSpan w:val="2"/>
            <w:tcBorders>
              <w:top w:val="single" w:sz="4" w:space="0" w:color="auto"/>
              <w:left w:val="single" w:sz="4" w:space="0" w:color="auto"/>
              <w:bottom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Контингент</w:t>
            </w:r>
            <w:r w:rsidRPr="009A3672">
              <w:rPr>
                <w:rFonts w:ascii="Times New Roman" w:hAnsi="Times New Roman" w:cs="Times New Roman"/>
                <w:sz w:val="24"/>
                <w:szCs w:val="24"/>
              </w:rPr>
              <w:br/>
            </w:r>
            <w:r w:rsidRPr="009A3672">
              <w:rPr>
                <w:rFonts w:ascii="Times New Roman" w:hAnsi="Times New Roman" w:cs="Times New Roman"/>
                <w:sz w:val="24"/>
                <w:szCs w:val="24"/>
              </w:rPr>
              <w:br/>
              <w:t>(участники)</w:t>
            </w:r>
          </w:p>
        </w:tc>
        <w:tc>
          <w:tcPr>
            <w:tcW w:w="2043" w:type="dxa"/>
            <w:gridSpan w:val="2"/>
            <w:tcBorders>
              <w:top w:val="single" w:sz="4" w:space="0" w:color="auto"/>
              <w:left w:val="single" w:sz="4" w:space="0" w:color="auto"/>
              <w:bottom w:val="single" w:sz="4" w:space="0" w:color="auto"/>
            </w:tcBorders>
            <w:hideMark/>
          </w:tcPr>
          <w:p w:rsidR="00FA77F2" w:rsidRPr="009A3672" w:rsidRDefault="00FA77F2" w:rsidP="00DB7C75">
            <w:pPr>
              <w:pStyle w:val="a7"/>
              <w:rPr>
                <w:rFonts w:ascii="Times New Roman" w:eastAsia="Times New Roman" w:hAnsi="Times New Roman" w:cs="Times New Roman"/>
                <w:sz w:val="24"/>
                <w:szCs w:val="24"/>
              </w:rPr>
            </w:pPr>
            <w:proofErr w:type="gramStart"/>
            <w:r w:rsidRPr="009A3672">
              <w:rPr>
                <w:rFonts w:ascii="Times New Roman" w:eastAsia="Times New Roman" w:hAnsi="Times New Roman" w:cs="Times New Roman"/>
                <w:sz w:val="24"/>
                <w:szCs w:val="24"/>
              </w:rPr>
              <w:t>Ответственный</w:t>
            </w:r>
            <w:proofErr w:type="gramEnd"/>
            <w:r w:rsidRPr="009A3672">
              <w:rPr>
                <w:rFonts w:ascii="Times New Roman" w:eastAsia="Times New Roman" w:hAnsi="Times New Roman" w:cs="Times New Roman"/>
                <w:sz w:val="24"/>
                <w:szCs w:val="24"/>
              </w:rPr>
              <w:t xml:space="preserve"> за организацию и проведение</w:t>
            </w:r>
          </w:p>
        </w:tc>
        <w:tc>
          <w:tcPr>
            <w:tcW w:w="1796" w:type="dxa"/>
            <w:gridSpan w:val="2"/>
            <w:tcBorders>
              <w:top w:val="single" w:sz="4" w:space="0" w:color="auto"/>
              <w:left w:val="single" w:sz="4" w:space="0" w:color="auto"/>
              <w:bottom w:val="single" w:sz="4" w:space="0" w:color="auto"/>
              <w:right w:val="single" w:sz="4" w:space="0" w:color="auto"/>
            </w:tcBorders>
            <w:hideMark/>
          </w:tcPr>
          <w:p w:rsidR="00FA77F2" w:rsidRPr="009A3672" w:rsidRDefault="00FA77F2" w:rsidP="00DB7C75">
            <w:pPr>
              <w:pStyle w:val="a7"/>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Отметка о выполнении</w:t>
            </w:r>
          </w:p>
        </w:tc>
      </w:tr>
      <w:tr w:rsidR="00FA77F2" w:rsidRPr="009A3672" w:rsidTr="00A64CD0">
        <w:trPr>
          <w:trHeight w:val="317"/>
          <w:tblCellSpacing w:w="0" w:type="dxa"/>
        </w:trPr>
        <w:tc>
          <w:tcPr>
            <w:tcW w:w="827" w:type="dxa"/>
            <w:tcBorders>
              <w:top w:val="single" w:sz="4" w:space="0" w:color="auto"/>
              <w:left w:val="single" w:sz="4" w:space="0" w:color="auto"/>
              <w:bottom w:val="single" w:sz="4" w:space="0" w:color="auto"/>
            </w:tcBorders>
            <w:hideMark/>
          </w:tcPr>
          <w:p w:rsidR="00FA77F2" w:rsidRPr="009A3672" w:rsidRDefault="00FA77F2" w:rsidP="00DB7C75">
            <w:pPr>
              <w:pStyle w:val="a7"/>
              <w:rPr>
                <w:rFonts w:ascii="Times New Roman" w:eastAsia="Times New Roman" w:hAnsi="Times New Roman" w:cs="Times New Roman"/>
                <w:sz w:val="24"/>
                <w:szCs w:val="24"/>
              </w:rPr>
            </w:pPr>
          </w:p>
        </w:tc>
        <w:tc>
          <w:tcPr>
            <w:tcW w:w="226" w:type="dxa"/>
            <w:tcBorders>
              <w:top w:val="single" w:sz="4" w:space="0" w:color="auto"/>
              <w:bottom w:val="single" w:sz="4" w:space="0" w:color="auto"/>
              <w:right w:val="single" w:sz="4" w:space="0" w:color="auto"/>
            </w:tcBorders>
            <w:hideMark/>
          </w:tcPr>
          <w:p w:rsidR="00FA77F2" w:rsidRPr="009A3672" w:rsidRDefault="00FA77F2" w:rsidP="00DB7C75">
            <w:pPr>
              <w:pStyle w:val="a7"/>
              <w:rPr>
                <w:rFonts w:ascii="Times New Roman" w:eastAsia="Times New Roman" w:hAnsi="Times New Roman" w:cs="Times New Roman"/>
                <w:sz w:val="24"/>
                <w:szCs w:val="24"/>
              </w:rPr>
            </w:pPr>
          </w:p>
        </w:tc>
        <w:tc>
          <w:tcPr>
            <w:tcW w:w="1656" w:type="dxa"/>
            <w:gridSpan w:val="2"/>
            <w:tcBorders>
              <w:top w:val="single" w:sz="4" w:space="0" w:color="auto"/>
              <w:left w:val="single" w:sz="4" w:space="0" w:color="auto"/>
              <w:bottom w:val="single" w:sz="4" w:space="0" w:color="auto"/>
            </w:tcBorders>
          </w:tcPr>
          <w:p w:rsidR="00FA77F2" w:rsidRPr="009A3672" w:rsidRDefault="00FA77F2" w:rsidP="00DB7C75">
            <w:pPr>
              <w:pStyle w:val="a7"/>
              <w:rPr>
                <w:rFonts w:ascii="Times New Roman" w:eastAsia="Times New Roman" w:hAnsi="Times New Roman" w:cs="Times New Roman"/>
                <w:sz w:val="24"/>
                <w:szCs w:val="24"/>
              </w:rPr>
            </w:pPr>
          </w:p>
        </w:tc>
        <w:tc>
          <w:tcPr>
            <w:tcW w:w="1496" w:type="dxa"/>
            <w:gridSpan w:val="2"/>
            <w:tcBorders>
              <w:top w:val="single" w:sz="4" w:space="0" w:color="auto"/>
              <w:left w:val="single" w:sz="4" w:space="0" w:color="auto"/>
              <w:bottom w:val="single" w:sz="4" w:space="0" w:color="auto"/>
            </w:tcBorders>
            <w:hideMark/>
          </w:tcPr>
          <w:p w:rsidR="00FA77F2" w:rsidRPr="009A3672" w:rsidRDefault="00FA77F2" w:rsidP="00DB7C75">
            <w:pPr>
              <w:pStyle w:val="a7"/>
              <w:rPr>
                <w:rFonts w:ascii="Times New Roman" w:eastAsia="Times New Roman" w:hAnsi="Times New Roman" w:cs="Times New Roman"/>
                <w:sz w:val="24"/>
                <w:szCs w:val="24"/>
              </w:rPr>
            </w:pPr>
          </w:p>
        </w:tc>
        <w:tc>
          <w:tcPr>
            <w:tcW w:w="1535" w:type="dxa"/>
            <w:gridSpan w:val="2"/>
            <w:tcBorders>
              <w:top w:val="single" w:sz="4" w:space="0" w:color="auto"/>
              <w:left w:val="single" w:sz="4" w:space="0" w:color="auto"/>
              <w:bottom w:val="single" w:sz="4" w:space="0" w:color="auto"/>
            </w:tcBorders>
            <w:hideMark/>
          </w:tcPr>
          <w:p w:rsidR="00FA77F2" w:rsidRPr="009A3672" w:rsidRDefault="00FA77F2" w:rsidP="00DB7C75">
            <w:pPr>
              <w:pStyle w:val="a7"/>
              <w:rPr>
                <w:rFonts w:ascii="Times New Roman" w:eastAsia="Times New Roman" w:hAnsi="Times New Roman" w:cs="Times New Roman"/>
                <w:sz w:val="24"/>
                <w:szCs w:val="24"/>
              </w:rPr>
            </w:pPr>
          </w:p>
        </w:tc>
        <w:tc>
          <w:tcPr>
            <w:tcW w:w="2043" w:type="dxa"/>
            <w:gridSpan w:val="2"/>
            <w:tcBorders>
              <w:top w:val="single" w:sz="4" w:space="0" w:color="auto"/>
              <w:left w:val="single" w:sz="4" w:space="0" w:color="auto"/>
              <w:bottom w:val="single" w:sz="4" w:space="0" w:color="auto"/>
            </w:tcBorders>
            <w:hideMark/>
          </w:tcPr>
          <w:p w:rsidR="00FA77F2" w:rsidRPr="009A3672" w:rsidRDefault="00FA77F2" w:rsidP="00DB7C75">
            <w:pPr>
              <w:pStyle w:val="a7"/>
              <w:rPr>
                <w:rFonts w:ascii="Times New Roman" w:eastAsia="Times New Roman" w:hAnsi="Times New Roman" w:cs="Times New Roman"/>
                <w:sz w:val="24"/>
                <w:szCs w:val="24"/>
              </w:rPr>
            </w:pPr>
          </w:p>
        </w:tc>
        <w:tc>
          <w:tcPr>
            <w:tcW w:w="1796" w:type="dxa"/>
            <w:gridSpan w:val="2"/>
            <w:tcBorders>
              <w:top w:val="single" w:sz="4" w:space="0" w:color="auto"/>
              <w:left w:val="single" w:sz="4" w:space="0" w:color="auto"/>
              <w:bottom w:val="single" w:sz="4" w:space="0" w:color="auto"/>
              <w:right w:val="single" w:sz="4" w:space="0" w:color="auto"/>
            </w:tcBorders>
            <w:hideMark/>
          </w:tcPr>
          <w:p w:rsidR="00FA77F2" w:rsidRPr="009A3672" w:rsidRDefault="00FA77F2" w:rsidP="00DB7C75">
            <w:pPr>
              <w:pStyle w:val="a7"/>
              <w:rPr>
                <w:rFonts w:ascii="Times New Roman" w:eastAsia="Times New Roman" w:hAnsi="Times New Roman" w:cs="Times New Roman"/>
                <w:sz w:val="24"/>
                <w:szCs w:val="24"/>
              </w:rPr>
            </w:pPr>
          </w:p>
        </w:tc>
      </w:tr>
    </w:tbl>
    <w:p w:rsidR="00DB7C75" w:rsidRPr="009A3672" w:rsidRDefault="00DB7C75" w:rsidP="004A38BB">
      <w:pPr>
        <w:pStyle w:val="a7"/>
        <w:ind w:firstLine="709"/>
        <w:rPr>
          <w:rFonts w:ascii="Times New Roman" w:eastAsia="Times New Roman" w:hAnsi="Times New Roman" w:cs="Times New Roman"/>
          <w:sz w:val="24"/>
          <w:szCs w:val="24"/>
          <w:lang w:val="en-US"/>
        </w:rPr>
      </w:pPr>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В процессе воспитательной работы предполагается использование разнообразных форм, которые подразделяются на </w:t>
      </w:r>
      <w:r w:rsidRPr="009A3672">
        <w:rPr>
          <w:rFonts w:ascii="Times New Roman" w:eastAsia="Times New Roman" w:hAnsi="Times New Roman" w:cs="Times New Roman"/>
          <w:b/>
          <w:sz w:val="24"/>
          <w:szCs w:val="24"/>
        </w:rPr>
        <w:t>массовые</w:t>
      </w:r>
      <w:r w:rsidRPr="009A3672">
        <w:rPr>
          <w:rFonts w:ascii="Times New Roman" w:eastAsia="Times New Roman" w:hAnsi="Times New Roman" w:cs="Times New Roman"/>
          <w:sz w:val="24"/>
          <w:szCs w:val="24"/>
        </w:rPr>
        <w:t xml:space="preserve"> (с участием всех учебных групп школы), </w:t>
      </w:r>
      <w:r w:rsidRPr="009A3672">
        <w:rPr>
          <w:rFonts w:ascii="Times New Roman" w:eastAsia="Times New Roman" w:hAnsi="Times New Roman" w:cs="Times New Roman"/>
          <w:b/>
          <w:sz w:val="24"/>
          <w:szCs w:val="24"/>
        </w:rPr>
        <w:t>групповые</w:t>
      </w:r>
      <w:r w:rsidRPr="009A3672">
        <w:rPr>
          <w:rFonts w:ascii="Times New Roman" w:eastAsia="Times New Roman" w:hAnsi="Times New Roman" w:cs="Times New Roman"/>
          <w:sz w:val="24"/>
          <w:szCs w:val="24"/>
        </w:rPr>
        <w:t xml:space="preserve"> (с участием одной или нескольких групп) и индивидуальные (рассчитанные </w:t>
      </w:r>
      <w:proofErr w:type="gramStart"/>
      <w:r w:rsidRPr="009A3672">
        <w:rPr>
          <w:rFonts w:ascii="Times New Roman" w:eastAsia="Times New Roman" w:hAnsi="Times New Roman" w:cs="Times New Roman"/>
          <w:sz w:val="24"/>
          <w:szCs w:val="24"/>
        </w:rPr>
        <w:t>на</w:t>
      </w:r>
      <w:proofErr w:type="gramEnd"/>
      <w:r w:rsidRPr="009A3672">
        <w:rPr>
          <w:rFonts w:ascii="Times New Roman" w:eastAsia="Times New Roman" w:hAnsi="Times New Roman" w:cs="Times New Roman"/>
          <w:sz w:val="24"/>
          <w:szCs w:val="24"/>
        </w:rPr>
        <w:t xml:space="preserve"> отдельных обучающихся). </w:t>
      </w:r>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Ниже приводится перечень форм воспитательной работы, которые можно использовать при составлении плана. </w:t>
      </w:r>
    </w:p>
    <w:p w:rsidR="00DB7C75" w:rsidRPr="009A3672" w:rsidRDefault="00FA77F2" w:rsidP="00A64CD0">
      <w:pPr>
        <w:pStyle w:val="a7"/>
        <w:ind w:left="-567" w:firstLine="567"/>
        <w:jc w:val="both"/>
        <w:rPr>
          <w:rFonts w:ascii="Times New Roman" w:eastAsia="Times New Roman" w:hAnsi="Times New Roman" w:cs="Times New Roman"/>
          <w:sz w:val="24"/>
          <w:szCs w:val="24"/>
        </w:rPr>
      </w:pPr>
      <w:proofErr w:type="gramStart"/>
      <w:r w:rsidRPr="009A3672">
        <w:rPr>
          <w:rFonts w:ascii="Times New Roman" w:eastAsia="Times New Roman" w:hAnsi="Times New Roman" w:cs="Times New Roman"/>
          <w:b/>
          <w:sz w:val="24"/>
          <w:szCs w:val="24"/>
        </w:rPr>
        <w:t>Трудовое воспитание:</w:t>
      </w:r>
      <w:r w:rsidRPr="009A3672">
        <w:rPr>
          <w:rFonts w:ascii="Times New Roman" w:eastAsia="Times New Roman" w:hAnsi="Times New Roman" w:cs="Times New Roman"/>
          <w:sz w:val="24"/>
          <w:szCs w:val="24"/>
        </w:rPr>
        <w:t xml:space="preserve"> подготовка и ремонт оборудования и инвентаря, подготовка и уборка мест тренировочных занятий, изготовление и оформление стендов и т. д.), участие в субботниках.</w:t>
      </w:r>
      <w:proofErr w:type="gramEnd"/>
    </w:p>
    <w:p w:rsidR="00DB7C75" w:rsidRPr="001F7B6C" w:rsidRDefault="00FA77F2" w:rsidP="00A64CD0">
      <w:pPr>
        <w:pStyle w:val="a7"/>
        <w:ind w:left="-567" w:firstLine="567"/>
        <w:jc w:val="both"/>
        <w:rPr>
          <w:rFonts w:ascii="Times New Roman" w:eastAsia="Times New Roman" w:hAnsi="Times New Roman" w:cs="Times New Roman"/>
          <w:sz w:val="24"/>
          <w:szCs w:val="24"/>
        </w:rPr>
      </w:pPr>
      <w:proofErr w:type="gramStart"/>
      <w:r w:rsidRPr="009A3672">
        <w:rPr>
          <w:rFonts w:ascii="Times New Roman" w:eastAsia="Times New Roman" w:hAnsi="Times New Roman" w:cs="Times New Roman"/>
          <w:b/>
          <w:sz w:val="24"/>
          <w:szCs w:val="24"/>
        </w:rPr>
        <w:t>Нравственное воспитание:</w:t>
      </w:r>
      <w:r w:rsidRPr="009A3672">
        <w:rPr>
          <w:rFonts w:ascii="Times New Roman" w:eastAsia="Times New Roman" w:hAnsi="Times New Roman" w:cs="Times New Roman"/>
          <w:sz w:val="24"/>
          <w:szCs w:val="24"/>
        </w:rPr>
        <w:t xml:space="preserve"> беседы па этические и спортивно-этические темы, диспуты, читательские конференции, встречи с известными спортсменами, торжественный прием и выпуск воспитанников спортивной школы, проведение торжественных собраний, празднование «дней рождения», посещение театров, музеев, выставок, встречи с деятелями литературы и искусства, походы в кино, экскурсии, турпоходы и др. </w:t>
      </w:r>
      <w:proofErr w:type="gramEnd"/>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Каждое из планируемых мероприятий должно отвечать конкретной воспитательной задаче, а вся воспитательная работа — главной цели — формированию всесторонне и гармонически развитой личности. </w:t>
      </w:r>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Учитывая ограниченный бюджет свободного времени юных спортсменов, необходимо вести поиск наиболее эффективной организации и использования форм воспитательной работы. </w:t>
      </w:r>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Одним из наиболее эффективных являются комплексные формы воспитательной работы, т. е. такие, которые сочетают в себе элементы всех основных направлений воспитательного процесса. Данные формы предполагают активное участие юных спортсменов в организации, подготовке и проведении планируемых мероприятий под руководством представителей школы, ответственных за их проведение. В свою очередь, тренеры и учителя осуществляют ненавязчивый </w:t>
      </w:r>
      <w:proofErr w:type="gramStart"/>
      <w:r w:rsidRPr="009A3672">
        <w:rPr>
          <w:rFonts w:ascii="Times New Roman" w:eastAsia="Times New Roman" w:hAnsi="Times New Roman" w:cs="Times New Roman"/>
          <w:sz w:val="24"/>
          <w:szCs w:val="24"/>
        </w:rPr>
        <w:t>контроль</w:t>
      </w:r>
      <w:r w:rsidR="00F53F52">
        <w:rPr>
          <w:rFonts w:ascii="Times New Roman" w:eastAsia="Times New Roman" w:hAnsi="Times New Roman" w:cs="Times New Roman"/>
          <w:sz w:val="24"/>
          <w:szCs w:val="24"/>
        </w:rPr>
        <w:t xml:space="preserve"> </w:t>
      </w:r>
      <w:r w:rsidRPr="009A3672">
        <w:rPr>
          <w:rFonts w:ascii="Times New Roman" w:eastAsia="Times New Roman" w:hAnsi="Times New Roman" w:cs="Times New Roman"/>
          <w:sz w:val="24"/>
          <w:szCs w:val="24"/>
        </w:rPr>
        <w:t>за</w:t>
      </w:r>
      <w:proofErr w:type="gramEnd"/>
      <w:r w:rsidRPr="009A3672">
        <w:rPr>
          <w:rFonts w:ascii="Times New Roman" w:eastAsia="Times New Roman" w:hAnsi="Times New Roman" w:cs="Times New Roman"/>
          <w:sz w:val="24"/>
          <w:szCs w:val="24"/>
        </w:rPr>
        <w:t xml:space="preserve"> ходом выполнения намеченных мероприятий, оказывая при необходимости действенную помощь. </w:t>
      </w:r>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lastRenderedPageBreak/>
        <w:t xml:space="preserve">Подобная организация воспитательного процесса возможна лишь при наличии дружного, сплоченного коллектива тренеров и воспитанников, где успехи и неудачи каждого его члена становятся достоянием и объектом внимания остальных, а общее дело — личной заботой каждого. Активная поддержка со стороны родителей и общеобразовательной школы позволит более плодотворно решать насущные воспитательные проблемы. </w:t>
      </w:r>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В плане воспитательной работы необходимо рационально сочетать массовые формы работы с работой в командах и индивидуальной работой. Оптимальный срок проведения массовых мероприятий — один раз в 2 — 3 месяца. Использование групповых форм зависит от возраста юных спортсменов, их образовательного и культурного уровня, графика учебно-тренировочных и школьных занятий. </w:t>
      </w:r>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Особое внимание в плане воспитательной работы необходимо уделять работе в спортивно-оздоровительных лагерях, на учебно-тренировочных сборах и во время выезда команды на соревнования в другие города, поскольку условия жизнедеятельности команды (одной или нескольких) имеют свои специфические особенности, </w:t>
      </w:r>
      <w:proofErr w:type="gramStart"/>
      <w:r w:rsidRPr="009A3672">
        <w:rPr>
          <w:rFonts w:ascii="Times New Roman" w:eastAsia="Times New Roman" w:hAnsi="Times New Roman" w:cs="Times New Roman"/>
          <w:sz w:val="24"/>
          <w:szCs w:val="24"/>
        </w:rPr>
        <w:t>которые</w:t>
      </w:r>
      <w:proofErr w:type="gramEnd"/>
      <w:r w:rsidRPr="009A3672">
        <w:rPr>
          <w:rFonts w:ascii="Times New Roman" w:eastAsia="Times New Roman" w:hAnsi="Times New Roman" w:cs="Times New Roman"/>
          <w:sz w:val="24"/>
          <w:szCs w:val="24"/>
        </w:rPr>
        <w:t xml:space="preserve"> прежде всего характеризуются отсутствием привычных в обычных условиях факторов воздействия, а именно: семьи, школы, друзей и знакомых. В связи с этим тренер становится главным и единственным руководителем воспитательного процесса, что накладывает на него очень серьезную ответственность. Данные условия имеют и другие, не менее важные особенности. Так, в период сборов у юных спортсменов появляется больше, чем во время учебного года, свободного времени, и если целенаправленно его не организовать, то очень скоро обнаружатся нежелательные явления, порожденные скукой, — карты, курение, конфликтные ситуации и другие проявления недисциплинированности. Поэтому перед выездом на учебно-тренировочный сбор или в спортивно-оздоровительный лагерь тренеру необходимо продумать программу воспитательной работы с учетом целевого назначения сборов, их продолжительности, условий и места проведения, состава участников. </w:t>
      </w:r>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Во время выезда на соревнования воспитательная работа </w:t>
      </w:r>
      <w:proofErr w:type="gramStart"/>
      <w:r w:rsidRPr="009A3672">
        <w:rPr>
          <w:rFonts w:ascii="Times New Roman" w:eastAsia="Times New Roman" w:hAnsi="Times New Roman" w:cs="Times New Roman"/>
          <w:sz w:val="24"/>
          <w:szCs w:val="24"/>
        </w:rPr>
        <w:t>направлена</w:t>
      </w:r>
      <w:proofErr w:type="gramEnd"/>
      <w:r w:rsidRPr="009A3672">
        <w:rPr>
          <w:rFonts w:ascii="Times New Roman" w:eastAsia="Times New Roman" w:hAnsi="Times New Roman" w:cs="Times New Roman"/>
          <w:sz w:val="24"/>
          <w:szCs w:val="24"/>
        </w:rPr>
        <w:t xml:space="preserve"> прежде всего на обеспечение устойчивого психического состояния спортсменов, снятия эмоционального перевозбуждения, поддержание дружеских взаимоотношений, обеспечивающих высокую сплоченность коллектива. </w:t>
      </w:r>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Целенаправленное и конкретное планирование воспитательных воздействий позволит тренеру предусмотреть возможность проявления нежелательных явлений и наметить действенные меры их предотвращения. </w:t>
      </w:r>
    </w:p>
    <w:p w:rsidR="00DB7C75" w:rsidRPr="001F7B6C" w:rsidRDefault="00FA77F2" w:rsidP="00A64CD0">
      <w:pPr>
        <w:pStyle w:val="a7"/>
        <w:ind w:left="-567" w:firstLine="567"/>
        <w:jc w:val="both"/>
        <w:rPr>
          <w:rFonts w:ascii="Times New Roman" w:eastAsia="Times New Roman" w:hAnsi="Times New Roman" w:cs="Times New Roman"/>
          <w:sz w:val="24"/>
          <w:szCs w:val="24"/>
        </w:rPr>
      </w:pPr>
      <w:proofErr w:type="gramStart"/>
      <w:r w:rsidRPr="009A3672">
        <w:rPr>
          <w:rFonts w:ascii="Times New Roman" w:eastAsia="Times New Roman" w:hAnsi="Times New Roman" w:cs="Times New Roman"/>
          <w:sz w:val="24"/>
          <w:szCs w:val="24"/>
        </w:rPr>
        <w:t>Общешкольный план воспитательной работы только в том случае окажет действенную помощь в воспитании юных спортсменов, если будет основан на реальном знании всех сторон жизни воспитанников, их интересов, уровня образования и способностей, особенностей характера, семейного положения, ведущих мотивов деятельности, т. е., другими словами, в основе планирования воспитательной работы лежит систематическая и целенаправленная работа по изучению личности воспитанников на каждом этапе педагогического</w:t>
      </w:r>
      <w:proofErr w:type="gramEnd"/>
      <w:r w:rsidRPr="009A3672">
        <w:rPr>
          <w:rFonts w:ascii="Times New Roman" w:eastAsia="Times New Roman" w:hAnsi="Times New Roman" w:cs="Times New Roman"/>
          <w:sz w:val="24"/>
          <w:szCs w:val="24"/>
        </w:rPr>
        <w:t xml:space="preserve"> процесса. В сборе подобной информации принимают активное участие все заинтересованные лица — тренеры, учителя, родители, но ведущая роль должна принадлежать тренерам спортивной школы во главе с завучем и директором. </w:t>
      </w:r>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Использование специальных методов педагогики, психологии и социальной психологии для изучения групповых и индивидуальных показателей значительно повысит достоверность и объективность информации, полученной в результате наблюдений и бесед. Проведение подобных обследований группы в течение длительного периода позволит проследить динамику изменения показателей и своевременно скорректировать в</w:t>
      </w:r>
      <w:r w:rsidR="003A214A">
        <w:rPr>
          <w:rFonts w:ascii="Times New Roman" w:eastAsia="Times New Roman" w:hAnsi="Times New Roman" w:cs="Times New Roman"/>
          <w:sz w:val="24"/>
          <w:szCs w:val="24"/>
        </w:rPr>
        <w:t>оспитательную работу в командах</w:t>
      </w:r>
      <w:r w:rsidRPr="009A3672">
        <w:rPr>
          <w:rFonts w:ascii="Times New Roman" w:eastAsia="Times New Roman" w:hAnsi="Times New Roman" w:cs="Times New Roman"/>
          <w:sz w:val="24"/>
          <w:szCs w:val="24"/>
        </w:rPr>
        <w:t xml:space="preserve">. </w:t>
      </w:r>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На основании плана воспитательной работы каждый тренер составляет план работы с группой. Форма, по которой составляется план и его основные разделы, соответствует общешкольному плану, однако он должен быть еще более конкретным по содержанию планируемой работы, учитывать особенности данного коллектива. Поскольку коллектив одной группы (команды) более мобилен в своем развитии, чем коллектив школы в целом, нецелесообразно планировать воспитательную работу в нем на длительный период. Наиболее оптимальный срок планирования — 3 — 4 месяца. Такой период работы позволит </w:t>
      </w:r>
      <w:r w:rsidR="00431E86" w:rsidRPr="009A3672">
        <w:rPr>
          <w:rFonts w:ascii="Times New Roman" w:eastAsia="Times New Roman" w:hAnsi="Times New Roman" w:cs="Times New Roman"/>
          <w:sz w:val="24"/>
          <w:szCs w:val="24"/>
        </w:rPr>
        <w:t xml:space="preserve">тренеру </w:t>
      </w:r>
      <w:r w:rsidR="00431E86" w:rsidRPr="009A3672">
        <w:rPr>
          <w:rFonts w:ascii="Times New Roman" w:eastAsia="Times New Roman" w:hAnsi="Times New Roman" w:cs="Times New Roman"/>
          <w:sz w:val="24"/>
          <w:szCs w:val="24"/>
        </w:rPr>
        <w:lastRenderedPageBreak/>
        <w:t>ставить более конкретные</w:t>
      </w:r>
      <w:r w:rsidRPr="009A3672">
        <w:rPr>
          <w:rFonts w:ascii="Times New Roman" w:eastAsia="Times New Roman" w:hAnsi="Times New Roman" w:cs="Times New Roman"/>
          <w:sz w:val="24"/>
          <w:szCs w:val="24"/>
        </w:rPr>
        <w:t xml:space="preserve"> воспитательные задачи, намечая объективные сроки их решения с учетом реальных возможностей группы. </w:t>
      </w:r>
    </w:p>
    <w:p w:rsidR="00FA77F2"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Активная и творческая совместная деятельность тренеров, учителей и родителей — залог дальнейшего совершенствования работы спортивной школы по подготовке высококвалифицированных футболистов и воспитанию гармонически развитых граждан нашего общества.</w:t>
      </w:r>
    </w:p>
    <w:p w:rsidR="00DB7C75" w:rsidRPr="001F7B6C" w:rsidRDefault="00DB7C75" w:rsidP="00DB7C75">
      <w:pPr>
        <w:pStyle w:val="a7"/>
        <w:ind w:firstLine="709"/>
        <w:jc w:val="both"/>
        <w:rPr>
          <w:rFonts w:ascii="Times New Roman" w:eastAsia="Times New Roman" w:hAnsi="Times New Roman" w:cs="Times New Roman"/>
          <w:b/>
          <w:bCs/>
          <w:sz w:val="24"/>
          <w:szCs w:val="24"/>
        </w:rPr>
      </w:pPr>
    </w:p>
    <w:p w:rsidR="00DB7C75" w:rsidRPr="001F7B6C" w:rsidRDefault="00FA77F2" w:rsidP="00DB7C75">
      <w:pPr>
        <w:pStyle w:val="a7"/>
        <w:ind w:firstLine="709"/>
        <w:jc w:val="both"/>
        <w:rPr>
          <w:rFonts w:ascii="Times New Roman" w:eastAsia="Times New Roman" w:hAnsi="Times New Roman" w:cs="Times New Roman"/>
          <w:b/>
          <w:bCs/>
          <w:sz w:val="24"/>
          <w:szCs w:val="24"/>
        </w:rPr>
      </w:pPr>
      <w:r w:rsidRPr="009A3672">
        <w:rPr>
          <w:rFonts w:ascii="Times New Roman" w:eastAsia="Times New Roman" w:hAnsi="Times New Roman" w:cs="Times New Roman"/>
          <w:b/>
          <w:bCs/>
          <w:sz w:val="24"/>
          <w:szCs w:val="24"/>
        </w:rPr>
        <w:t>ВОССТАНОВИТЕЛЬНЫЕ МЕРОПРИЯТИЯ</w:t>
      </w:r>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Повышение объема и интенсивности тренировочных нагрузок характерно для вольной борьбы. Это нашло отражение и при организации работы в спортивных школах. Освоению и быстрой адаптации спортсменов к воздействию высоких тренировочных и соревновательных нагрузок способствуют специальные восстановительные мероприятия. Кроме того, от них во многом зависит сохранение и укрепление здоровья юных футболистов, их спортивное долголетие, повышение физической работоспособности, уменьшение спортивного травматизма. </w:t>
      </w:r>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Система восстановления включает организационные формы ее реализации, подбор адекватных средств восстановления и </w:t>
      </w:r>
      <w:proofErr w:type="gramStart"/>
      <w:r w:rsidRPr="009A3672">
        <w:rPr>
          <w:rFonts w:ascii="Times New Roman" w:eastAsia="Times New Roman" w:hAnsi="Times New Roman" w:cs="Times New Roman"/>
          <w:sz w:val="24"/>
          <w:szCs w:val="24"/>
        </w:rPr>
        <w:t>контроль за</w:t>
      </w:r>
      <w:proofErr w:type="gramEnd"/>
      <w:r w:rsidRPr="009A3672">
        <w:rPr>
          <w:rFonts w:ascii="Times New Roman" w:eastAsia="Times New Roman" w:hAnsi="Times New Roman" w:cs="Times New Roman"/>
          <w:sz w:val="24"/>
          <w:szCs w:val="24"/>
        </w:rPr>
        <w:t xml:space="preserve"> их эффективностью. </w:t>
      </w:r>
    </w:p>
    <w:p w:rsidR="00DB7C75" w:rsidRPr="001F7B6C" w:rsidRDefault="00FA77F2" w:rsidP="00C80241">
      <w:pPr>
        <w:pStyle w:val="a7"/>
        <w:ind w:left="-567" w:firstLine="567"/>
        <w:jc w:val="both"/>
        <w:rPr>
          <w:rFonts w:ascii="Times New Roman" w:eastAsia="Times New Roman" w:hAnsi="Times New Roman" w:cs="Times New Roman"/>
          <w:b/>
          <w:bCs/>
          <w:sz w:val="24"/>
          <w:szCs w:val="24"/>
        </w:rPr>
      </w:pPr>
      <w:r w:rsidRPr="009A3672">
        <w:rPr>
          <w:rFonts w:ascii="Times New Roman" w:eastAsia="Times New Roman" w:hAnsi="Times New Roman" w:cs="Times New Roman"/>
          <w:sz w:val="24"/>
          <w:szCs w:val="24"/>
        </w:rPr>
        <w:t xml:space="preserve">Восстановительные мероприятия разделяются на 4 группы средств: педагогические, психологические, гигиенические и медико-биологические. </w:t>
      </w:r>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b/>
          <w:bCs/>
          <w:sz w:val="24"/>
          <w:szCs w:val="24"/>
        </w:rPr>
        <w:t xml:space="preserve"> Педагогические средства </w:t>
      </w:r>
      <w:r w:rsidRPr="009A3672">
        <w:rPr>
          <w:rFonts w:ascii="Times New Roman" w:eastAsia="Times New Roman" w:hAnsi="Times New Roman" w:cs="Times New Roman"/>
          <w:sz w:val="24"/>
          <w:szCs w:val="24"/>
        </w:rPr>
        <w:t xml:space="preserve">являются основными, так как стимуляция восстановления и повышение спортивных результатов возможно только при рациональном построении тренировки, соответствии между величиной нагрузки и функциональным состоянием борца. </w:t>
      </w:r>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Педагогические средства предусматривают оптимальное построение одного тренировочного занятия, их системы в микроциклах и на отдельных этапах тренировочного цикла. В процессе учебно-тренировочной работы необходимо широко варьировать нагрузку и условия проведения занятий, регулярно переключаться с одного вида деятельности на другой, вводить в ходе тренировки упражнения для активного отдыха. Для юных борцов старших возрастов следует планировать специальные восстановительные циклы. </w:t>
      </w:r>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b/>
          <w:bCs/>
          <w:sz w:val="24"/>
          <w:szCs w:val="24"/>
        </w:rPr>
        <w:t xml:space="preserve"> Психологические средства </w:t>
      </w:r>
      <w:r w:rsidRPr="009A3672">
        <w:rPr>
          <w:rFonts w:ascii="Times New Roman" w:eastAsia="Times New Roman" w:hAnsi="Times New Roman" w:cs="Times New Roman"/>
          <w:sz w:val="24"/>
          <w:szCs w:val="24"/>
        </w:rPr>
        <w:t xml:space="preserve">способствуют снижению психического утомления, обеспечивают устойчивость и стабильность психического состояния, создают лучший фон для реабилитации, оказывают значительное влияние на характер и течение восстановительных процессов. Если такие психотерапевтические приемы регуляции психологического состояния, как аутогенная и психорегулирующая тренировки, требуют участия квалифицированных психологов, то средства внушения, специальные дыхательные упражнения, отвлекающие факторы следует широко использовать тренерскому коллективу спортивных школ. </w:t>
      </w:r>
    </w:p>
    <w:p w:rsidR="00DB7C75" w:rsidRPr="009A3672"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b/>
          <w:sz w:val="24"/>
          <w:szCs w:val="24"/>
        </w:rPr>
        <w:t>Система гигиенических факторов состоит из следующих разделов</w:t>
      </w:r>
      <w:r w:rsidRPr="009A3672">
        <w:rPr>
          <w:rFonts w:ascii="Times New Roman" w:eastAsia="Times New Roman" w:hAnsi="Times New Roman" w:cs="Times New Roman"/>
          <w:sz w:val="24"/>
          <w:szCs w:val="24"/>
        </w:rPr>
        <w:t xml:space="preserve">: </w:t>
      </w:r>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оптимальные социальные условия микросреды, быта, учебы и трудовой деятельности;</w:t>
      </w:r>
    </w:p>
    <w:p w:rsidR="00DB7C75" w:rsidRPr="009A3672"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 рациональный распорядок дня; </w:t>
      </w:r>
    </w:p>
    <w:p w:rsidR="00DB7C75" w:rsidRPr="009A3672"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 личная гигиена; — специализированное питание и рациональный питьевой режим; </w:t>
      </w:r>
    </w:p>
    <w:p w:rsidR="00DB7C75" w:rsidRPr="009A3672"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 закаливание; </w:t>
      </w:r>
    </w:p>
    <w:p w:rsidR="00DB7C75" w:rsidRPr="009A3672"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 гигиенические условия тренировочного процесса; </w:t>
      </w:r>
    </w:p>
    <w:p w:rsidR="00DB7C75" w:rsidRPr="009A3672" w:rsidRDefault="00C80241" w:rsidP="00C80241">
      <w:pPr>
        <w:pStyle w:val="a7"/>
        <w:ind w:left="-567"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A77F2" w:rsidRPr="009A3672">
        <w:rPr>
          <w:rFonts w:ascii="Times New Roman" w:eastAsia="Times New Roman" w:hAnsi="Times New Roman" w:cs="Times New Roman"/>
          <w:sz w:val="24"/>
          <w:szCs w:val="24"/>
        </w:rPr>
        <w:t>специальные комплексы гигиенических меропр</w:t>
      </w:r>
      <w:r w:rsidR="00BE5C42" w:rsidRPr="009A3672">
        <w:rPr>
          <w:rFonts w:ascii="Times New Roman" w:eastAsia="Times New Roman" w:hAnsi="Times New Roman" w:cs="Times New Roman"/>
          <w:sz w:val="24"/>
          <w:szCs w:val="24"/>
        </w:rPr>
        <w:t>иятий при тренировке борцов</w:t>
      </w:r>
      <w:r w:rsidR="00FA77F2" w:rsidRPr="009A3672">
        <w:rPr>
          <w:rFonts w:ascii="Times New Roman" w:eastAsia="Times New Roman" w:hAnsi="Times New Roman" w:cs="Times New Roman"/>
          <w:sz w:val="24"/>
          <w:szCs w:val="24"/>
        </w:rPr>
        <w:t xml:space="preserve"> в сложных условиях (жаркий климат, пониженная температура, </w:t>
      </w:r>
      <w:proofErr w:type="spellStart"/>
      <w:r w:rsidR="00FA77F2" w:rsidRPr="009A3672">
        <w:rPr>
          <w:rFonts w:ascii="Times New Roman" w:eastAsia="Times New Roman" w:hAnsi="Times New Roman" w:cs="Times New Roman"/>
          <w:sz w:val="24"/>
          <w:szCs w:val="24"/>
        </w:rPr>
        <w:t>климатовременные</w:t>
      </w:r>
      <w:proofErr w:type="spellEnd"/>
      <w:r w:rsidR="00FA77F2" w:rsidRPr="009A3672">
        <w:rPr>
          <w:rFonts w:ascii="Times New Roman" w:eastAsia="Times New Roman" w:hAnsi="Times New Roman" w:cs="Times New Roman"/>
          <w:sz w:val="24"/>
          <w:szCs w:val="24"/>
        </w:rPr>
        <w:t xml:space="preserve"> факторы и т. д.).</w:t>
      </w:r>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В ее комплексной реализации на всех этапах подготовки принимают участие тренеры, медицинские работники и сами спортсмены. </w:t>
      </w:r>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Оптимальные социально-гигиенические факторы микросреды проявляются во взаимоотношениях и влиянии людей, окружающих спортсменов (родители, родственники, товарищи, члены учебного и спортивного коллектива). Их постоянное влияние может оказать как положительное, так и отрицательное воздействие на психическое состояние спортсмена, его морально-волевую подготовку, спортивные результаты. </w:t>
      </w:r>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Тренеры должны хорошо знать и постоянно контролировать состояние социально-гигиенических факторов микросреды, а также принимать все меры для ее улучшения, используя различные средства и методы педагогических и других воздействий. </w:t>
      </w:r>
    </w:p>
    <w:p w:rsidR="00DB7C75" w:rsidRPr="009A3672"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lastRenderedPageBreak/>
        <w:t>Особенности учебной деятельности юных борцов необходимо учитывать при всех видах планирования тренировочного процесса. В периоды напряженной учебной деятельности уровень тренировочных и соревновательных нагрузок несколько снижается.</w:t>
      </w:r>
    </w:p>
    <w:p w:rsidR="00DB7C75" w:rsidRPr="009A3672"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Вопросы личной гигиены связаны с использованием рационального распорядка дня, мероприятиями по уходу за телом, отказом от вредных привычек и др.</w:t>
      </w:r>
    </w:p>
    <w:p w:rsidR="00DB7C75" w:rsidRPr="009A3672" w:rsidRDefault="00FA77F2" w:rsidP="00A64CD0">
      <w:pPr>
        <w:pStyle w:val="a7"/>
        <w:ind w:left="-567" w:firstLine="567"/>
        <w:jc w:val="both"/>
        <w:rPr>
          <w:rFonts w:ascii="Times New Roman" w:eastAsia="Times New Roman" w:hAnsi="Times New Roman" w:cs="Times New Roman"/>
          <w:b/>
          <w:sz w:val="24"/>
          <w:szCs w:val="24"/>
        </w:rPr>
      </w:pPr>
      <w:r w:rsidRPr="009A3672">
        <w:rPr>
          <w:rFonts w:ascii="Times New Roman" w:eastAsia="Times New Roman" w:hAnsi="Times New Roman" w:cs="Times New Roman"/>
          <w:b/>
          <w:sz w:val="24"/>
          <w:szCs w:val="24"/>
        </w:rPr>
        <w:t xml:space="preserve">Рациональный распорядок дня позволяет: </w:t>
      </w:r>
    </w:p>
    <w:p w:rsidR="00DB7C75" w:rsidRPr="009A3672"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 создавать оптимальные условия для учебной и спортивной деятельности; </w:t>
      </w:r>
    </w:p>
    <w:p w:rsidR="00DB7C75" w:rsidRPr="009A3672"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 повышать спортивную работоспособность; </w:t>
      </w:r>
    </w:p>
    <w:p w:rsidR="00DB7C75" w:rsidRPr="009A3672"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воспитывать организованность и сознательную дисциплину;</w:t>
      </w:r>
    </w:p>
    <w:p w:rsidR="00DB7C75" w:rsidRPr="009A3672"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В связи с различными условиями жизни и учебы, бытовыми и индивидуальными особенностями не может быть единого для всех распорядка дня. Однако необходимо: </w:t>
      </w:r>
    </w:p>
    <w:p w:rsidR="00DB7C75" w:rsidRPr="009A3672"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 выполнять различные виды деятельности в определенное время; </w:t>
      </w:r>
    </w:p>
    <w:p w:rsidR="00DB7C75" w:rsidRPr="009A3672"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 правильно чередовать учебу, тренировочные занятия и отдых; </w:t>
      </w:r>
    </w:p>
    <w:p w:rsidR="00DB7C75" w:rsidRPr="009A3672"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 выбирать оптимальное время для тренировок; </w:t>
      </w:r>
    </w:p>
    <w:p w:rsidR="00DB7C75" w:rsidRPr="009A3672"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 регулярно питаться; </w:t>
      </w:r>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 соблюдать режим сна. </w:t>
      </w:r>
    </w:p>
    <w:p w:rsidR="00DB7C75" w:rsidRPr="009A3672"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Выбор времени для проведения тренировочных занятий </w:t>
      </w:r>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устанавливается с учетом суточной динамики спортивной работоспособности, конкретных задач данного периода подготовки, времени проведения предстоящих соревнований и других факторов. Наиболее оптимальным временем для тренировок является время от 10 до 13 </w:t>
      </w:r>
      <w:proofErr w:type="spellStart"/>
      <w:r w:rsidRPr="009A3672">
        <w:rPr>
          <w:rFonts w:ascii="Times New Roman" w:eastAsia="Times New Roman" w:hAnsi="Times New Roman" w:cs="Times New Roman"/>
          <w:sz w:val="24"/>
          <w:szCs w:val="24"/>
        </w:rPr>
        <w:t>час</w:t>
      </w:r>
      <w:proofErr w:type="gramStart"/>
      <w:r w:rsidRPr="009A3672">
        <w:rPr>
          <w:rFonts w:ascii="Times New Roman" w:eastAsia="Times New Roman" w:hAnsi="Times New Roman" w:cs="Times New Roman"/>
          <w:sz w:val="24"/>
          <w:szCs w:val="24"/>
        </w:rPr>
        <w:t>.и</w:t>
      </w:r>
      <w:proofErr w:type="spellEnd"/>
      <w:proofErr w:type="gramEnd"/>
      <w:r w:rsidRPr="009A3672">
        <w:rPr>
          <w:rFonts w:ascii="Times New Roman" w:eastAsia="Times New Roman" w:hAnsi="Times New Roman" w:cs="Times New Roman"/>
          <w:sz w:val="24"/>
          <w:szCs w:val="24"/>
        </w:rPr>
        <w:t xml:space="preserve"> от 16 до 20 час. </w:t>
      </w:r>
    </w:p>
    <w:p w:rsidR="00DB7C75" w:rsidRPr="001F7B6C"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Питание юных борцов необходимо строить с учетом этапов подготовки, динамики тренировочных и соревновательных нагрузок, климатогеографических и индивидуальных особенностей. </w:t>
      </w:r>
    </w:p>
    <w:p w:rsidR="00DB7C75" w:rsidRPr="009A3672"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Пища должна отвечать определенным гигиеническим требованиям и быть калорийной, соответствующей энергетическим затратам спортсмена; полноценной, включающей в себя все необходимые пищевые вещества, сбалансированные в наиболее благоприятных соотношениях; разнообразной, хорошо усвояемой и доброкачественной.</w:t>
      </w:r>
    </w:p>
    <w:p w:rsidR="00DB7C75"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 xml:space="preserve">Распорядок приема пищи следует согласовывать с общим режимом. Время приема пищи должно быть постоянным. Наиболее целесообразно четырехразовое питание. Принимать пищу следует через 2 — 2,5 часа до тренировки и спустя 30 — 40 мин после ее окончания. </w:t>
      </w:r>
    </w:p>
    <w:p w:rsidR="00FA77F2" w:rsidRPr="009A3672" w:rsidRDefault="00FA77F2" w:rsidP="00DB7C75">
      <w:pPr>
        <w:pStyle w:val="a7"/>
        <w:ind w:firstLine="709"/>
        <w:jc w:val="both"/>
        <w:rPr>
          <w:rFonts w:ascii="Times New Roman" w:eastAsia="Times New Roman" w:hAnsi="Times New Roman" w:cs="Times New Roman"/>
          <w:b/>
          <w:sz w:val="24"/>
          <w:szCs w:val="24"/>
        </w:rPr>
      </w:pPr>
      <w:r w:rsidRPr="009A3672">
        <w:rPr>
          <w:rFonts w:ascii="Times New Roman" w:eastAsia="Times New Roman" w:hAnsi="Times New Roman" w:cs="Times New Roman"/>
          <w:b/>
          <w:sz w:val="24"/>
          <w:szCs w:val="24"/>
        </w:rPr>
        <w:t>Примерное распределение калорийности суточного рациона</w:t>
      </w:r>
      <w:proofErr w:type="gramStart"/>
      <w:r w:rsidRPr="009A3672">
        <w:rPr>
          <w:rFonts w:ascii="Times New Roman" w:eastAsia="Times New Roman" w:hAnsi="Times New Roman" w:cs="Times New Roman"/>
          <w:b/>
          <w:sz w:val="24"/>
          <w:szCs w:val="24"/>
        </w:rPr>
        <w:t xml:space="preserve"> (%) </w:t>
      </w:r>
      <w:proofErr w:type="gramEnd"/>
      <w:r w:rsidRPr="009A3672">
        <w:rPr>
          <w:rFonts w:ascii="Times New Roman" w:eastAsia="Times New Roman" w:hAnsi="Times New Roman" w:cs="Times New Roman"/>
          <w:b/>
          <w:sz w:val="24"/>
          <w:szCs w:val="24"/>
        </w:rPr>
        <w:t xml:space="preserve">при различном времени проведения тренировки представлено ниже: </w:t>
      </w:r>
    </w:p>
    <w:p w:rsidR="007A0B44" w:rsidRPr="009A3672" w:rsidRDefault="007A0B44" w:rsidP="004A38BB">
      <w:pPr>
        <w:pStyle w:val="a7"/>
        <w:ind w:firstLine="709"/>
        <w:rPr>
          <w:rFonts w:ascii="Times New Roman" w:eastAsia="Times New Roman" w:hAnsi="Times New Roman" w:cs="Times New Roman"/>
          <w:b/>
          <w:sz w:val="24"/>
          <w:szCs w:val="24"/>
        </w:rPr>
      </w:pPr>
    </w:p>
    <w:tbl>
      <w:tblPr>
        <w:tblStyle w:val="a8"/>
        <w:tblpPr w:leftFromText="180" w:rightFromText="180" w:vertAnchor="text" w:horzAnchor="margin" w:tblpY="-82"/>
        <w:tblW w:w="9606" w:type="dxa"/>
        <w:tblLook w:val="04A0" w:firstRow="1" w:lastRow="0" w:firstColumn="1" w:lastColumn="0" w:noHBand="0" w:noVBand="1"/>
      </w:tblPr>
      <w:tblGrid>
        <w:gridCol w:w="2660"/>
        <w:gridCol w:w="3526"/>
        <w:gridCol w:w="3420"/>
      </w:tblGrid>
      <w:tr w:rsidR="007A0B44" w:rsidRPr="009A3672" w:rsidTr="007A0B44">
        <w:trPr>
          <w:trHeight w:val="320"/>
        </w:trPr>
        <w:tc>
          <w:tcPr>
            <w:tcW w:w="9606" w:type="dxa"/>
            <w:gridSpan w:val="3"/>
          </w:tcPr>
          <w:p w:rsidR="007A0B44" w:rsidRPr="009A3672" w:rsidRDefault="007A0B44" w:rsidP="004A38BB">
            <w:pPr>
              <w:pStyle w:val="a7"/>
              <w:ind w:firstLine="709"/>
              <w:rPr>
                <w:rFonts w:ascii="Times New Roman" w:eastAsia="Times New Roman" w:hAnsi="Times New Roman" w:cs="Times New Roman"/>
                <w:b/>
                <w:sz w:val="24"/>
                <w:szCs w:val="24"/>
              </w:rPr>
            </w:pPr>
            <w:r w:rsidRPr="009A3672">
              <w:rPr>
                <w:rFonts w:ascii="Times New Roman" w:eastAsia="Times New Roman" w:hAnsi="Times New Roman" w:cs="Times New Roman"/>
                <w:b/>
                <w:sz w:val="24"/>
                <w:szCs w:val="24"/>
              </w:rPr>
              <w:t>Тренировка</w:t>
            </w:r>
          </w:p>
        </w:tc>
      </w:tr>
      <w:tr w:rsidR="007A0B44" w:rsidRPr="009A3672" w:rsidTr="007A0B44">
        <w:trPr>
          <w:trHeight w:val="320"/>
        </w:trPr>
        <w:tc>
          <w:tcPr>
            <w:tcW w:w="2660" w:type="dxa"/>
          </w:tcPr>
          <w:p w:rsidR="007A0B44" w:rsidRPr="009A3672" w:rsidRDefault="007A0B44" w:rsidP="004A38BB">
            <w:pPr>
              <w:pStyle w:val="a7"/>
              <w:ind w:firstLine="709"/>
              <w:rPr>
                <w:rFonts w:ascii="Times New Roman" w:eastAsia="Times New Roman" w:hAnsi="Times New Roman" w:cs="Times New Roman"/>
                <w:b/>
                <w:sz w:val="24"/>
                <w:szCs w:val="24"/>
              </w:rPr>
            </w:pPr>
          </w:p>
        </w:tc>
        <w:tc>
          <w:tcPr>
            <w:tcW w:w="3526" w:type="dxa"/>
          </w:tcPr>
          <w:p w:rsidR="007A0B44" w:rsidRPr="009A3672" w:rsidRDefault="007A0B44" w:rsidP="004A38BB">
            <w:pPr>
              <w:pStyle w:val="a7"/>
              <w:ind w:firstLine="709"/>
              <w:rPr>
                <w:rFonts w:ascii="Times New Roman" w:eastAsia="Times New Roman" w:hAnsi="Times New Roman" w:cs="Times New Roman"/>
                <w:b/>
                <w:sz w:val="24"/>
                <w:szCs w:val="24"/>
              </w:rPr>
            </w:pPr>
            <w:r w:rsidRPr="009A3672">
              <w:rPr>
                <w:rFonts w:ascii="Times New Roman" w:eastAsia="Times New Roman" w:hAnsi="Times New Roman" w:cs="Times New Roman"/>
                <w:b/>
                <w:sz w:val="24"/>
                <w:szCs w:val="24"/>
              </w:rPr>
              <w:t>В первой половине дня</w:t>
            </w:r>
          </w:p>
        </w:tc>
        <w:tc>
          <w:tcPr>
            <w:tcW w:w="3420" w:type="dxa"/>
          </w:tcPr>
          <w:p w:rsidR="007A0B44" w:rsidRPr="009A3672" w:rsidRDefault="007A0B44" w:rsidP="00C80241">
            <w:pPr>
              <w:pStyle w:val="a7"/>
              <w:rPr>
                <w:rFonts w:ascii="Times New Roman" w:eastAsia="Times New Roman" w:hAnsi="Times New Roman" w:cs="Times New Roman"/>
                <w:b/>
                <w:sz w:val="24"/>
                <w:szCs w:val="24"/>
              </w:rPr>
            </w:pPr>
            <w:r w:rsidRPr="009A3672">
              <w:rPr>
                <w:rFonts w:ascii="Times New Roman" w:eastAsia="Times New Roman" w:hAnsi="Times New Roman" w:cs="Times New Roman"/>
                <w:b/>
                <w:sz w:val="24"/>
                <w:szCs w:val="24"/>
              </w:rPr>
              <w:t>Во второй половине дня</w:t>
            </w:r>
          </w:p>
        </w:tc>
      </w:tr>
      <w:tr w:rsidR="007A0B44" w:rsidRPr="009A3672" w:rsidTr="007A0B44">
        <w:trPr>
          <w:trHeight w:val="320"/>
        </w:trPr>
        <w:tc>
          <w:tcPr>
            <w:tcW w:w="2660" w:type="dxa"/>
          </w:tcPr>
          <w:p w:rsidR="007A0B44" w:rsidRPr="009A3672" w:rsidRDefault="007A0B44" w:rsidP="004A38BB">
            <w:pPr>
              <w:pStyle w:val="a7"/>
              <w:ind w:firstLine="709"/>
              <w:rPr>
                <w:rFonts w:ascii="Times New Roman" w:eastAsia="Times New Roman" w:hAnsi="Times New Roman" w:cs="Times New Roman"/>
                <w:b/>
                <w:sz w:val="24"/>
                <w:szCs w:val="24"/>
              </w:rPr>
            </w:pPr>
            <w:r w:rsidRPr="009A3672">
              <w:rPr>
                <w:rFonts w:ascii="Times New Roman" w:eastAsia="Times New Roman" w:hAnsi="Times New Roman" w:cs="Times New Roman"/>
                <w:b/>
                <w:sz w:val="24"/>
                <w:szCs w:val="24"/>
              </w:rPr>
              <w:t>завтрак</w:t>
            </w:r>
          </w:p>
        </w:tc>
        <w:tc>
          <w:tcPr>
            <w:tcW w:w="3526" w:type="dxa"/>
          </w:tcPr>
          <w:p w:rsidR="007A0B44" w:rsidRPr="009A3672" w:rsidRDefault="007A0B44" w:rsidP="004A38BB">
            <w:pPr>
              <w:pStyle w:val="a7"/>
              <w:ind w:firstLine="709"/>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30-35</w:t>
            </w:r>
          </w:p>
        </w:tc>
        <w:tc>
          <w:tcPr>
            <w:tcW w:w="3420" w:type="dxa"/>
          </w:tcPr>
          <w:p w:rsidR="007A0B44" w:rsidRPr="009A3672" w:rsidRDefault="007A0B44" w:rsidP="004A38BB">
            <w:pPr>
              <w:pStyle w:val="a7"/>
              <w:ind w:firstLine="709"/>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35-40</w:t>
            </w:r>
          </w:p>
        </w:tc>
      </w:tr>
      <w:tr w:rsidR="007A0B44" w:rsidRPr="009A3672" w:rsidTr="007A0B44">
        <w:trPr>
          <w:trHeight w:val="320"/>
        </w:trPr>
        <w:tc>
          <w:tcPr>
            <w:tcW w:w="2660" w:type="dxa"/>
          </w:tcPr>
          <w:p w:rsidR="007A0B44" w:rsidRPr="009A3672" w:rsidRDefault="007A0B44" w:rsidP="004A38BB">
            <w:pPr>
              <w:pStyle w:val="a7"/>
              <w:ind w:firstLine="709"/>
              <w:rPr>
                <w:rFonts w:ascii="Times New Roman" w:eastAsia="Times New Roman" w:hAnsi="Times New Roman" w:cs="Times New Roman"/>
                <w:b/>
                <w:sz w:val="24"/>
                <w:szCs w:val="24"/>
              </w:rPr>
            </w:pPr>
            <w:r w:rsidRPr="009A3672">
              <w:rPr>
                <w:rFonts w:ascii="Times New Roman" w:eastAsia="Times New Roman" w:hAnsi="Times New Roman" w:cs="Times New Roman"/>
                <w:b/>
                <w:sz w:val="24"/>
                <w:szCs w:val="24"/>
              </w:rPr>
              <w:t>обед</w:t>
            </w:r>
          </w:p>
        </w:tc>
        <w:tc>
          <w:tcPr>
            <w:tcW w:w="3526" w:type="dxa"/>
          </w:tcPr>
          <w:p w:rsidR="007A0B44" w:rsidRPr="009A3672" w:rsidRDefault="007A0B44" w:rsidP="004A38BB">
            <w:pPr>
              <w:pStyle w:val="a7"/>
              <w:ind w:firstLine="709"/>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35-40</w:t>
            </w:r>
          </w:p>
        </w:tc>
        <w:tc>
          <w:tcPr>
            <w:tcW w:w="3420" w:type="dxa"/>
          </w:tcPr>
          <w:p w:rsidR="007A0B44" w:rsidRPr="009A3672" w:rsidRDefault="007A0B44" w:rsidP="004A38BB">
            <w:pPr>
              <w:pStyle w:val="a7"/>
              <w:ind w:firstLine="709"/>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30-35</w:t>
            </w:r>
          </w:p>
        </w:tc>
      </w:tr>
      <w:tr w:rsidR="007A0B44" w:rsidRPr="009A3672" w:rsidTr="007A0B44">
        <w:trPr>
          <w:trHeight w:val="320"/>
        </w:trPr>
        <w:tc>
          <w:tcPr>
            <w:tcW w:w="2660" w:type="dxa"/>
          </w:tcPr>
          <w:p w:rsidR="007A0B44" w:rsidRPr="009A3672" w:rsidRDefault="007A0B44" w:rsidP="004A38BB">
            <w:pPr>
              <w:pStyle w:val="a7"/>
              <w:ind w:firstLine="709"/>
              <w:rPr>
                <w:rFonts w:ascii="Times New Roman" w:eastAsia="Times New Roman" w:hAnsi="Times New Roman" w:cs="Times New Roman"/>
                <w:b/>
                <w:sz w:val="24"/>
                <w:szCs w:val="24"/>
              </w:rPr>
            </w:pPr>
            <w:r w:rsidRPr="009A3672">
              <w:rPr>
                <w:rFonts w:ascii="Times New Roman" w:eastAsia="Times New Roman" w:hAnsi="Times New Roman" w:cs="Times New Roman"/>
                <w:b/>
                <w:sz w:val="24"/>
                <w:szCs w:val="24"/>
              </w:rPr>
              <w:t>полдник</w:t>
            </w:r>
          </w:p>
        </w:tc>
        <w:tc>
          <w:tcPr>
            <w:tcW w:w="3526" w:type="dxa"/>
          </w:tcPr>
          <w:p w:rsidR="007A0B44" w:rsidRPr="009A3672" w:rsidRDefault="007A0B44" w:rsidP="004A38BB">
            <w:pPr>
              <w:pStyle w:val="a7"/>
              <w:ind w:firstLine="709"/>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5-10</w:t>
            </w:r>
          </w:p>
        </w:tc>
        <w:tc>
          <w:tcPr>
            <w:tcW w:w="3420" w:type="dxa"/>
          </w:tcPr>
          <w:p w:rsidR="007A0B44" w:rsidRPr="009A3672" w:rsidRDefault="007A0B44" w:rsidP="004A38BB">
            <w:pPr>
              <w:pStyle w:val="a7"/>
              <w:ind w:firstLine="709"/>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5</w:t>
            </w:r>
            <w:r w:rsidR="00E81277" w:rsidRPr="009A3672">
              <w:rPr>
                <w:rFonts w:ascii="Times New Roman" w:eastAsia="Times New Roman" w:hAnsi="Times New Roman" w:cs="Times New Roman"/>
                <w:sz w:val="24"/>
                <w:szCs w:val="24"/>
              </w:rPr>
              <w:t>-10</w:t>
            </w:r>
          </w:p>
        </w:tc>
      </w:tr>
      <w:tr w:rsidR="007A0B44" w:rsidRPr="009A3672" w:rsidTr="007A0B44">
        <w:trPr>
          <w:trHeight w:val="337"/>
        </w:trPr>
        <w:tc>
          <w:tcPr>
            <w:tcW w:w="2660" w:type="dxa"/>
          </w:tcPr>
          <w:p w:rsidR="007A0B44" w:rsidRPr="009A3672" w:rsidRDefault="007A0B44" w:rsidP="004A38BB">
            <w:pPr>
              <w:pStyle w:val="a7"/>
              <w:ind w:firstLine="709"/>
              <w:rPr>
                <w:rFonts w:ascii="Times New Roman" w:eastAsia="Times New Roman" w:hAnsi="Times New Roman" w:cs="Times New Roman"/>
                <w:b/>
                <w:sz w:val="24"/>
                <w:szCs w:val="24"/>
              </w:rPr>
            </w:pPr>
            <w:r w:rsidRPr="009A3672">
              <w:rPr>
                <w:rFonts w:ascii="Times New Roman" w:eastAsia="Times New Roman" w:hAnsi="Times New Roman" w:cs="Times New Roman"/>
                <w:b/>
                <w:sz w:val="24"/>
                <w:szCs w:val="24"/>
              </w:rPr>
              <w:t>ужин</w:t>
            </w:r>
          </w:p>
        </w:tc>
        <w:tc>
          <w:tcPr>
            <w:tcW w:w="3526" w:type="dxa"/>
          </w:tcPr>
          <w:p w:rsidR="007A0B44" w:rsidRPr="009A3672" w:rsidRDefault="007A0B44" w:rsidP="004A38BB">
            <w:pPr>
              <w:pStyle w:val="a7"/>
              <w:ind w:firstLine="709"/>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25-30</w:t>
            </w:r>
          </w:p>
        </w:tc>
        <w:tc>
          <w:tcPr>
            <w:tcW w:w="3420" w:type="dxa"/>
          </w:tcPr>
          <w:p w:rsidR="007A0B44" w:rsidRPr="009A3672" w:rsidRDefault="007A0B44" w:rsidP="004A38BB">
            <w:pPr>
              <w:pStyle w:val="a7"/>
              <w:ind w:firstLine="709"/>
              <w:rPr>
                <w:rFonts w:ascii="Times New Roman" w:eastAsia="Times New Roman" w:hAnsi="Times New Roman" w:cs="Times New Roman"/>
                <w:sz w:val="24"/>
                <w:szCs w:val="24"/>
              </w:rPr>
            </w:pPr>
            <w:r w:rsidRPr="009A3672">
              <w:rPr>
                <w:rFonts w:ascii="Times New Roman" w:eastAsia="Times New Roman" w:hAnsi="Times New Roman" w:cs="Times New Roman"/>
                <w:sz w:val="24"/>
                <w:szCs w:val="24"/>
              </w:rPr>
              <w:t>25-30</w:t>
            </w:r>
          </w:p>
        </w:tc>
      </w:tr>
    </w:tbl>
    <w:p w:rsidR="00DB7C75" w:rsidRDefault="00FA77F2" w:rsidP="00A64CD0">
      <w:pPr>
        <w:pStyle w:val="a7"/>
        <w:ind w:left="-567" w:firstLine="567"/>
        <w:jc w:val="both"/>
        <w:rPr>
          <w:rFonts w:ascii="Times New Roman" w:eastAsia="Times New Roman" w:hAnsi="Times New Roman" w:cs="Times New Roman"/>
          <w:sz w:val="24"/>
          <w:szCs w:val="24"/>
        </w:rPr>
      </w:pPr>
      <w:r w:rsidRPr="009A3672">
        <w:rPr>
          <w:rFonts w:ascii="Times New Roman" w:eastAsia="Times New Roman" w:hAnsi="Times New Roman" w:cs="Times New Roman"/>
          <w:b/>
          <w:bCs/>
          <w:sz w:val="24"/>
          <w:szCs w:val="24"/>
        </w:rPr>
        <w:t>Медико-биологическая группа</w:t>
      </w:r>
      <w:r w:rsidRPr="009A3672">
        <w:rPr>
          <w:rFonts w:ascii="Times New Roman" w:eastAsia="Times New Roman" w:hAnsi="Times New Roman" w:cs="Times New Roman"/>
          <w:sz w:val="24"/>
          <w:szCs w:val="24"/>
        </w:rPr>
        <w:t xml:space="preserve"> восстановительных сре</w:t>
      </w:r>
      <w:proofErr w:type="gramStart"/>
      <w:r w:rsidRPr="009A3672">
        <w:rPr>
          <w:rFonts w:ascii="Times New Roman" w:eastAsia="Times New Roman" w:hAnsi="Times New Roman" w:cs="Times New Roman"/>
          <w:sz w:val="24"/>
          <w:szCs w:val="24"/>
        </w:rPr>
        <w:t>дств вкл</w:t>
      </w:r>
      <w:proofErr w:type="gramEnd"/>
      <w:r w:rsidRPr="009A3672">
        <w:rPr>
          <w:rFonts w:ascii="Times New Roman" w:eastAsia="Times New Roman" w:hAnsi="Times New Roman" w:cs="Times New Roman"/>
          <w:sz w:val="24"/>
          <w:szCs w:val="24"/>
        </w:rPr>
        <w:t>ючает в себя витаминизацию</w:t>
      </w:r>
      <w:r w:rsidR="00BE5C42" w:rsidRPr="009A3672">
        <w:rPr>
          <w:rFonts w:ascii="Times New Roman" w:eastAsia="Times New Roman" w:hAnsi="Times New Roman" w:cs="Times New Roman"/>
          <w:sz w:val="24"/>
          <w:szCs w:val="24"/>
        </w:rPr>
        <w:t xml:space="preserve">, физиотерапию и гидротерапию. </w:t>
      </w:r>
      <w:r w:rsidRPr="009A3672">
        <w:rPr>
          <w:rFonts w:ascii="Times New Roman" w:eastAsia="Times New Roman" w:hAnsi="Times New Roman" w:cs="Times New Roman"/>
          <w:sz w:val="24"/>
          <w:szCs w:val="24"/>
        </w:rPr>
        <w:t xml:space="preserve">Дополнительное введение витаминов осуществляется в зимне-весенний период, а также в процессе напряженных тренировок. Во избежание интоксикации дополнительный прием витаминов целесообразно назначать в дозе, </w:t>
      </w:r>
      <w:proofErr w:type="spellStart"/>
      <w:r w:rsidRPr="009A3672">
        <w:rPr>
          <w:rFonts w:ascii="Times New Roman" w:eastAsia="Times New Roman" w:hAnsi="Times New Roman" w:cs="Times New Roman"/>
          <w:sz w:val="24"/>
          <w:szCs w:val="24"/>
        </w:rPr>
        <w:t>непревышающей</w:t>
      </w:r>
      <w:proofErr w:type="spellEnd"/>
      <w:r w:rsidRPr="009A3672">
        <w:rPr>
          <w:rFonts w:ascii="Times New Roman" w:eastAsia="Times New Roman" w:hAnsi="Times New Roman" w:cs="Times New Roman"/>
          <w:sz w:val="24"/>
          <w:szCs w:val="24"/>
        </w:rPr>
        <w:t xml:space="preserve"> </w:t>
      </w:r>
      <w:r w:rsidR="00BE5C42" w:rsidRPr="009A3672">
        <w:rPr>
          <w:rFonts w:ascii="Times New Roman" w:eastAsia="Times New Roman" w:hAnsi="Times New Roman" w:cs="Times New Roman"/>
          <w:sz w:val="24"/>
          <w:szCs w:val="24"/>
        </w:rPr>
        <w:t xml:space="preserve">половины суточной потребности. </w:t>
      </w:r>
      <w:r w:rsidRPr="009A3672">
        <w:rPr>
          <w:rFonts w:ascii="Times New Roman" w:eastAsia="Times New Roman" w:hAnsi="Times New Roman" w:cs="Times New Roman"/>
          <w:sz w:val="24"/>
          <w:szCs w:val="24"/>
        </w:rPr>
        <w:t xml:space="preserve">Из средств </w:t>
      </w:r>
      <w:proofErr w:type="spellStart"/>
      <w:r w:rsidRPr="009A3672">
        <w:rPr>
          <w:rFonts w:ascii="Times New Roman" w:eastAsia="Times New Roman" w:hAnsi="Times New Roman" w:cs="Times New Roman"/>
          <w:sz w:val="24"/>
          <w:szCs w:val="24"/>
        </w:rPr>
        <w:t>физио</w:t>
      </w:r>
      <w:proofErr w:type="spellEnd"/>
      <w:r w:rsidRPr="009A3672">
        <w:rPr>
          <w:rFonts w:ascii="Times New Roman" w:eastAsia="Times New Roman" w:hAnsi="Times New Roman" w:cs="Times New Roman"/>
          <w:sz w:val="24"/>
          <w:szCs w:val="24"/>
        </w:rPr>
        <w:t>- и гидротерапии следует использовать различные виды ручного и инструментального массажа, души, ванны, сауну, локальные физиотерапевтические средства воздействия (гальванизация, ионофорез, соллюкс и др.). Передозировка физиотерапевтических процедур приводит к угнетению реактивности организма. Поэтому в школьном возрасте в одном сеансе не следует применять более одной процедуры. В течение дня желательно ограничиться одним сеансом. Средства общего воздействия (массаж, ванны и т. д.) следует назначать по показаниям, н</w:t>
      </w:r>
      <w:r w:rsidR="00BE5C42" w:rsidRPr="009A3672">
        <w:rPr>
          <w:rFonts w:ascii="Times New Roman" w:eastAsia="Times New Roman" w:hAnsi="Times New Roman" w:cs="Times New Roman"/>
          <w:sz w:val="24"/>
          <w:szCs w:val="24"/>
        </w:rPr>
        <w:t xml:space="preserve">о не чаще 1 — 2 раза в </w:t>
      </w:r>
      <w:r w:rsidR="00BE5C42" w:rsidRPr="009A3672">
        <w:rPr>
          <w:rFonts w:ascii="Times New Roman" w:eastAsia="Times New Roman" w:hAnsi="Times New Roman" w:cs="Times New Roman"/>
          <w:sz w:val="24"/>
          <w:szCs w:val="24"/>
        </w:rPr>
        <w:lastRenderedPageBreak/>
        <w:t xml:space="preserve">неделю. </w:t>
      </w:r>
      <w:r w:rsidRPr="009A3672">
        <w:rPr>
          <w:rFonts w:ascii="Times New Roman" w:eastAsia="Times New Roman" w:hAnsi="Times New Roman" w:cs="Times New Roman"/>
          <w:sz w:val="24"/>
          <w:szCs w:val="24"/>
        </w:rPr>
        <w:t>Медико-биологические средства назначаются только врачом и осу</w:t>
      </w:r>
      <w:r w:rsidR="007D1A65" w:rsidRPr="009A3672">
        <w:rPr>
          <w:rFonts w:ascii="Times New Roman" w:eastAsia="Times New Roman" w:hAnsi="Times New Roman" w:cs="Times New Roman"/>
          <w:sz w:val="24"/>
          <w:szCs w:val="24"/>
        </w:rPr>
        <w:t>ществляются под его наблюдением.</w:t>
      </w:r>
    </w:p>
    <w:p w:rsidR="00A64CD0" w:rsidRPr="001F7B6C" w:rsidRDefault="00A64CD0" w:rsidP="00A64CD0">
      <w:pPr>
        <w:pStyle w:val="a7"/>
        <w:ind w:left="-567" w:firstLine="567"/>
        <w:jc w:val="both"/>
        <w:rPr>
          <w:rFonts w:ascii="Times New Roman" w:eastAsia="Times New Roman" w:hAnsi="Times New Roman" w:cs="Times New Roman"/>
          <w:sz w:val="24"/>
          <w:szCs w:val="24"/>
        </w:rPr>
      </w:pPr>
    </w:p>
    <w:p w:rsidR="001F7B6C" w:rsidRPr="001F7B6C" w:rsidRDefault="00FA77F2" w:rsidP="00A64CD0">
      <w:pPr>
        <w:rPr>
          <w:rFonts w:ascii="Times New Roman" w:hAnsi="Times New Roman" w:cs="Times New Roman"/>
          <w:b/>
          <w:sz w:val="28"/>
          <w:szCs w:val="28"/>
        </w:rPr>
      </w:pPr>
      <w:r w:rsidRPr="001F7B6C">
        <w:rPr>
          <w:rFonts w:ascii="Times New Roman" w:hAnsi="Times New Roman" w:cs="Times New Roman"/>
          <w:b/>
          <w:sz w:val="28"/>
          <w:szCs w:val="28"/>
          <w:lang w:val="en-US"/>
        </w:rPr>
        <w:t>IV</w:t>
      </w:r>
      <w:r w:rsidRPr="001F7B6C">
        <w:rPr>
          <w:rFonts w:ascii="Times New Roman" w:hAnsi="Times New Roman" w:cs="Times New Roman"/>
          <w:b/>
          <w:sz w:val="28"/>
          <w:szCs w:val="28"/>
        </w:rPr>
        <w:t>. Система контроля и зачетные требования</w:t>
      </w:r>
    </w:p>
    <w:p w:rsidR="00FA77F2" w:rsidRPr="009A3672" w:rsidRDefault="00FA77F2" w:rsidP="004A38BB">
      <w:pPr>
        <w:pStyle w:val="a7"/>
        <w:ind w:firstLine="709"/>
        <w:rPr>
          <w:rFonts w:ascii="Times New Roman" w:eastAsia="Times New Roman" w:hAnsi="Times New Roman" w:cs="Times New Roman"/>
          <w:b/>
          <w:sz w:val="24"/>
          <w:szCs w:val="24"/>
        </w:rPr>
      </w:pPr>
      <w:r w:rsidRPr="009A3672">
        <w:rPr>
          <w:rFonts w:ascii="Times New Roman" w:eastAsia="Times New Roman" w:hAnsi="Times New Roman" w:cs="Times New Roman"/>
          <w:b/>
          <w:sz w:val="24"/>
          <w:szCs w:val="24"/>
        </w:rPr>
        <w:t xml:space="preserve">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 вольная борьба:</w:t>
      </w:r>
    </w:p>
    <w:p w:rsidR="00FA77F2" w:rsidRPr="009A3672" w:rsidRDefault="00FA77F2" w:rsidP="004A38BB">
      <w:pPr>
        <w:pStyle w:val="a7"/>
        <w:ind w:firstLine="709"/>
        <w:rPr>
          <w:rFonts w:ascii="Times New Roman" w:hAnsi="Times New Roman" w:cs="Times New Roman"/>
          <w:b/>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76"/>
        <w:gridCol w:w="2835"/>
      </w:tblGrid>
      <w:tr w:rsidR="00FA77F2" w:rsidRPr="009A3672" w:rsidTr="009A3672">
        <w:trPr>
          <w:tblCellSpacing w:w="15" w:type="dxa"/>
        </w:trPr>
        <w:tc>
          <w:tcPr>
            <w:tcW w:w="6531" w:type="dxa"/>
            <w:tcBorders>
              <w:top w:val="single" w:sz="4" w:space="0" w:color="auto"/>
              <w:left w:val="single" w:sz="4" w:space="0" w:color="auto"/>
              <w:bottom w:val="single" w:sz="4" w:space="0" w:color="auto"/>
              <w:right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Физические качества и телосложение</w:t>
            </w:r>
          </w:p>
        </w:tc>
        <w:tc>
          <w:tcPr>
            <w:tcW w:w="2790" w:type="dxa"/>
            <w:tcBorders>
              <w:top w:val="single" w:sz="4" w:space="0" w:color="auto"/>
              <w:bottom w:val="single" w:sz="4" w:space="0" w:color="auto"/>
              <w:right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Уровень влияния</w:t>
            </w:r>
          </w:p>
        </w:tc>
      </w:tr>
      <w:tr w:rsidR="00FA77F2" w:rsidRPr="009A3672" w:rsidTr="009A3672">
        <w:trPr>
          <w:tblCellSpacing w:w="15" w:type="dxa"/>
        </w:trPr>
        <w:tc>
          <w:tcPr>
            <w:tcW w:w="6531" w:type="dxa"/>
            <w:tcBorders>
              <w:left w:val="single" w:sz="4" w:space="0" w:color="auto"/>
              <w:bottom w:val="single" w:sz="4" w:space="0" w:color="auto"/>
              <w:right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Скоростные способности</w:t>
            </w:r>
          </w:p>
        </w:tc>
        <w:tc>
          <w:tcPr>
            <w:tcW w:w="2790" w:type="dxa"/>
            <w:tcBorders>
              <w:bottom w:val="single" w:sz="4" w:space="0" w:color="auto"/>
              <w:right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3</w:t>
            </w:r>
          </w:p>
        </w:tc>
      </w:tr>
      <w:tr w:rsidR="00FA77F2" w:rsidRPr="009A3672" w:rsidTr="009A3672">
        <w:trPr>
          <w:tblCellSpacing w:w="15" w:type="dxa"/>
        </w:trPr>
        <w:tc>
          <w:tcPr>
            <w:tcW w:w="6531" w:type="dxa"/>
            <w:tcBorders>
              <w:left w:val="single" w:sz="4" w:space="0" w:color="auto"/>
              <w:bottom w:val="single" w:sz="4" w:space="0" w:color="auto"/>
              <w:right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Мышечная сила</w:t>
            </w:r>
          </w:p>
        </w:tc>
        <w:tc>
          <w:tcPr>
            <w:tcW w:w="2790" w:type="dxa"/>
            <w:tcBorders>
              <w:bottom w:val="single" w:sz="4" w:space="0" w:color="auto"/>
              <w:right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3</w:t>
            </w:r>
          </w:p>
        </w:tc>
      </w:tr>
      <w:tr w:rsidR="00FA77F2" w:rsidRPr="009A3672" w:rsidTr="009A3672">
        <w:trPr>
          <w:tblCellSpacing w:w="15" w:type="dxa"/>
        </w:trPr>
        <w:tc>
          <w:tcPr>
            <w:tcW w:w="6531" w:type="dxa"/>
            <w:tcBorders>
              <w:left w:val="single" w:sz="4" w:space="0" w:color="auto"/>
              <w:right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Вестибулярная устойчивость</w:t>
            </w:r>
          </w:p>
        </w:tc>
        <w:tc>
          <w:tcPr>
            <w:tcW w:w="2790" w:type="dxa"/>
            <w:tcBorders>
              <w:right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3</w:t>
            </w:r>
          </w:p>
        </w:tc>
      </w:tr>
      <w:tr w:rsidR="00FA77F2" w:rsidRPr="009A3672" w:rsidTr="009A3672">
        <w:trPr>
          <w:tblCellSpacing w:w="15" w:type="dxa"/>
        </w:trPr>
        <w:tc>
          <w:tcPr>
            <w:tcW w:w="6531" w:type="dxa"/>
            <w:tcBorders>
              <w:top w:val="single" w:sz="4" w:space="0" w:color="auto"/>
              <w:left w:val="single" w:sz="4" w:space="0" w:color="auto"/>
              <w:right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Выносливость</w:t>
            </w:r>
          </w:p>
        </w:tc>
        <w:tc>
          <w:tcPr>
            <w:tcW w:w="2790" w:type="dxa"/>
            <w:tcBorders>
              <w:top w:val="single" w:sz="4" w:space="0" w:color="auto"/>
              <w:right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3</w:t>
            </w:r>
          </w:p>
        </w:tc>
      </w:tr>
      <w:tr w:rsidR="00FA77F2" w:rsidRPr="009A3672" w:rsidTr="009A3672">
        <w:trPr>
          <w:tblCellSpacing w:w="15" w:type="dxa"/>
        </w:trPr>
        <w:tc>
          <w:tcPr>
            <w:tcW w:w="6531" w:type="dxa"/>
            <w:tcBorders>
              <w:top w:val="single" w:sz="4" w:space="0" w:color="auto"/>
              <w:left w:val="single" w:sz="4" w:space="0" w:color="auto"/>
              <w:bottom w:val="single" w:sz="4" w:space="0" w:color="auto"/>
              <w:right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Гибкость</w:t>
            </w:r>
          </w:p>
        </w:tc>
        <w:tc>
          <w:tcPr>
            <w:tcW w:w="2790" w:type="dxa"/>
            <w:tcBorders>
              <w:top w:val="single" w:sz="4" w:space="0" w:color="auto"/>
              <w:bottom w:val="single" w:sz="4" w:space="0" w:color="auto"/>
              <w:right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2</w:t>
            </w:r>
          </w:p>
        </w:tc>
      </w:tr>
      <w:tr w:rsidR="00FA77F2" w:rsidRPr="009A3672" w:rsidTr="009A3672">
        <w:trPr>
          <w:tblCellSpacing w:w="15" w:type="dxa"/>
        </w:trPr>
        <w:tc>
          <w:tcPr>
            <w:tcW w:w="6531" w:type="dxa"/>
            <w:tcBorders>
              <w:left w:val="single" w:sz="4" w:space="0" w:color="auto"/>
              <w:right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Координационные способности</w:t>
            </w:r>
          </w:p>
        </w:tc>
        <w:tc>
          <w:tcPr>
            <w:tcW w:w="2790" w:type="dxa"/>
            <w:tcBorders>
              <w:right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2</w:t>
            </w:r>
          </w:p>
        </w:tc>
      </w:tr>
      <w:tr w:rsidR="00FA77F2" w:rsidRPr="009A3672" w:rsidTr="009A3672">
        <w:trPr>
          <w:tblCellSpacing w:w="15" w:type="dxa"/>
        </w:trPr>
        <w:tc>
          <w:tcPr>
            <w:tcW w:w="6531" w:type="dxa"/>
            <w:tcBorders>
              <w:top w:val="single" w:sz="4" w:space="0" w:color="auto"/>
              <w:left w:val="single" w:sz="4" w:space="0" w:color="auto"/>
              <w:bottom w:val="single" w:sz="4" w:space="0" w:color="auto"/>
              <w:right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Телосложение</w:t>
            </w:r>
          </w:p>
        </w:tc>
        <w:tc>
          <w:tcPr>
            <w:tcW w:w="2790" w:type="dxa"/>
            <w:tcBorders>
              <w:top w:val="single" w:sz="4" w:space="0" w:color="auto"/>
              <w:bottom w:val="single" w:sz="4" w:space="0" w:color="auto"/>
              <w:right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1</w:t>
            </w:r>
          </w:p>
        </w:tc>
      </w:tr>
    </w:tbl>
    <w:p w:rsidR="00FA77F2" w:rsidRPr="009A3672" w:rsidRDefault="00FA77F2" w:rsidP="00A64CD0">
      <w:pPr>
        <w:pStyle w:val="a7"/>
        <w:ind w:firstLine="142"/>
        <w:rPr>
          <w:rFonts w:ascii="Times New Roman" w:hAnsi="Times New Roman" w:cs="Times New Roman"/>
          <w:b/>
          <w:sz w:val="24"/>
          <w:szCs w:val="24"/>
        </w:rPr>
      </w:pPr>
      <w:r w:rsidRPr="009A3672">
        <w:rPr>
          <w:rFonts w:ascii="Times New Roman" w:hAnsi="Times New Roman" w:cs="Times New Roman"/>
          <w:b/>
          <w:sz w:val="24"/>
          <w:szCs w:val="24"/>
        </w:rPr>
        <w:t>Условные обозначения:</w:t>
      </w:r>
    </w:p>
    <w:p w:rsidR="00FA77F2" w:rsidRPr="009A3672" w:rsidRDefault="00FA77F2" w:rsidP="00A64CD0">
      <w:pPr>
        <w:pStyle w:val="a7"/>
        <w:ind w:firstLine="142"/>
        <w:rPr>
          <w:rFonts w:ascii="Times New Roman" w:hAnsi="Times New Roman" w:cs="Times New Roman"/>
          <w:sz w:val="24"/>
          <w:szCs w:val="24"/>
        </w:rPr>
      </w:pPr>
      <w:r w:rsidRPr="009A3672">
        <w:rPr>
          <w:rFonts w:ascii="Times New Roman" w:hAnsi="Times New Roman" w:cs="Times New Roman"/>
          <w:sz w:val="24"/>
          <w:szCs w:val="24"/>
        </w:rPr>
        <w:t>3 - значительное влияние;</w:t>
      </w:r>
    </w:p>
    <w:p w:rsidR="00FA77F2" w:rsidRPr="009A3672" w:rsidRDefault="00FA77F2" w:rsidP="00A64CD0">
      <w:pPr>
        <w:pStyle w:val="a7"/>
        <w:ind w:firstLine="142"/>
        <w:rPr>
          <w:rFonts w:ascii="Times New Roman" w:hAnsi="Times New Roman" w:cs="Times New Roman"/>
          <w:sz w:val="24"/>
          <w:szCs w:val="24"/>
        </w:rPr>
      </w:pPr>
      <w:r w:rsidRPr="009A3672">
        <w:rPr>
          <w:rFonts w:ascii="Times New Roman" w:hAnsi="Times New Roman" w:cs="Times New Roman"/>
          <w:sz w:val="24"/>
          <w:szCs w:val="24"/>
        </w:rPr>
        <w:t>2 - среднее влияние;</w:t>
      </w:r>
    </w:p>
    <w:p w:rsidR="00FA77F2" w:rsidRPr="009A3672" w:rsidRDefault="00FA77F2" w:rsidP="00A64CD0">
      <w:pPr>
        <w:pStyle w:val="a7"/>
        <w:ind w:firstLine="142"/>
        <w:rPr>
          <w:rFonts w:ascii="Times New Roman" w:hAnsi="Times New Roman" w:cs="Times New Roman"/>
          <w:sz w:val="24"/>
          <w:szCs w:val="24"/>
        </w:rPr>
      </w:pPr>
      <w:r w:rsidRPr="009A3672">
        <w:rPr>
          <w:rFonts w:ascii="Times New Roman" w:hAnsi="Times New Roman" w:cs="Times New Roman"/>
          <w:sz w:val="24"/>
          <w:szCs w:val="24"/>
        </w:rPr>
        <w:t>1 - незначительное влияние.</w:t>
      </w:r>
    </w:p>
    <w:p w:rsidR="00A64CD0" w:rsidRDefault="00FA77F2" w:rsidP="00A64CD0">
      <w:pPr>
        <w:pStyle w:val="a7"/>
        <w:ind w:firstLine="142"/>
        <w:rPr>
          <w:rFonts w:ascii="Times New Roman" w:hAnsi="Times New Roman" w:cs="Times New Roman"/>
          <w:sz w:val="24"/>
          <w:szCs w:val="24"/>
        </w:rPr>
      </w:pPr>
      <w:r w:rsidRPr="009A3672">
        <w:rPr>
          <w:rFonts w:ascii="Times New Roman" w:hAnsi="Times New Roman" w:cs="Times New Roman"/>
          <w:sz w:val="24"/>
          <w:szCs w:val="24"/>
        </w:rPr>
        <w:t>Требования к результатам реализации программ спортивной подготовки</w:t>
      </w:r>
    </w:p>
    <w:p w:rsidR="00A64CD0" w:rsidRDefault="00A64CD0" w:rsidP="00A64CD0">
      <w:pPr>
        <w:pStyle w:val="a7"/>
        <w:ind w:firstLine="142"/>
        <w:rPr>
          <w:rFonts w:ascii="Times New Roman" w:hAnsi="Times New Roman" w:cs="Times New Roman"/>
          <w:sz w:val="24"/>
          <w:szCs w:val="24"/>
        </w:rPr>
      </w:pPr>
    </w:p>
    <w:p w:rsidR="00FA77F2" w:rsidRPr="009A3672" w:rsidRDefault="00FA77F2" w:rsidP="00A64CD0">
      <w:pPr>
        <w:pStyle w:val="a7"/>
        <w:ind w:firstLine="142"/>
        <w:rPr>
          <w:rFonts w:ascii="Times New Roman" w:hAnsi="Times New Roman" w:cs="Times New Roman"/>
          <w:b/>
          <w:color w:val="000000"/>
          <w:sz w:val="24"/>
          <w:szCs w:val="24"/>
        </w:rPr>
      </w:pPr>
      <w:r w:rsidRPr="009A3672">
        <w:rPr>
          <w:rFonts w:ascii="Times New Roman" w:hAnsi="Times New Roman" w:cs="Times New Roman"/>
          <w:sz w:val="24"/>
          <w:szCs w:val="24"/>
        </w:rPr>
        <w:t xml:space="preserve"> </w:t>
      </w:r>
      <w:r w:rsidRPr="009A3672">
        <w:rPr>
          <w:rFonts w:ascii="Times New Roman" w:hAnsi="Times New Roman" w:cs="Times New Roman"/>
          <w:b/>
          <w:color w:val="000000"/>
          <w:sz w:val="24"/>
          <w:szCs w:val="24"/>
        </w:rPr>
        <w:t>Результатом реализации Программы является:</w:t>
      </w:r>
    </w:p>
    <w:p w:rsidR="00FA77F2" w:rsidRPr="009A3672" w:rsidRDefault="00FA77F2" w:rsidP="00A64CD0">
      <w:pPr>
        <w:pStyle w:val="a7"/>
        <w:ind w:left="-567" w:firstLine="567"/>
        <w:rPr>
          <w:rFonts w:ascii="Times New Roman" w:hAnsi="Times New Roman" w:cs="Times New Roman"/>
          <w:b/>
          <w:color w:val="000000"/>
          <w:sz w:val="24"/>
          <w:szCs w:val="24"/>
        </w:rPr>
      </w:pPr>
      <w:r w:rsidRPr="009A3672">
        <w:rPr>
          <w:rFonts w:ascii="Times New Roman" w:hAnsi="Times New Roman" w:cs="Times New Roman"/>
          <w:b/>
          <w:color w:val="000000"/>
          <w:sz w:val="24"/>
          <w:szCs w:val="24"/>
        </w:rPr>
        <w:t>На этапе совершенствования спортивного мастерства:</w:t>
      </w:r>
    </w:p>
    <w:p w:rsidR="00FA77F2" w:rsidRPr="009A3672" w:rsidRDefault="00FA77F2" w:rsidP="00A64CD0">
      <w:pPr>
        <w:pStyle w:val="a7"/>
        <w:ind w:left="-567" w:firstLine="567"/>
        <w:rPr>
          <w:rFonts w:ascii="Times New Roman" w:hAnsi="Times New Roman" w:cs="Times New Roman"/>
          <w:color w:val="000000"/>
          <w:sz w:val="24"/>
          <w:szCs w:val="24"/>
        </w:rPr>
      </w:pPr>
      <w:r w:rsidRPr="009A3672">
        <w:rPr>
          <w:rFonts w:ascii="Times New Roman" w:hAnsi="Times New Roman" w:cs="Times New Roman"/>
          <w:color w:val="000000"/>
          <w:sz w:val="24"/>
          <w:szCs w:val="24"/>
        </w:rPr>
        <w:t xml:space="preserve">- </w:t>
      </w:r>
      <w:bookmarkStart w:id="0" w:name="_GoBack"/>
      <w:r w:rsidRPr="009A3672">
        <w:rPr>
          <w:rFonts w:ascii="Times New Roman" w:hAnsi="Times New Roman" w:cs="Times New Roman"/>
          <w:color w:val="000000"/>
          <w:sz w:val="24"/>
          <w:szCs w:val="24"/>
        </w:rPr>
        <w:t>повышение функциональных возможностей организма спортсменов;</w:t>
      </w:r>
    </w:p>
    <w:p w:rsidR="00FA77F2" w:rsidRPr="009A3672" w:rsidRDefault="00FA77F2" w:rsidP="00A64CD0">
      <w:pPr>
        <w:pStyle w:val="a7"/>
        <w:ind w:left="-567" w:firstLine="567"/>
        <w:rPr>
          <w:rFonts w:ascii="Times New Roman" w:hAnsi="Times New Roman" w:cs="Times New Roman"/>
          <w:color w:val="000000"/>
          <w:sz w:val="24"/>
          <w:szCs w:val="24"/>
        </w:rPr>
      </w:pPr>
      <w:r w:rsidRPr="009A3672">
        <w:rPr>
          <w:rFonts w:ascii="Times New Roman" w:hAnsi="Times New Roman" w:cs="Times New Roman"/>
          <w:color w:val="000000"/>
          <w:sz w:val="24"/>
          <w:szCs w:val="24"/>
        </w:rPr>
        <w:t>- совершенствование общих и специальных физических качеств, технической, тактической и психологической подготовки;</w:t>
      </w:r>
    </w:p>
    <w:p w:rsidR="00FA77F2" w:rsidRPr="009A3672" w:rsidRDefault="00FA77F2" w:rsidP="00A64CD0">
      <w:pPr>
        <w:pStyle w:val="a7"/>
        <w:ind w:left="-567" w:firstLine="567"/>
        <w:rPr>
          <w:rFonts w:ascii="Times New Roman" w:hAnsi="Times New Roman" w:cs="Times New Roman"/>
          <w:color w:val="000000"/>
          <w:sz w:val="24"/>
          <w:szCs w:val="24"/>
        </w:rPr>
      </w:pPr>
      <w:r w:rsidRPr="009A3672">
        <w:rPr>
          <w:rFonts w:ascii="Times New Roman" w:hAnsi="Times New Roman" w:cs="Times New Roman"/>
          <w:color w:val="000000"/>
          <w:sz w:val="24"/>
          <w:szCs w:val="24"/>
        </w:rPr>
        <w:t>- стабильность демонстрации высоких спортивных результатов на региональных и всероссийских официальных спортивных соревнованиях;</w:t>
      </w:r>
    </w:p>
    <w:p w:rsidR="00FA77F2" w:rsidRPr="009A3672" w:rsidRDefault="00FA77F2" w:rsidP="00A64CD0">
      <w:pPr>
        <w:pStyle w:val="a7"/>
        <w:ind w:left="-567" w:firstLine="567"/>
        <w:rPr>
          <w:rFonts w:ascii="Times New Roman" w:hAnsi="Times New Roman" w:cs="Times New Roman"/>
          <w:color w:val="000000"/>
          <w:sz w:val="24"/>
          <w:szCs w:val="24"/>
        </w:rPr>
      </w:pPr>
      <w:r w:rsidRPr="009A3672">
        <w:rPr>
          <w:rFonts w:ascii="Times New Roman" w:hAnsi="Times New Roman" w:cs="Times New Roman"/>
          <w:color w:val="000000"/>
          <w:sz w:val="24"/>
          <w:szCs w:val="24"/>
        </w:rPr>
        <w:t>- поддержание высокого уровня спортивной мотивации;</w:t>
      </w:r>
    </w:p>
    <w:p w:rsidR="00FA77F2" w:rsidRPr="009A3672" w:rsidRDefault="00FA77F2" w:rsidP="00A64CD0">
      <w:pPr>
        <w:pStyle w:val="a7"/>
        <w:ind w:left="-567" w:firstLine="567"/>
        <w:rPr>
          <w:rFonts w:ascii="Times New Roman" w:hAnsi="Times New Roman" w:cs="Times New Roman"/>
          <w:color w:val="000000"/>
          <w:sz w:val="24"/>
          <w:szCs w:val="24"/>
        </w:rPr>
      </w:pPr>
      <w:r w:rsidRPr="009A3672">
        <w:rPr>
          <w:rFonts w:ascii="Times New Roman" w:hAnsi="Times New Roman" w:cs="Times New Roman"/>
          <w:color w:val="000000"/>
          <w:sz w:val="24"/>
          <w:szCs w:val="24"/>
        </w:rPr>
        <w:t>- сохранение здоровья спортсменов</w:t>
      </w:r>
      <w:bookmarkEnd w:id="0"/>
      <w:r w:rsidRPr="009A3672">
        <w:rPr>
          <w:rFonts w:ascii="Times New Roman" w:hAnsi="Times New Roman" w:cs="Times New Roman"/>
          <w:color w:val="000000"/>
          <w:sz w:val="24"/>
          <w:szCs w:val="24"/>
        </w:rPr>
        <w:t>.</w:t>
      </w:r>
    </w:p>
    <w:p w:rsidR="00FA77F2" w:rsidRPr="009A3672" w:rsidRDefault="00FA77F2" w:rsidP="00A64CD0">
      <w:pPr>
        <w:pStyle w:val="a7"/>
        <w:ind w:left="-567" w:firstLine="567"/>
        <w:rPr>
          <w:rFonts w:ascii="Times New Roman" w:hAnsi="Times New Roman" w:cs="Times New Roman"/>
          <w:b/>
          <w:color w:val="000000"/>
          <w:sz w:val="24"/>
          <w:szCs w:val="24"/>
        </w:rPr>
      </w:pPr>
      <w:r w:rsidRPr="009A3672">
        <w:rPr>
          <w:rFonts w:ascii="Times New Roman" w:hAnsi="Times New Roman" w:cs="Times New Roman"/>
          <w:b/>
          <w:color w:val="000000"/>
          <w:sz w:val="24"/>
          <w:szCs w:val="24"/>
        </w:rPr>
        <w:t>На этапе высшего спортивного мастерства:</w:t>
      </w:r>
    </w:p>
    <w:p w:rsidR="00FA77F2" w:rsidRPr="009A3672" w:rsidRDefault="00FA77F2" w:rsidP="00A64CD0">
      <w:pPr>
        <w:pStyle w:val="a7"/>
        <w:ind w:left="-567" w:firstLine="567"/>
        <w:jc w:val="both"/>
        <w:rPr>
          <w:rFonts w:ascii="Times New Roman" w:hAnsi="Times New Roman" w:cs="Times New Roman"/>
          <w:color w:val="000000"/>
          <w:sz w:val="24"/>
          <w:szCs w:val="24"/>
        </w:rPr>
      </w:pPr>
      <w:r w:rsidRPr="009A3672">
        <w:rPr>
          <w:rFonts w:ascii="Times New Roman" w:hAnsi="Times New Roman" w:cs="Times New Roman"/>
          <w:color w:val="000000"/>
          <w:sz w:val="24"/>
          <w:szCs w:val="24"/>
        </w:rPr>
        <w:t>- достижение результатов уровня спортивных сборных команд Российской Федерации;</w:t>
      </w:r>
    </w:p>
    <w:p w:rsidR="00FA77F2" w:rsidRPr="009A3672" w:rsidRDefault="00FA77F2" w:rsidP="00A64CD0">
      <w:pPr>
        <w:pStyle w:val="a7"/>
        <w:ind w:left="-567" w:firstLine="567"/>
        <w:jc w:val="both"/>
        <w:rPr>
          <w:rFonts w:ascii="Times New Roman" w:hAnsi="Times New Roman" w:cs="Times New Roman"/>
          <w:color w:val="000000"/>
          <w:sz w:val="24"/>
          <w:szCs w:val="24"/>
        </w:rPr>
      </w:pPr>
      <w:r w:rsidRPr="009A3672">
        <w:rPr>
          <w:rFonts w:ascii="Times New Roman" w:hAnsi="Times New Roman" w:cs="Times New Roman"/>
          <w:color w:val="000000"/>
          <w:sz w:val="24"/>
          <w:szCs w:val="24"/>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FA77F2" w:rsidRPr="009A3672" w:rsidRDefault="00FA77F2" w:rsidP="00A64CD0">
      <w:pPr>
        <w:pStyle w:val="a7"/>
        <w:ind w:left="-567" w:firstLine="567"/>
        <w:jc w:val="both"/>
        <w:rPr>
          <w:rFonts w:ascii="Times New Roman" w:hAnsi="Times New Roman" w:cs="Times New Roman"/>
          <w:color w:val="000000"/>
          <w:sz w:val="24"/>
          <w:szCs w:val="24"/>
        </w:rPr>
      </w:pPr>
      <w:r w:rsidRPr="009A3672">
        <w:rPr>
          <w:rFonts w:ascii="Times New Roman" w:hAnsi="Times New Roman" w:cs="Times New Roman"/>
          <w:color w:val="000000"/>
          <w:sz w:val="24"/>
          <w:szCs w:val="24"/>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FA77F2" w:rsidRPr="009A3672" w:rsidRDefault="00FA77F2" w:rsidP="00A64CD0">
      <w:pPr>
        <w:pStyle w:val="a7"/>
        <w:ind w:left="-567" w:firstLine="567"/>
        <w:jc w:val="both"/>
        <w:rPr>
          <w:rFonts w:ascii="Times New Roman" w:hAnsi="Times New Roman" w:cs="Times New Roman"/>
          <w:b/>
          <w:color w:val="000000"/>
          <w:sz w:val="24"/>
          <w:szCs w:val="24"/>
        </w:rPr>
      </w:pPr>
      <w:r w:rsidRPr="009A3672">
        <w:rPr>
          <w:rFonts w:ascii="Times New Roman" w:hAnsi="Times New Roman" w:cs="Times New Roman"/>
          <w:b/>
          <w:color w:val="000000"/>
          <w:sz w:val="24"/>
          <w:szCs w:val="24"/>
        </w:rPr>
        <w:t>Система спортивного отбора включает:</w:t>
      </w:r>
    </w:p>
    <w:p w:rsidR="00FA77F2" w:rsidRPr="009A3672" w:rsidRDefault="00FA77F2" w:rsidP="00A64CD0">
      <w:pPr>
        <w:pStyle w:val="a7"/>
        <w:ind w:left="-567" w:firstLine="567"/>
        <w:jc w:val="both"/>
        <w:rPr>
          <w:rFonts w:ascii="Times New Roman" w:hAnsi="Times New Roman" w:cs="Times New Roman"/>
          <w:color w:val="000000"/>
          <w:sz w:val="24"/>
          <w:szCs w:val="24"/>
        </w:rPr>
      </w:pPr>
      <w:r w:rsidRPr="009A3672">
        <w:rPr>
          <w:rFonts w:ascii="Times New Roman" w:hAnsi="Times New Roman" w:cs="Times New Roman"/>
          <w:color w:val="000000"/>
          <w:sz w:val="24"/>
          <w:szCs w:val="24"/>
        </w:rPr>
        <w:t>а) массовый просмотр и тестирование юношей и девушек с целью ориентирования их на занятия спортом;</w:t>
      </w:r>
    </w:p>
    <w:p w:rsidR="00FA77F2" w:rsidRPr="009A3672" w:rsidRDefault="00FA77F2" w:rsidP="00A64CD0">
      <w:pPr>
        <w:pStyle w:val="a7"/>
        <w:ind w:left="-567" w:firstLine="567"/>
        <w:jc w:val="both"/>
        <w:rPr>
          <w:rFonts w:ascii="Times New Roman" w:hAnsi="Times New Roman" w:cs="Times New Roman"/>
          <w:color w:val="000000"/>
          <w:sz w:val="24"/>
          <w:szCs w:val="24"/>
        </w:rPr>
      </w:pPr>
      <w:r w:rsidRPr="009A3672">
        <w:rPr>
          <w:rFonts w:ascii="Times New Roman" w:hAnsi="Times New Roman" w:cs="Times New Roman"/>
          <w:color w:val="000000"/>
          <w:sz w:val="24"/>
          <w:szCs w:val="24"/>
        </w:rPr>
        <w:t>б) отбор перспективных юных спортсменов для комплектования групп спортивной подготовки по виду спорта спортивная борьба;</w:t>
      </w:r>
    </w:p>
    <w:p w:rsidR="00FA77F2" w:rsidRPr="009A3672" w:rsidRDefault="00FA77F2" w:rsidP="00A64CD0">
      <w:pPr>
        <w:pStyle w:val="a7"/>
        <w:ind w:left="-567" w:firstLine="567"/>
        <w:jc w:val="both"/>
        <w:rPr>
          <w:rFonts w:ascii="Times New Roman" w:hAnsi="Times New Roman" w:cs="Times New Roman"/>
          <w:color w:val="000000"/>
          <w:sz w:val="24"/>
          <w:szCs w:val="24"/>
        </w:rPr>
      </w:pPr>
      <w:r w:rsidRPr="009A3672">
        <w:rPr>
          <w:rFonts w:ascii="Times New Roman" w:hAnsi="Times New Roman" w:cs="Times New Roman"/>
          <w:color w:val="000000"/>
          <w:sz w:val="24"/>
          <w:szCs w:val="24"/>
        </w:rPr>
        <w:t>в) просмотр и отбор перспективных юных спортсменов на тренировочных сборах и соревнованиях.</w:t>
      </w:r>
    </w:p>
    <w:p w:rsidR="00FA77F2" w:rsidRPr="009A3672" w:rsidRDefault="00FA77F2" w:rsidP="00A64CD0">
      <w:pPr>
        <w:pStyle w:val="a7"/>
        <w:ind w:left="-567" w:firstLine="567"/>
        <w:jc w:val="both"/>
        <w:rPr>
          <w:rFonts w:ascii="Times New Roman" w:hAnsi="Times New Roman" w:cs="Times New Roman"/>
          <w:color w:val="000000"/>
          <w:sz w:val="24"/>
          <w:szCs w:val="24"/>
        </w:rPr>
      </w:pPr>
      <w:r w:rsidRPr="009A3672">
        <w:rPr>
          <w:rFonts w:ascii="Times New Roman" w:hAnsi="Times New Roman" w:cs="Times New Roman"/>
          <w:color w:val="000000"/>
          <w:sz w:val="24"/>
          <w:szCs w:val="24"/>
        </w:rPr>
        <w:t>Максимальный возраст, лиц, проходящих спортивную подготовку по Программе на этапе высшего спортивного мастерства, не ограничивается.</w:t>
      </w:r>
    </w:p>
    <w:p w:rsidR="00FA77F2" w:rsidRPr="009A3672" w:rsidRDefault="00FA77F2" w:rsidP="00A64CD0">
      <w:pPr>
        <w:pStyle w:val="a7"/>
        <w:ind w:left="-567" w:firstLine="567"/>
        <w:jc w:val="both"/>
        <w:rPr>
          <w:rFonts w:ascii="Times New Roman" w:hAnsi="Times New Roman" w:cs="Times New Roman"/>
          <w:color w:val="000000"/>
          <w:sz w:val="24"/>
          <w:szCs w:val="24"/>
        </w:rPr>
      </w:pPr>
      <w:proofErr w:type="gramStart"/>
      <w:r w:rsidRPr="009A3672">
        <w:rPr>
          <w:rFonts w:ascii="Times New Roman" w:hAnsi="Times New Roman" w:cs="Times New Roman"/>
          <w:color w:val="000000"/>
          <w:sz w:val="24"/>
          <w:szCs w:val="24"/>
        </w:rPr>
        <w:t xml:space="preserve">Образовательные учреждения дополнительного образования детей, осуществляющие деятельность в области физической культуры и спорта, образовательные учреждения среднего </w:t>
      </w:r>
      <w:r w:rsidRPr="009A3672">
        <w:rPr>
          <w:rFonts w:ascii="Times New Roman" w:hAnsi="Times New Roman" w:cs="Times New Roman"/>
          <w:color w:val="000000"/>
          <w:sz w:val="24"/>
          <w:szCs w:val="24"/>
        </w:rPr>
        <w:lastRenderedPageBreak/>
        <w:t>профессионального образования, осуществляющие деятельность в области физической культуры и спорта для наиболее перспективных выпускников, проходящих спортивную подготовку на этапах спортивного совершенствования или высшего спортивного мастерства, могут предоставить возможность прохождения стажировок сроком до четырех лет (до 10% от количества лиц, проходящих спортивную подготовку).</w:t>
      </w:r>
      <w:proofErr w:type="gramEnd"/>
    </w:p>
    <w:p w:rsidR="00FA77F2" w:rsidRPr="009A3672" w:rsidRDefault="00FA77F2" w:rsidP="004A38BB">
      <w:pPr>
        <w:pStyle w:val="a7"/>
        <w:ind w:firstLine="709"/>
        <w:rPr>
          <w:rFonts w:ascii="Times New Roman" w:hAnsi="Times New Roman" w:cs="Times New Roman"/>
          <w:b/>
          <w:sz w:val="24"/>
          <w:szCs w:val="24"/>
        </w:rPr>
      </w:pPr>
    </w:p>
    <w:p w:rsidR="00FA77F2" w:rsidRPr="009A3672" w:rsidRDefault="00FA77F2" w:rsidP="00A64CD0">
      <w:pPr>
        <w:pStyle w:val="a7"/>
        <w:ind w:left="-567" w:firstLine="567"/>
        <w:jc w:val="both"/>
        <w:rPr>
          <w:rFonts w:ascii="Times New Roman" w:hAnsi="Times New Roman" w:cs="Times New Roman"/>
          <w:b/>
          <w:sz w:val="24"/>
          <w:szCs w:val="24"/>
        </w:rPr>
      </w:pPr>
      <w:r w:rsidRPr="009A3672">
        <w:rPr>
          <w:rFonts w:ascii="Times New Roman" w:hAnsi="Times New Roman" w:cs="Times New Roman"/>
          <w:b/>
          <w:sz w:val="24"/>
          <w:szCs w:val="24"/>
        </w:rPr>
        <w:t>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соответствие возраста и пола участника положению (регламенту) об официальных спортивных соревнованиях и правилам вида спорта вольная борьба;</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вольная борьба;</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выполнение плана спортивной подготовки;</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прохождение предварительного соревновательного отбора;</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наличие соответствующего медицинского заключения о допуске к участию в спортивных соревнованиях;</w:t>
      </w:r>
    </w:p>
    <w:p w:rsidR="00FA77F2" w:rsidRPr="009A3672" w:rsidRDefault="00FA77F2" w:rsidP="00A64CD0">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соблюдение общероссийских антидопинговых правил и антидопинговых правил, утвержденных международными антидопинговыми организациями.</w:t>
      </w:r>
    </w:p>
    <w:p w:rsidR="007D1A65" w:rsidRPr="009A3672" w:rsidRDefault="007D1A65" w:rsidP="00DB7C75">
      <w:pPr>
        <w:pStyle w:val="a7"/>
        <w:ind w:firstLine="709"/>
        <w:jc w:val="both"/>
        <w:rPr>
          <w:rFonts w:ascii="Times New Roman" w:hAnsi="Times New Roman" w:cs="Times New Roman"/>
          <w:sz w:val="24"/>
          <w:szCs w:val="24"/>
        </w:rPr>
      </w:pPr>
    </w:p>
    <w:p w:rsidR="00FA77F2" w:rsidRPr="009A3672" w:rsidRDefault="00FA77F2" w:rsidP="0081351E">
      <w:pPr>
        <w:pStyle w:val="a7"/>
        <w:ind w:left="-567" w:firstLine="567"/>
        <w:jc w:val="both"/>
        <w:rPr>
          <w:rFonts w:ascii="Times New Roman" w:hAnsi="Times New Roman" w:cs="Times New Roman"/>
          <w:b/>
          <w:sz w:val="24"/>
          <w:szCs w:val="24"/>
        </w:rPr>
      </w:pPr>
      <w:r w:rsidRPr="009A3672">
        <w:rPr>
          <w:rFonts w:ascii="Times New Roman" w:hAnsi="Times New Roman" w:cs="Times New Roman"/>
          <w:b/>
          <w:sz w:val="24"/>
          <w:szCs w:val="24"/>
        </w:rPr>
        <w:t xml:space="preserve">Особенности осуществления спортивной подготовки в указанных спортивных дисциплинах вида спорта вольная борьба учитываются </w:t>
      </w:r>
      <w:proofErr w:type="gramStart"/>
      <w:r w:rsidRPr="009A3672">
        <w:rPr>
          <w:rFonts w:ascii="Times New Roman" w:hAnsi="Times New Roman" w:cs="Times New Roman"/>
          <w:b/>
          <w:sz w:val="24"/>
          <w:szCs w:val="24"/>
        </w:rPr>
        <w:t>при</w:t>
      </w:r>
      <w:proofErr w:type="gramEnd"/>
      <w:r w:rsidRPr="009A3672">
        <w:rPr>
          <w:rFonts w:ascii="Times New Roman" w:hAnsi="Times New Roman" w:cs="Times New Roman"/>
          <w:b/>
          <w:sz w:val="24"/>
          <w:szCs w:val="24"/>
        </w:rPr>
        <w:t>:</w:t>
      </w:r>
    </w:p>
    <w:p w:rsidR="00FA77F2" w:rsidRPr="009A3672" w:rsidRDefault="00FA77F2" w:rsidP="0081351E">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xml:space="preserve">- </w:t>
      </w:r>
      <w:proofErr w:type="gramStart"/>
      <w:r w:rsidRPr="009A3672">
        <w:rPr>
          <w:rFonts w:ascii="Times New Roman" w:hAnsi="Times New Roman" w:cs="Times New Roman"/>
          <w:sz w:val="24"/>
          <w:szCs w:val="24"/>
        </w:rPr>
        <w:t>составлении</w:t>
      </w:r>
      <w:proofErr w:type="gramEnd"/>
      <w:r w:rsidRPr="009A3672">
        <w:rPr>
          <w:rFonts w:ascii="Times New Roman" w:hAnsi="Times New Roman" w:cs="Times New Roman"/>
          <w:sz w:val="24"/>
          <w:szCs w:val="24"/>
        </w:rPr>
        <w:t xml:space="preserve"> планов спортивной подготовки, начиная с тренировочного этапа (этапа спортивной специализации);</w:t>
      </w:r>
    </w:p>
    <w:p w:rsidR="00FA77F2" w:rsidRPr="009A3672" w:rsidRDefault="00FA77F2" w:rsidP="0081351E">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xml:space="preserve">- </w:t>
      </w:r>
      <w:proofErr w:type="gramStart"/>
      <w:r w:rsidRPr="009A3672">
        <w:rPr>
          <w:rFonts w:ascii="Times New Roman" w:hAnsi="Times New Roman" w:cs="Times New Roman"/>
          <w:sz w:val="24"/>
          <w:szCs w:val="24"/>
        </w:rPr>
        <w:t>составлении</w:t>
      </w:r>
      <w:proofErr w:type="gramEnd"/>
      <w:r w:rsidRPr="009A3672">
        <w:rPr>
          <w:rFonts w:ascii="Times New Roman" w:hAnsi="Times New Roman" w:cs="Times New Roman"/>
          <w:sz w:val="24"/>
          <w:szCs w:val="24"/>
        </w:rPr>
        <w:t xml:space="preserve"> плана физкультурных мероприятий и спортивных мероприятий.</w:t>
      </w:r>
    </w:p>
    <w:p w:rsidR="00FA77F2" w:rsidRPr="009A3672" w:rsidRDefault="00FA77F2" w:rsidP="0081351E">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Тренировочный процесс в организации, осуществляющей спортивную подготовку, ведется в соответствии с годовым трениров</w:t>
      </w:r>
      <w:r w:rsidR="00BE5C42" w:rsidRPr="009A3672">
        <w:rPr>
          <w:rFonts w:ascii="Times New Roman" w:hAnsi="Times New Roman" w:cs="Times New Roman"/>
          <w:sz w:val="24"/>
          <w:szCs w:val="24"/>
        </w:rPr>
        <w:t>очным планом, рассчитанным на 44</w:t>
      </w:r>
      <w:r w:rsidRPr="009A3672">
        <w:rPr>
          <w:rFonts w:ascii="Times New Roman" w:hAnsi="Times New Roman" w:cs="Times New Roman"/>
          <w:sz w:val="24"/>
          <w:szCs w:val="24"/>
        </w:rPr>
        <w:t xml:space="preserve"> недели.</w:t>
      </w:r>
    </w:p>
    <w:p w:rsidR="00FA77F2" w:rsidRPr="009A3672" w:rsidRDefault="00FA77F2" w:rsidP="0081351E">
      <w:pPr>
        <w:pStyle w:val="a7"/>
        <w:ind w:left="-567" w:firstLine="567"/>
        <w:rPr>
          <w:rFonts w:ascii="Times New Roman" w:hAnsi="Times New Roman" w:cs="Times New Roman"/>
          <w:b/>
          <w:sz w:val="24"/>
          <w:szCs w:val="24"/>
        </w:rPr>
      </w:pPr>
      <w:r w:rsidRPr="009A3672">
        <w:rPr>
          <w:rFonts w:ascii="Times New Roman" w:hAnsi="Times New Roman" w:cs="Times New Roman"/>
          <w:b/>
          <w:sz w:val="24"/>
          <w:szCs w:val="24"/>
        </w:rPr>
        <w:t>Основными формами осуществления спортивной подготовки являются:</w:t>
      </w:r>
    </w:p>
    <w:p w:rsidR="00FA77F2" w:rsidRPr="009A3672" w:rsidRDefault="00FA77F2" w:rsidP="0081351E">
      <w:pPr>
        <w:pStyle w:val="a7"/>
        <w:ind w:left="-567" w:firstLine="567"/>
        <w:rPr>
          <w:rFonts w:ascii="Times New Roman" w:hAnsi="Times New Roman" w:cs="Times New Roman"/>
          <w:sz w:val="24"/>
          <w:szCs w:val="24"/>
        </w:rPr>
      </w:pPr>
      <w:r w:rsidRPr="009A3672">
        <w:rPr>
          <w:rFonts w:ascii="Times New Roman" w:hAnsi="Times New Roman" w:cs="Times New Roman"/>
          <w:sz w:val="24"/>
          <w:szCs w:val="24"/>
        </w:rPr>
        <w:t>- групповые и индивидуальные тренировочные и теоретические занятия;</w:t>
      </w:r>
    </w:p>
    <w:p w:rsidR="00FA77F2" w:rsidRPr="009A3672" w:rsidRDefault="00FA77F2" w:rsidP="0081351E">
      <w:pPr>
        <w:pStyle w:val="a7"/>
        <w:ind w:left="-567" w:firstLine="567"/>
        <w:rPr>
          <w:rFonts w:ascii="Times New Roman" w:hAnsi="Times New Roman" w:cs="Times New Roman"/>
          <w:sz w:val="24"/>
          <w:szCs w:val="24"/>
        </w:rPr>
      </w:pPr>
      <w:r w:rsidRPr="009A3672">
        <w:rPr>
          <w:rFonts w:ascii="Times New Roman" w:hAnsi="Times New Roman" w:cs="Times New Roman"/>
          <w:sz w:val="24"/>
          <w:szCs w:val="24"/>
        </w:rPr>
        <w:t>- работа по индивидуальным планам;</w:t>
      </w:r>
    </w:p>
    <w:p w:rsidR="00FA77F2" w:rsidRPr="009A3672" w:rsidRDefault="00FA77F2" w:rsidP="0081351E">
      <w:pPr>
        <w:pStyle w:val="a7"/>
        <w:ind w:left="-567" w:firstLine="567"/>
        <w:rPr>
          <w:rFonts w:ascii="Times New Roman" w:hAnsi="Times New Roman" w:cs="Times New Roman"/>
          <w:sz w:val="24"/>
          <w:szCs w:val="24"/>
        </w:rPr>
      </w:pPr>
      <w:r w:rsidRPr="009A3672">
        <w:rPr>
          <w:rFonts w:ascii="Times New Roman" w:hAnsi="Times New Roman" w:cs="Times New Roman"/>
          <w:sz w:val="24"/>
          <w:szCs w:val="24"/>
        </w:rPr>
        <w:t>- тренировочные сборы;</w:t>
      </w:r>
    </w:p>
    <w:p w:rsidR="00FA77F2" w:rsidRPr="009A3672" w:rsidRDefault="00FA77F2" w:rsidP="0081351E">
      <w:pPr>
        <w:pStyle w:val="a7"/>
        <w:ind w:left="-567" w:firstLine="567"/>
        <w:rPr>
          <w:rFonts w:ascii="Times New Roman" w:hAnsi="Times New Roman" w:cs="Times New Roman"/>
          <w:sz w:val="24"/>
          <w:szCs w:val="24"/>
        </w:rPr>
      </w:pPr>
      <w:r w:rsidRPr="009A3672">
        <w:rPr>
          <w:rFonts w:ascii="Times New Roman" w:hAnsi="Times New Roman" w:cs="Times New Roman"/>
          <w:sz w:val="24"/>
          <w:szCs w:val="24"/>
        </w:rPr>
        <w:t>- участие в спортивных соревнованиях и мероприятиях;</w:t>
      </w:r>
    </w:p>
    <w:p w:rsidR="00FA77F2" w:rsidRPr="009A3672" w:rsidRDefault="00FA77F2" w:rsidP="0081351E">
      <w:pPr>
        <w:pStyle w:val="a7"/>
        <w:ind w:left="-567" w:firstLine="567"/>
        <w:rPr>
          <w:rFonts w:ascii="Times New Roman" w:hAnsi="Times New Roman" w:cs="Times New Roman"/>
          <w:sz w:val="24"/>
          <w:szCs w:val="24"/>
        </w:rPr>
      </w:pPr>
      <w:r w:rsidRPr="009A3672">
        <w:rPr>
          <w:rFonts w:ascii="Times New Roman" w:hAnsi="Times New Roman" w:cs="Times New Roman"/>
          <w:sz w:val="24"/>
          <w:szCs w:val="24"/>
        </w:rPr>
        <w:t>- инструкторская и судейская практика;</w:t>
      </w:r>
    </w:p>
    <w:p w:rsidR="00FA77F2" w:rsidRPr="009A3672" w:rsidRDefault="00FA77F2" w:rsidP="0081351E">
      <w:pPr>
        <w:pStyle w:val="a7"/>
        <w:ind w:left="-567" w:firstLine="567"/>
        <w:rPr>
          <w:rFonts w:ascii="Times New Roman" w:hAnsi="Times New Roman" w:cs="Times New Roman"/>
          <w:sz w:val="24"/>
          <w:szCs w:val="24"/>
        </w:rPr>
      </w:pPr>
      <w:r w:rsidRPr="009A3672">
        <w:rPr>
          <w:rFonts w:ascii="Times New Roman" w:hAnsi="Times New Roman" w:cs="Times New Roman"/>
          <w:sz w:val="24"/>
          <w:szCs w:val="24"/>
        </w:rPr>
        <w:t>- медико-восстановительные мероприятия;</w:t>
      </w:r>
    </w:p>
    <w:p w:rsidR="00FA77F2" w:rsidRPr="009A3672" w:rsidRDefault="00FA77F2" w:rsidP="0081351E">
      <w:pPr>
        <w:pStyle w:val="a7"/>
        <w:ind w:left="-567" w:firstLine="567"/>
        <w:rPr>
          <w:rFonts w:ascii="Times New Roman" w:hAnsi="Times New Roman" w:cs="Times New Roman"/>
          <w:sz w:val="24"/>
          <w:szCs w:val="24"/>
        </w:rPr>
      </w:pPr>
      <w:r w:rsidRPr="009A3672">
        <w:rPr>
          <w:rFonts w:ascii="Times New Roman" w:hAnsi="Times New Roman" w:cs="Times New Roman"/>
          <w:sz w:val="24"/>
          <w:szCs w:val="24"/>
        </w:rPr>
        <w:t>- тестирование и контроль.</w:t>
      </w:r>
    </w:p>
    <w:p w:rsidR="00FA77F2" w:rsidRPr="009A3672" w:rsidRDefault="00FA77F2" w:rsidP="0081351E">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FA77F2" w:rsidRPr="009A3672" w:rsidRDefault="00FA77F2" w:rsidP="0081351E">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допускается привлечение дополнительно второго тренера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w:t>
      </w:r>
    </w:p>
    <w:p w:rsidR="00FA77F2" w:rsidRPr="009A3672" w:rsidRDefault="00FA77F2" w:rsidP="0081351E">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xml:space="preserve">Для обеспечения </w:t>
      </w:r>
      <w:proofErr w:type="spellStart"/>
      <w:r w:rsidRPr="009A3672">
        <w:rPr>
          <w:rFonts w:ascii="Times New Roman" w:hAnsi="Times New Roman" w:cs="Times New Roman"/>
          <w:sz w:val="24"/>
          <w:szCs w:val="24"/>
        </w:rPr>
        <w:t>круглогодичности</w:t>
      </w:r>
      <w:proofErr w:type="spellEnd"/>
      <w:r w:rsidRPr="009A3672">
        <w:rPr>
          <w:rFonts w:ascii="Times New Roman" w:hAnsi="Times New Roman" w:cs="Times New Roman"/>
          <w:sz w:val="24"/>
          <w:szCs w:val="24"/>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p>
    <w:p w:rsidR="00FA77F2" w:rsidRPr="009A3672" w:rsidRDefault="00FA77F2" w:rsidP="004A38BB">
      <w:pPr>
        <w:pStyle w:val="a7"/>
        <w:ind w:firstLine="709"/>
        <w:rPr>
          <w:rFonts w:ascii="Times New Roman" w:hAnsi="Times New Roman" w:cs="Times New Roman"/>
          <w:b/>
          <w:sz w:val="24"/>
          <w:szCs w:val="24"/>
        </w:rPr>
      </w:pPr>
      <w:r w:rsidRPr="009A3672">
        <w:rPr>
          <w:rFonts w:ascii="Times New Roman" w:hAnsi="Times New Roman" w:cs="Times New Roman"/>
          <w:b/>
          <w:sz w:val="24"/>
          <w:szCs w:val="24"/>
        </w:rPr>
        <w:t>Перечень тренировочных сборов</w:t>
      </w:r>
    </w:p>
    <w:p w:rsidR="00FA77F2" w:rsidRPr="009A3672" w:rsidRDefault="00FA77F2" w:rsidP="004A38BB">
      <w:pPr>
        <w:pStyle w:val="a7"/>
        <w:ind w:firstLine="709"/>
        <w:rPr>
          <w:rFonts w:ascii="Times New Roman" w:hAnsi="Times New Roman" w:cs="Times New Roman"/>
          <w:b/>
          <w:sz w:val="24"/>
          <w:szCs w:val="24"/>
        </w:rPr>
      </w:pPr>
    </w:p>
    <w:tbl>
      <w:tblPr>
        <w:tblW w:w="8931" w:type="dxa"/>
        <w:tblCellSpacing w:w="15" w:type="dxa"/>
        <w:tblInd w:w="-512" w:type="dxa"/>
        <w:tblLayout w:type="fixed"/>
        <w:tblCellMar>
          <w:top w:w="15" w:type="dxa"/>
          <w:left w:w="15" w:type="dxa"/>
          <w:bottom w:w="15" w:type="dxa"/>
          <w:right w:w="15" w:type="dxa"/>
        </w:tblCellMar>
        <w:tblLook w:val="04A0" w:firstRow="1" w:lastRow="0" w:firstColumn="1" w:lastColumn="0" w:noHBand="0" w:noVBand="1"/>
      </w:tblPr>
      <w:tblGrid>
        <w:gridCol w:w="709"/>
        <w:gridCol w:w="208"/>
        <w:gridCol w:w="1801"/>
        <w:gridCol w:w="1818"/>
        <w:gridCol w:w="1134"/>
        <w:gridCol w:w="709"/>
        <w:gridCol w:w="47"/>
        <w:gridCol w:w="237"/>
        <w:gridCol w:w="2268"/>
      </w:tblGrid>
      <w:tr w:rsidR="0081351E" w:rsidRPr="009A3672" w:rsidTr="0081351E">
        <w:trPr>
          <w:tblCellSpacing w:w="15" w:type="dxa"/>
        </w:trPr>
        <w:tc>
          <w:tcPr>
            <w:tcW w:w="664" w:type="dxa"/>
            <w:vMerge w:val="restart"/>
            <w:tcBorders>
              <w:top w:val="single" w:sz="4" w:space="0" w:color="auto"/>
              <w:left w:val="single" w:sz="4" w:space="0" w:color="auto"/>
              <w:right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 </w:t>
            </w:r>
            <w:proofErr w:type="gramStart"/>
            <w:r w:rsidRPr="009A3672">
              <w:rPr>
                <w:rFonts w:ascii="Times New Roman" w:hAnsi="Times New Roman" w:cs="Times New Roman"/>
                <w:sz w:val="24"/>
                <w:szCs w:val="24"/>
              </w:rPr>
              <w:t>п</w:t>
            </w:r>
            <w:proofErr w:type="gramEnd"/>
            <w:r w:rsidRPr="009A3672">
              <w:rPr>
                <w:rFonts w:ascii="Times New Roman" w:hAnsi="Times New Roman" w:cs="Times New Roman"/>
                <w:sz w:val="24"/>
                <w:szCs w:val="24"/>
              </w:rPr>
              <w:t xml:space="preserve">/п </w:t>
            </w:r>
          </w:p>
        </w:tc>
        <w:tc>
          <w:tcPr>
            <w:tcW w:w="1979" w:type="dxa"/>
            <w:gridSpan w:val="2"/>
            <w:vMerge w:val="restart"/>
            <w:tcBorders>
              <w:top w:val="single" w:sz="4" w:space="0" w:color="auto"/>
              <w:right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Вид тренировочных сборов </w:t>
            </w:r>
          </w:p>
        </w:tc>
        <w:tc>
          <w:tcPr>
            <w:tcW w:w="3915" w:type="dxa"/>
            <w:gridSpan w:val="5"/>
            <w:tcBorders>
              <w:top w:val="single" w:sz="4" w:space="0" w:color="auto"/>
              <w:bottom w:val="single" w:sz="4" w:space="0" w:color="auto"/>
              <w:right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Предельная продолжительность сборов по этапам спортивной подготовки (количество дней) </w:t>
            </w:r>
          </w:p>
        </w:tc>
        <w:tc>
          <w:tcPr>
            <w:tcW w:w="2223" w:type="dxa"/>
            <w:tcBorders>
              <w:top w:val="single" w:sz="4" w:space="0" w:color="auto"/>
              <w:right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Оптимальное число участников сбора </w:t>
            </w:r>
          </w:p>
        </w:tc>
      </w:tr>
      <w:tr w:rsidR="0081351E" w:rsidRPr="009A3672" w:rsidTr="0081351E">
        <w:trPr>
          <w:tblCellSpacing w:w="15" w:type="dxa"/>
        </w:trPr>
        <w:tc>
          <w:tcPr>
            <w:tcW w:w="664" w:type="dxa"/>
            <w:vMerge/>
            <w:tcBorders>
              <w:left w:val="single" w:sz="4" w:space="0" w:color="auto"/>
              <w:right w:val="single" w:sz="4" w:space="0" w:color="auto"/>
            </w:tcBorders>
            <w:vAlign w:val="center"/>
            <w:hideMark/>
          </w:tcPr>
          <w:p w:rsidR="009C1FC2" w:rsidRPr="009A3672" w:rsidRDefault="009C1FC2" w:rsidP="00DB7C75">
            <w:pPr>
              <w:pStyle w:val="a7"/>
              <w:rPr>
                <w:rFonts w:ascii="Times New Roman" w:hAnsi="Times New Roman" w:cs="Times New Roman"/>
                <w:sz w:val="24"/>
                <w:szCs w:val="24"/>
              </w:rPr>
            </w:pPr>
          </w:p>
        </w:tc>
        <w:tc>
          <w:tcPr>
            <w:tcW w:w="1979" w:type="dxa"/>
            <w:gridSpan w:val="2"/>
            <w:vMerge/>
            <w:tcBorders>
              <w:right w:val="single" w:sz="4" w:space="0" w:color="auto"/>
            </w:tcBorders>
            <w:vAlign w:val="center"/>
            <w:hideMark/>
          </w:tcPr>
          <w:p w:rsidR="009C1FC2" w:rsidRPr="009A3672" w:rsidRDefault="009C1FC2" w:rsidP="00DB7C75">
            <w:pPr>
              <w:pStyle w:val="a7"/>
              <w:rPr>
                <w:rFonts w:ascii="Times New Roman" w:hAnsi="Times New Roman" w:cs="Times New Roman"/>
                <w:sz w:val="24"/>
                <w:szCs w:val="24"/>
              </w:rPr>
            </w:pPr>
          </w:p>
        </w:tc>
        <w:tc>
          <w:tcPr>
            <w:tcW w:w="1788" w:type="dxa"/>
            <w:tcBorders>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Этап высшего спортивного мастерства </w:t>
            </w:r>
          </w:p>
        </w:tc>
        <w:tc>
          <w:tcPr>
            <w:tcW w:w="2097" w:type="dxa"/>
            <w:gridSpan w:val="4"/>
            <w:tcBorders>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Этап совершенствования спортивного мастерства </w:t>
            </w:r>
          </w:p>
        </w:tc>
        <w:tc>
          <w:tcPr>
            <w:tcW w:w="2223" w:type="dxa"/>
            <w:tcBorders>
              <w:right w:val="single" w:sz="4" w:space="0" w:color="auto"/>
            </w:tcBorders>
            <w:vAlign w:val="center"/>
            <w:hideMark/>
          </w:tcPr>
          <w:p w:rsidR="009C1FC2" w:rsidRPr="009A3672" w:rsidRDefault="009C1FC2" w:rsidP="00DB7C75">
            <w:pPr>
              <w:pStyle w:val="a7"/>
              <w:rPr>
                <w:rFonts w:ascii="Times New Roman" w:hAnsi="Times New Roman" w:cs="Times New Roman"/>
                <w:sz w:val="24"/>
                <w:szCs w:val="24"/>
              </w:rPr>
            </w:pPr>
          </w:p>
        </w:tc>
      </w:tr>
      <w:tr w:rsidR="00FA77F2" w:rsidRPr="009A3672" w:rsidTr="0081351E">
        <w:trPr>
          <w:tblCellSpacing w:w="15" w:type="dxa"/>
        </w:trPr>
        <w:tc>
          <w:tcPr>
            <w:tcW w:w="8871" w:type="dxa"/>
            <w:gridSpan w:val="9"/>
            <w:tcBorders>
              <w:top w:val="single" w:sz="4" w:space="0" w:color="auto"/>
              <w:left w:val="single" w:sz="4" w:space="0" w:color="auto"/>
              <w:right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1. Тренировочные сборы по подготовке к соревнованиям</w:t>
            </w:r>
          </w:p>
        </w:tc>
      </w:tr>
      <w:tr w:rsidR="0081351E" w:rsidRPr="009A3672" w:rsidTr="0081351E">
        <w:trPr>
          <w:tblCellSpacing w:w="15" w:type="dxa"/>
        </w:trPr>
        <w:tc>
          <w:tcPr>
            <w:tcW w:w="664" w:type="dxa"/>
            <w:tcBorders>
              <w:top w:val="single" w:sz="4" w:space="0" w:color="auto"/>
              <w:left w:val="single" w:sz="4" w:space="0" w:color="auto"/>
              <w:bottom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1.1. </w:t>
            </w:r>
          </w:p>
        </w:tc>
        <w:tc>
          <w:tcPr>
            <w:tcW w:w="1979" w:type="dxa"/>
            <w:gridSpan w:val="2"/>
            <w:tcBorders>
              <w:top w:val="single" w:sz="4" w:space="0" w:color="auto"/>
              <w:bottom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Тренировочные сборы по подготовке к международным соревнованиям </w:t>
            </w:r>
          </w:p>
        </w:tc>
        <w:tc>
          <w:tcPr>
            <w:tcW w:w="1788" w:type="dxa"/>
            <w:tcBorders>
              <w:top w:val="single" w:sz="4" w:space="0" w:color="auto"/>
              <w:bottom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21</w:t>
            </w:r>
          </w:p>
        </w:tc>
        <w:tc>
          <w:tcPr>
            <w:tcW w:w="1813" w:type="dxa"/>
            <w:gridSpan w:val="2"/>
            <w:tcBorders>
              <w:top w:val="single" w:sz="4" w:space="0" w:color="auto"/>
              <w:bottom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21</w:t>
            </w:r>
          </w:p>
        </w:tc>
        <w:tc>
          <w:tcPr>
            <w:tcW w:w="2507" w:type="dxa"/>
            <w:gridSpan w:val="3"/>
            <w:tcBorders>
              <w:top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Определяется организацией, осуществляющей спортивную подготовку </w:t>
            </w:r>
          </w:p>
        </w:tc>
      </w:tr>
      <w:tr w:rsidR="0081351E" w:rsidRPr="009A3672" w:rsidTr="0081351E">
        <w:trPr>
          <w:tblCellSpacing w:w="15" w:type="dxa"/>
        </w:trPr>
        <w:tc>
          <w:tcPr>
            <w:tcW w:w="664" w:type="dxa"/>
            <w:tcBorders>
              <w:left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1.2. </w:t>
            </w:r>
          </w:p>
        </w:tc>
        <w:tc>
          <w:tcPr>
            <w:tcW w:w="1979" w:type="dxa"/>
            <w:gridSpan w:val="2"/>
            <w:tcBorders>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Тренировочные сборы по подготовке к чемпионатам, кубкам, первенствам России </w:t>
            </w:r>
          </w:p>
        </w:tc>
        <w:tc>
          <w:tcPr>
            <w:tcW w:w="1788" w:type="dxa"/>
            <w:tcBorders>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21</w:t>
            </w:r>
          </w:p>
        </w:tc>
        <w:tc>
          <w:tcPr>
            <w:tcW w:w="1813" w:type="dxa"/>
            <w:gridSpan w:val="2"/>
            <w:tcBorders>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18</w:t>
            </w:r>
          </w:p>
        </w:tc>
        <w:tc>
          <w:tcPr>
            <w:tcW w:w="2507" w:type="dxa"/>
            <w:gridSpan w:val="3"/>
            <w:vMerge w:val="restart"/>
            <w:tcBorders>
              <w:right w:val="single" w:sz="4" w:space="0" w:color="auto"/>
            </w:tcBorders>
            <w:vAlign w:val="center"/>
            <w:hideMark/>
          </w:tcPr>
          <w:p w:rsidR="009C1FC2" w:rsidRPr="009A3672" w:rsidRDefault="009C1FC2" w:rsidP="00DB7C75">
            <w:pPr>
              <w:pStyle w:val="a7"/>
              <w:rPr>
                <w:rFonts w:ascii="Times New Roman" w:hAnsi="Times New Roman" w:cs="Times New Roman"/>
                <w:sz w:val="24"/>
                <w:szCs w:val="24"/>
              </w:rPr>
            </w:pPr>
          </w:p>
        </w:tc>
      </w:tr>
      <w:tr w:rsidR="0081351E" w:rsidRPr="009A3672" w:rsidTr="0081351E">
        <w:trPr>
          <w:tblCellSpacing w:w="15" w:type="dxa"/>
        </w:trPr>
        <w:tc>
          <w:tcPr>
            <w:tcW w:w="664" w:type="dxa"/>
            <w:tcBorders>
              <w:top w:val="single" w:sz="4" w:space="0" w:color="auto"/>
              <w:left w:val="single" w:sz="4" w:space="0" w:color="auto"/>
              <w:bottom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1.3. </w:t>
            </w:r>
          </w:p>
        </w:tc>
        <w:tc>
          <w:tcPr>
            <w:tcW w:w="1979" w:type="dxa"/>
            <w:gridSpan w:val="2"/>
            <w:tcBorders>
              <w:top w:val="single" w:sz="4" w:space="0" w:color="auto"/>
              <w:bottom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Тренировочные сборы по подготовке к другим всероссийским соревнованиям </w:t>
            </w:r>
          </w:p>
        </w:tc>
        <w:tc>
          <w:tcPr>
            <w:tcW w:w="1788" w:type="dxa"/>
            <w:tcBorders>
              <w:top w:val="single" w:sz="4" w:space="0" w:color="auto"/>
              <w:bottom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18</w:t>
            </w:r>
          </w:p>
        </w:tc>
        <w:tc>
          <w:tcPr>
            <w:tcW w:w="1813" w:type="dxa"/>
            <w:gridSpan w:val="2"/>
            <w:tcBorders>
              <w:top w:val="single" w:sz="4" w:space="0" w:color="auto"/>
              <w:bottom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18</w:t>
            </w:r>
          </w:p>
        </w:tc>
        <w:tc>
          <w:tcPr>
            <w:tcW w:w="2507" w:type="dxa"/>
            <w:gridSpan w:val="3"/>
            <w:vMerge/>
            <w:tcBorders>
              <w:right w:val="single" w:sz="4" w:space="0" w:color="auto"/>
            </w:tcBorders>
            <w:vAlign w:val="center"/>
            <w:hideMark/>
          </w:tcPr>
          <w:p w:rsidR="009C1FC2" w:rsidRPr="009A3672" w:rsidRDefault="009C1FC2" w:rsidP="00DB7C75">
            <w:pPr>
              <w:pStyle w:val="a7"/>
              <w:rPr>
                <w:rFonts w:ascii="Times New Roman" w:hAnsi="Times New Roman" w:cs="Times New Roman"/>
                <w:sz w:val="24"/>
                <w:szCs w:val="24"/>
              </w:rPr>
            </w:pPr>
          </w:p>
        </w:tc>
      </w:tr>
      <w:tr w:rsidR="0081351E" w:rsidRPr="009A3672" w:rsidTr="0081351E">
        <w:trPr>
          <w:tblCellSpacing w:w="15" w:type="dxa"/>
        </w:trPr>
        <w:tc>
          <w:tcPr>
            <w:tcW w:w="664" w:type="dxa"/>
            <w:tcBorders>
              <w:left w:val="single" w:sz="4" w:space="0" w:color="auto"/>
              <w:bottom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1.4. </w:t>
            </w:r>
          </w:p>
        </w:tc>
        <w:tc>
          <w:tcPr>
            <w:tcW w:w="1979" w:type="dxa"/>
            <w:gridSpan w:val="2"/>
            <w:tcBorders>
              <w:bottom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Тренировочные сборы по подготовке к официальным соревнованиям субъекта Российской Федерации </w:t>
            </w:r>
          </w:p>
        </w:tc>
        <w:tc>
          <w:tcPr>
            <w:tcW w:w="1788" w:type="dxa"/>
            <w:tcBorders>
              <w:bottom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14</w:t>
            </w:r>
          </w:p>
        </w:tc>
        <w:tc>
          <w:tcPr>
            <w:tcW w:w="1813" w:type="dxa"/>
            <w:gridSpan w:val="2"/>
            <w:tcBorders>
              <w:bottom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14</w:t>
            </w:r>
          </w:p>
        </w:tc>
        <w:tc>
          <w:tcPr>
            <w:tcW w:w="2507" w:type="dxa"/>
            <w:gridSpan w:val="3"/>
            <w:vMerge/>
            <w:tcBorders>
              <w:bottom w:val="single" w:sz="4" w:space="0" w:color="auto"/>
              <w:right w:val="single" w:sz="4" w:space="0" w:color="auto"/>
            </w:tcBorders>
            <w:vAlign w:val="center"/>
            <w:hideMark/>
          </w:tcPr>
          <w:p w:rsidR="009C1FC2" w:rsidRPr="009A3672" w:rsidRDefault="009C1FC2" w:rsidP="00DB7C75">
            <w:pPr>
              <w:pStyle w:val="a7"/>
              <w:rPr>
                <w:rFonts w:ascii="Times New Roman" w:hAnsi="Times New Roman" w:cs="Times New Roman"/>
                <w:sz w:val="24"/>
                <w:szCs w:val="24"/>
              </w:rPr>
            </w:pPr>
          </w:p>
        </w:tc>
      </w:tr>
      <w:tr w:rsidR="00FA77F2" w:rsidRPr="009A3672" w:rsidTr="0081351E">
        <w:trPr>
          <w:tblCellSpacing w:w="15" w:type="dxa"/>
        </w:trPr>
        <w:tc>
          <w:tcPr>
            <w:tcW w:w="8871" w:type="dxa"/>
            <w:gridSpan w:val="9"/>
            <w:tcBorders>
              <w:left w:val="single" w:sz="4" w:space="0" w:color="auto"/>
              <w:right w:val="single" w:sz="4" w:space="0" w:color="auto"/>
            </w:tcBorders>
            <w:hideMark/>
          </w:tcPr>
          <w:p w:rsidR="00FA77F2" w:rsidRPr="009A3672" w:rsidRDefault="00FA77F2" w:rsidP="00DB7C75">
            <w:pPr>
              <w:pStyle w:val="a7"/>
              <w:rPr>
                <w:rFonts w:ascii="Times New Roman" w:hAnsi="Times New Roman" w:cs="Times New Roman"/>
                <w:sz w:val="24"/>
                <w:szCs w:val="24"/>
              </w:rPr>
            </w:pPr>
            <w:r w:rsidRPr="009A3672">
              <w:rPr>
                <w:rFonts w:ascii="Times New Roman" w:hAnsi="Times New Roman" w:cs="Times New Roman"/>
                <w:sz w:val="24"/>
                <w:szCs w:val="24"/>
              </w:rPr>
              <w:t>2. Специальные тренировочные сборы</w:t>
            </w:r>
          </w:p>
        </w:tc>
      </w:tr>
      <w:tr w:rsidR="0081351E" w:rsidRPr="009A3672" w:rsidTr="0081351E">
        <w:trPr>
          <w:tblCellSpacing w:w="15" w:type="dxa"/>
        </w:trPr>
        <w:tc>
          <w:tcPr>
            <w:tcW w:w="872" w:type="dxa"/>
            <w:gridSpan w:val="2"/>
            <w:tcBorders>
              <w:top w:val="single" w:sz="4" w:space="0" w:color="auto"/>
              <w:left w:val="single" w:sz="4" w:space="0" w:color="auto"/>
              <w:bottom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2.1. </w:t>
            </w:r>
          </w:p>
        </w:tc>
        <w:tc>
          <w:tcPr>
            <w:tcW w:w="1771" w:type="dxa"/>
            <w:tcBorders>
              <w:top w:val="single" w:sz="4" w:space="0" w:color="auto"/>
              <w:bottom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Тренировочные сборы по общей или специальной физической подготовке </w:t>
            </w:r>
          </w:p>
        </w:tc>
        <w:tc>
          <w:tcPr>
            <w:tcW w:w="1788" w:type="dxa"/>
            <w:tcBorders>
              <w:top w:val="single" w:sz="4" w:space="0" w:color="auto"/>
              <w:bottom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18</w:t>
            </w:r>
          </w:p>
        </w:tc>
        <w:tc>
          <w:tcPr>
            <w:tcW w:w="1813" w:type="dxa"/>
            <w:gridSpan w:val="2"/>
            <w:tcBorders>
              <w:top w:val="single" w:sz="4" w:space="0" w:color="auto"/>
              <w:left w:val="single" w:sz="4" w:space="0" w:color="auto"/>
              <w:bottom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18</w:t>
            </w:r>
          </w:p>
        </w:tc>
        <w:tc>
          <w:tcPr>
            <w:tcW w:w="2507" w:type="dxa"/>
            <w:gridSpan w:val="3"/>
            <w:tcBorders>
              <w:top w:val="single" w:sz="4" w:space="0" w:color="auto"/>
              <w:bottom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Не менее 70% от состава группы лиц, проходящих спортивную подготовку на определенном этапе </w:t>
            </w:r>
          </w:p>
        </w:tc>
      </w:tr>
      <w:tr w:rsidR="009C1FC2" w:rsidRPr="009A3672" w:rsidTr="0081351E">
        <w:trPr>
          <w:tblCellSpacing w:w="15" w:type="dxa"/>
        </w:trPr>
        <w:tc>
          <w:tcPr>
            <w:tcW w:w="872" w:type="dxa"/>
            <w:gridSpan w:val="2"/>
            <w:tcBorders>
              <w:left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2.2. </w:t>
            </w:r>
          </w:p>
        </w:tc>
        <w:tc>
          <w:tcPr>
            <w:tcW w:w="1771" w:type="dxa"/>
            <w:tcBorders>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Восстановительные тренировочные сборы </w:t>
            </w:r>
          </w:p>
        </w:tc>
        <w:tc>
          <w:tcPr>
            <w:tcW w:w="3678" w:type="dxa"/>
            <w:gridSpan w:val="4"/>
            <w:tcBorders>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До 14 дней</w:t>
            </w:r>
          </w:p>
        </w:tc>
        <w:tc>
          <w:tcPr>
            <w:tcW w:w="2460" w:type="dxa"/>
            <w:gridSpan w:val="2"/>
            <w:tcBorders>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Участники соревнований </w:t>
            </w:r>
          </w:p>
        </w:tc>
      </w:tr>
      <w:tr w:rsidR="009C1FC2" w:rsidRPr="009A3672" w:rsidTr="0081351E">
        <w:trPr>
          <w:tblCellSpacing w:w="15" w:type="dxa"/>
        </w:trPr>
        <w:tc>
          <w:tcPr>
            <w:tcW w:w="872" w:type="dxa"/>
            <w:gridSpan w:val="2"/>
            <w:tcBorders>
              <w:top w:val="single" w:sz="4" w:space="0" w:color="auto"/>
              <w:left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2.3. </w:t>
            </w:r>
          </w:p>
        </w:tc>
        <w:tc>
          <w:tcPr>
            <w:tcW w:w="1771" w:type="dxa"/>
            <w:tcBorders>
              <w:top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Тренировочные сборы для комплексного медицинского обследования </w:t>
            </w:r>
          </w:p>
        </w:tc>
        <w:tc>
          <w:tcPr>
            <w:tcW w:w="3678" w:type="dxa"/>
            <w:gridSpan w:val="4"/>
            <w:tcBorders>
              <w:top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До 5 </w:t>
            </w:r>
            <w:proofErr w:type="gramStart"/>
            <w:r w:rsidRPr="009A3672">
              <w:rPr>
                <w:rFonts w:ascii="Times New Roman" w:hAnsi="Times New Roman" w:cs="Times New Roman"/>
                <w:sz w:val="24"/>
                <w:szCs w:val="24"/>
              </w:rPr>
              <w:t>дней</w:t>
            </w:r>
            <w:proofErr w:type="gramEnd"/>
            <w:r w:rsidRPr="009A3672">
              <w:rPr>
                <w:rFonts w:ascii="Times New Roman" w:hAnsi="Times New Roman" w:cs="Times New Roman"/>
                <w:sz w:val="24"/>
                <w:szCs w:val="24"/>
              </w:rPr>
              <w:t xml:space="preserve"> но не более 2 раз в год</w:t>
            </w:r>
          </w:p>
        </w:tc>
        <w:tc>
          <w:tcPr>
            <w:tcW w:w="2460" w:type="dxa"/>
            <w:gridSpan w:val="2"/>
            <w:tcBorders>
              <w:top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В соответствии с планом комплексного медицинского обследования </w:t>
            </w:r>
          </w:p>
        </w:tc>
      </w:tr>
      <w:tr w:rsidR="0081351E" w:rsidRPr="009A3672" w:rsidTr="0081351E">
        <w:trPr>
          <w:tblCellSpacing w:w="15" w:type="dxa"/>
        </w:trPr>
        <w:tc>
          <w:tcPr>
            <w:tcW w:w="872" w:type="dxa"/>
            <w:gridSpan w:val="2"/>
            <w:tcBorders>
              <w:top w:val="single" w:sz="4" w:space="0" w:color="auto"/>
              <w:left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2.4. </w:t>
            </w:r>
          </w:p>
        </w:tc>
        <w:tc>
          <w:tcPr>
            <w:tcW w:w="1771" w:type="dxa"/>
            <w:tcBorders>
              <w:top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Тренировочные сборы в каникулярный </w:t>
            </w:r>
            <w:r w:rsidRPr="009A3672">
              <w:rPr>
                <w:rFonts w:ascii="Times New Roman" w:hAnsi="Times New Roman" w:cs="Times New Roman"/>
                <w:sz w:val="24"/>
                <w:szCs w:val="24"/>
              </w:rPr>
              <w:lastRenderedPageBreak/>
              <w:t xml:space="preserve">период </w:t>
            </w:r>
          </w:p>
        </w:tc>
        <w:tc>
          <w:tcPr>
            <w:tcW w:w="2922" w:type="dxa"/>
            <w:gridSpan w:val="2"/>
            <w:tcBorders>
              <w:top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lastRenderedPageBreak/>
              <w:t>-</w:t>
            </w:r>
          </w:p>
        </w:tc>
        <w:tc>
          <w:tcPr>
            <w:tcW w:w="726" w:type="dxa"/>
            <w:gridSpan w:val="2"/>
            <w:tcBorders>
              <w:top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w:t>
            </w:r>
          </w:p>
        </w:tc>
        <w:tc>
          <w:tcPr>
            <w:tcW w:w="2460" w:type="dxa"/>
            <w:gridSpan w:val="2"/>
            <w:tcBorders>
              <w:top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Не менее 60% от состава группы лиц, проходящих </w:t>
            </w:r>
            <w:r w:rsidRPr="009A3672">
              <w:rPr>
                <w:rFonts w:ascii="Times New Roman" w:hAnsi="Times New Roman" w:cs="Times New Roman"/>
                <w:sz w:val="24"/>
                <w:szCs w:val="24"/>
              </w:rPr>
              <w:lastRenderedPageBreak/>
              <w:t xml:space="preserve">спортивную подготовку на определенном этапе </w:t>
            </w:r>
          </w:p>
        </w:tc>
      </w:tr>
      <w:tr w:rsidR="0081351E" w:rsidRPr="009A3672" w:rsidTr="0081351E">
        <w:trPr>
          <w:tblCellSpacing w:w="15" w:type="dxa"/>
        </w:trPr>
        <w:tc>
          <w:tcPr>
            <w:tcW w:w="872" w:type="dxa"/>
            <w:gridSpan w:val="2"/>
            <w:tcBorders>
              <w:top w:val="single" w:sz="4" w:space="0" w:color="auto"/>
              <w:left w:val="single" w:sz="4" w:space="0" w:color="auto"/>
              <w:bottom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lastRenderedPageBreak/>
              <w:t xml:space="preserve">2.5. </w:t>
            </w:r>
          </w:p>
        </w:tc>
        <w:tc>
          <w:tcPr>
            <w:tcW w:w="1771" w:type="dxa"/>
            <w:tcBorders>
              <w:top w:val="single" w:sz="4" w:space="0" w:color="auto"/>
              <w:bottom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 </w:t>
            </w:r>
          </w:p>
        </w:tc>
        <w:tc>
          <w:tcPr>
            <w:tcW w:w="2922" w:type="dxa"/>
            <w:gridSpan w:val="2"/>
            <w:tcBorders>
              <w:top w:val="single" w:sz="4" w:space="0" w:color="auto"/>
              <w:bottom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w:t>
            </w:r>
          </w:p>
        </w:tc>
        <w:tc>
          <w:tcPr>
            <w:tcW w:w="726" w:type="dxa"/>
            <w:gridSpan w:val="2"/>
            <w:tcBorders>
              <w:top w:val="single" w:sz="4" w:space="0" w:color="auto"/>
              <w:bottom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До 60 дней</w:t>
            </w:r>
          </w:p>
        </w:tc>
        <w:tc>
          <w:tcPr>
            <w:tcW w:w="2460" w:type="dxa"/>
            <w:gridSpan w:val="2"/>
            <w:tcBorders>
              <w:top w:val="single" w:sz="4" w:space="0" w:color="auto"/>
              <w:bottom w:val="single" w:sz="4" w:space="0" w:color="auto"/>
              <w:right w:val="single" w:sz="4" w:space="0" w:color="auto"/>
            </w:tcBorders>
            <w:hideMark/>
          </w:tcPr>
          <w:p w:rsidR="009C1FC2" w:rsidRPr="009A3672" w:rsidRDefault="009C1FC2" w:rsidP="00DB7C75">
            <w:pPr>
              <w:pStyle w:val="a7"/>
              <w:rPr>
                <w:rFonts w:ascii="Times New Roman" w:hAnsi="Times New Roman" w:cs="Times New Roman"/>
                <w:sz w:val="24"/>
                <w:szCs w:val="24"/>
              </w:rPr>
            </w:pPr>
            <w:r w:rsidRPr="009A3672">
              <w:rPr>
                <w:rFonts w:ascii="Times New Roman" w:hAnsi="Times New Roman" w:cs="Times New Roman"/>
                <w:sz w:val="24"/>
                <w:szCs w:val="24"/>
              </w:rPr>
              <w:t xml:space="preserve">В соответствии с правилами приема </w:t>
            </w:r>
          </w:p>
        </w:tc>
      </w:tr>
    </w:tbl>
    <w:p w:rsidR="00DB7C75" w:rsidRPr="001F7B6C" w:rsidRDefault="00DB7C75" w:rsidP="004A38BB">
      <w:pPr>
        <w:pStyle w:val="a7"/>
        <w:ind w:firstLine="709"/>
        <w:rPr>
          <w:rFonts w:ascii="Times New Roman" w:hAnsi="Times New Roman" w:cs="Times New Roman"/>
          <w:sz w:val="24"/>
          <w:szCs w:val="24"/>
        </w:rPr>
      </w:pPr>
    </w:p>
    <w:p w:rsidR="00FA77F2" w:rsidRPr="009A3672" w:rsidRDefault="00FA77F2" w:rsidP="0081351E">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Порядок формирования групп спортивной подготовки по виду спорта вольная борьба определяется организациями, осуществляющими спортивную подготовку, самостоятельно.</w:t>
      </w:r>
    </w:p>
    <w:p w:rsidR="00FA77F2" w:rsidRPr="009A3672" w:rsidRDefault="00FA77F2" w:rsidP="0081351E">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FA77F2" w:rsidRPr="009A3672" w:rsidRDefault="00FA77F2" w:rsidP="0081351E">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С учетом специфики вида спорта вольная борьба определяются следующие особенности спортивной подготовки:</w:t>
      </w:r>
    </w:p>
    <w:p w:rsidR="00FA77F2" w:rsidRPr="009A3672" w:rsidRDefault="00FA77F2" w:rsidP="0081351E">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тендерными и возрастными особенностями развития;</w:t>
      </w:r>
    </w:p>
    <w:p w:rsidR="00FA77F2" w:rsidRPr="009A3672" w:rsidRDefault="00FA77F2" w:rsidP="0081351E">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в зависимости от условий и организации занятий, а также условий проведения спортивных соревнований, подготовка по виду спорта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003F21" w:rsidRPr="009A3672" w:rsidRDefault="00003F21" w:rsidP="00DB7C75">
      <w:pPr>
        <w:pStyle w:val="a7"/>
        <w:ind w:firstLine="709"/>
        <w:jc w:val="both"/>
        <w:rPr>
          <w:rFonts w:ascii="Times New Roman" w:hAnsi="Times New Roman" w:cs="Times New Roman"/>
          <w:sz w:val="24"/>
          <w:szCs w:val="24"/>
        </w:rPr>
      </w:pPr>
    </w:p>
    <w:p w:rsidR="00003F21" w:rsidRPr="009A3672" w:rsidRDefault="00FA77F2" w:rsidP="0081351E">
      <w:pPr>
        <w:pStyle w:val="a7"/>
        <w:ind w:left="-567" w:firstLine="567"/>
        <w:jc w:val="both"/>
        <w:rPr>
          <w:rFonts w:ascii="Times New Roman" w:hAnsi="Times New Roman" w:cs="Times New Roman"/>
          <w:b/>
          <w:sz w:val="24"/>
          <w:szCs w:val="24"/>
        </w:rPr>
      </w:pPr>
      <w:r w:rsidRPr="009A3672">
        <w:rPr>
          <w:rFonts w:ascii="Times New Roman" w:hAnsi="Times New Roman" w:cs="Times New Roman"/>
          <w:b/>
          <w:sz w:val="24"/>
          <w:szCs w:val="24"/>
        </w:rPr>
        <w:t>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FA77F2" w:rsidRPr="009A3672" w:rsidRDefault="00FA77F2" w:rsidP="0081351E">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p>
    <w:p w:rsidR="00FA77F2" w:rsidRPr="009A3672" w:rsidRDefault="00FA77F2" w:rsidP="0081351E">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xml:space="preserve">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9A3672">
        <w:rPr>
          <w:rFonts w:ascii="Times New Roman" w:hAnsi="Times New Roman" w:cs="Times New Roman"/>
          <w:sz w:val="24"/>
          <w:szCs w:val="24"/>
        </w:rPr>
        <w:t>Минздравсоцразвития</w:t>
      </w:r>
      <w:proofErr w:type="spellEnd"/>
      <w:r w:rsidRPr="009A3672">
        <w:rPr>
          <w:rFonts w:ascii="Times New Roman" w:hAnsi="Times New Roman" w:cs="Times New Roman"/>
          <w:sz w:val="24"/>
          <w:szCs w:val="24"/>
        </w:rPr>
        <w:t xml:space="preserve"> России от 15.08.2011 № 916н (зарегистрирован Минюстом России 14.10.2011, регистрационный № 22054) (далее - ЕКСД), в том числе следующим требованиям:</w:t>
      </w:r>
    </w:p>
    <w:p w:rsidR="00FA77F2" w:rsidRPr="009A3672" w:rsidRDefault="009C1FC2" w:rsidP="0081351E">
      <w:pPr>
        <w:pStyle w:val="a7"/>
        <w:ind w:left="-567"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FA77F2" w:rsidRPr="009A3672">
        <w:rPr>
          <w:rFonts w:ascii="Times New Roman" w:hAnsi="Times New Roman" w:cs="Times New Roman"/>
          <w:b/>
          <w:sz w:val="24"/>
          <w:szCs w:val="24"/>
        </w:rPr>
        <w:t xml:space="preserve"> на этапах совершенствования спортивного мастерства и высшего спортивного мастерства </w:t>
      </w:r>
      <w:r w:rsidR="00FA77F2" w:rsidRPr="009A3672">
        <w:rPr>
          <w:rFonts w:ascii="Times New Roman" w:hAnsi="Times New Roman" w:cs="Times New Roman"/>
          <w:sz w:val="24"/>
          <w:szCs w:val="24"/>
        </w:rPr>
        <w:t>- наличие высшего профессионального образования и стажа работы по специальности не менее трех лет.</w:t>
      </w:r>
    </w:p>
    <w:p w:rsidR="00FA77F2" w:rsidRPr="009A3672" w:rsidRDefault="00FA77F2" w:rsidP="0081351E">
      <w:pPr>
        <w:pStyle w:val="a7"/>
        <w:ind w:left="-567" w:firstLine="567"/>
        <w:jc w:val="both"/>
        <w:rPr>
          <w:rFonts w:ascii="Times New Roman" w:hAnsi="Times New Roman" w:cs="Times New Roman"/>
          <w:sz w:val="24"/>
          <w:szCs w:val="24"/>
        </w:rPr>
      </w:pPr>
      <w:proofErr w:type="gramStart"/>
      <w:r w:rsidRPr="009A3672">
        <w:rPr>
          <w:rFonts w:ascii="Times New Roman" w:hAnsi="Times New Roman" w:cs="Times New Roman"/>
          <w:sz w:val="24"/>
          <w:szCs w:val="24"/>
        </w:rPr>
        <w:lastRenderedPageBreak/>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FA77F2" w:rsidRPr="009A3672" w:rsidRDefault="00FA77F2" w:rsidP="0081351E">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FA77F2" w:rsidRPr="009A3672" w:rsidRDefault="00FA77F2" w:rsidP="0081351E">
      <w:pPr>
        <w:pStyle w:val="a7"/>
        <w:ind w:left="-567" w:firstLine="567"/>
        <w:rPr>
          <w:rFonts w:ascii="Times New Roman" w:hAnsi="Times New Roman" w:cs="Times New Roman"/>
          <w:b/>
          <w:sz w:val="24"/>
          <w:szCs w:val="24"/>
        </w:rPr>
      </w:pPr>
      <w:r w:rsidRPr="009A3672">
        <w:rPr>
          <w:rFonts w:ascii="Times New Roman" w:hAnsi="Times New Roman" w:cs="Times New Roman"/>
          <w:b/>
          <w:sz w:val="24"/>
          <w:szCs w:val="24"/>
        </w:rPr>
        <w:t>Требования к материально-технической базе и инфраструктуре организаций, осуществляющих спортивную подготовку, и иным условиям:</w:t>
      </w:r>
    </w:p>
    <w:p w:rsidR="00FA77F2" w:rsidRPr="009A3672" w:rsidRDefault="00FA77F2" w:rsidP="0081351E">
      <w:pPr>
        <w:pStyle w:val="a7"/>
        <w:ind w:left="-567" w:firstLine="567"/>
        <w:rPr>
          <w:rFonts w:ascii="Times New Roman" w:hAnsi="Times New Roman" w:cs="Times New Roman"/>
          <w:color w:val="000000"/>
          <w:sz w:val="24"/>
          <w:szCs w:val="24"/>
        </w:rPr>
      </w:pPr>
      <w:r w:rsidRPr="009A3672">
        <w:rPr>
          <w:rFonts w:ascii="Times New Roman" w:hAnsi="Times New Roman" w:cs="Times New Roman"/>
          <w:color w:val="000000"/>
          <w:sz w:val="24"/>
          <w:szCs w:val="24"/>
        </w:rPr>
        <w:t>- наличие тренировочного спортивного зала;</w:t>
      </w:r>
    </w:p>
    <w:p w:rsidR="00FA77F2" w:rsidRPr="009A3672" w:rsidRDefault="00FA77F2" w:rsidP="0081351E">
      <w:pPr>
        <w:pStyle w:val="a7"/>
        <w:ind w:left="-567" w:firstLine="567"/>
        <w:rPr>
          <w:rFonts w:ascii="Times New Roman" w:hAnsi="Times New Roman" w:cs="Times New Roman"/>
          <w:color w:val="000000"/>
          <w:sz w:val="24"/>
          <w:szCs w:val="24"/>
        </w:rPr>
      </w:pPr>
      <w:r w:rsidRPr="009A3672">
        <w:rPr>
          <w:rFonts w:ascii="Times New Roman" w:hAnsi="Times New Roman" w:cs="Times New Roman"/>
          <w:color w:val="000000"/>
          <w:sz w:val="24"/>
          <w:szCs w:val="24"/>
        </w:rPr>
        <w:t>- наличие тренажерного зала;</w:t>
      </w:r>
    </w:p>
    <w:p w:rsidR="00FA77F2" w:rsidRPr="009A3672" w:rsidRDefault="00FA77F2" w:rsidP="0081351E">
      <w:pPr>
        <w:pStyle w:val="a7"/>
        <w:ind w:left="-567" w:firstLine="567"/>
        <w:rPr>
          <w:rFonts w:ascii="Times New Roman" w:hAnsi="Times New Roman" w:cs="Times New Roman"/>
          <w:color w:val="000000"/>
          <w:sz w:val="24"/>
          <w:szCs w:val="24"/>
        </w:rPr>
      </w:pPr>
      <w:r w:rsidRPr="009A3672">
        <w:rPr>
          <w:rFonts w:ascii="Times New Roman" w:hAnsi="Times New Roman" w:cs="Times New Roman"/>
          <w:color w:val="000000"/>
          <w:sz w:val="24"/>
          <w:szCs w:val="24"/>
        </w:rPr>
        <w:t>- допускается наличие игрового зала;</w:t>
      </w:r>
    </w:p>
    <w:p w:rsidR="00FA77F2" w:rsidRPr="009A3672" w:rsidRDefault="00FA77F2" w:rsidP="0081351E">
      <w:pPr>
        <w:pStyle w:val="a7"/>
        <w:ind w:left="-567" w:firstLine="567"/>
        <w:rPr>
          <w:rFonts w:ascii="Times New Roman" w:hAnsi="Times New Roman" w:cs="Times New Roman"/>
          <w:color w:val="000000"/>
          <w:sz w:val="24"/>
          <w:szCs w:val="24"/>
        </w:rPr>
      </w:pPr>
      <w:r w:rsidRPr="009A3672">
        <w:rPr>
          <w:rFonts w:ascii="Times New Roman" w:hAnsi="Times New Roman" w:cs="Times New Roman"/>
          <w:color w:val="000000"/>
          <w:sz w:val="24"/>
          <w:szCs w:val="24"/>
        </w:rPr>
        <w:t>- наличие раздевалок, душевых, допускается наличие восстановительного центра;</w:t>
      </w:r>
    </w:p>
    <w:p w:rsidR="00FA77F2" w:rsidRPr="009A3672" w:rsidRDefault="00FA77F2" w:rsidP="0081351E">
      <w:pPr>
        <w:pStyle w:val="a7"/>
        <w:ind w:left="-567" w:firstLine="567"/>
        <w:rPr>
          <w:rFonts w:ascii="Times New Roman" w:hAnsi="Times New Roman" w:cs="Times New Roman"/>
          <w:color w:val="000000"/>
          <w:sz w:val="24"/>
          <w:szCs w:val="24"/>
        </w:rPr>
      </w:pPr>
      <w:r w:rsidRPr="009A3672">
        <w:rPr>
          <w:rFonts w:ascii="Times New Roman" w:hAnsi="Times New Roman" w:cs="Times New Roman"/>
          <w:color w:val="000000"/>
          <w:sz w:val="24"/>
          <w:szCs w:val="24"/>
        </w:rPr>
        <w:t xml:space="preserve">- наличие медицинского кабинета оборудованного в соответствии с приказом </w:t>
      </w:r>
      <w:proofErr w:type="spellStart"/>
      <w:r w:rsidRPr="009A3672">
        <w:rPr>
          <w:rFonts w:ascii="Times New Roman" w:hAnsi="Times New Roman" w:cs="Times New Roman"/>
          <w:color w:val="000000"/>
          <w:sz w:val="24"/>
          <w:szCs w:val="24"/>
        </w:rPr>
        <w:t>Минздравсоцразвития</w:t>
      </w:r>
      <w:proofErr w:type="spellEnd"/>
      <w:r w:rsidRPr="009A3672">
        <w:rPr>
          <w:rFonts w:ascii="Times New Roman" w:hAnsi="Times New Roman" w:cs="Times New Roman"/>
          <w:color w:val="000000"/>
          <w:sz w:val="24"/>
          <w:szCs w:val="24"/>
        </w:rPr>
        <w:t xml:space="preserve"> России от 09.08.2010 № 613н «Об утверждении Порядка оказания медицинской помощи при проведении физкультурных и спортивных мероприятий» (</w:t>
      </w:r>
      <w:proofErr w:type="gramStart"/>
      <w:r w:rsidRPr="009A3672">
        <w:rPr>
          <w:rFonts w:ascii="Times New Roman" w:hAnsi="Times New Roman" w:cs="Times New Roman"/>
          <w:color w:val="000000"/>
          <w:sz w:val="24"/>
          <w:szCs w:val="24"/>
        </w:rPr>
        <w:t>зарегистрирован</w:t>
      </w:r>
      <w:proofErr w:type="gramEnd"/>
      <w:r w:rsidRPr="009A3672">
        <w:rPr>
          <w:rFonts w:ascii="Times New Roman" w:hAnsi="Times New Roman" w:cs="Times New Roman"/>
          <w:color w:val="000000"/>
          <w:sz w:val="24"/>
          <w:szCs w:val="24"/>
        </w:rPr>
        <w:t xml:space="preserve"> Минюстом России 14.09.2010, регистрационный № 18428);</w:t>
      </w:r>
    </w:p>
    <w:p w:rsidR="00FA77F2" w:rsidRPr="009A3672" w:rsidRDefault="00FA77F2" w:rsidP="0081351E">
      <w:pPr>
        <w:pStyle w:val="a7"/>
        <w:ind w:left="-567" w:firstLine="567"/>
        <w:rPr>
          <w:rFonts w:ascii="Times New Roman" w:hAnsi="Times New Roman" w:cs="Times New Roman"/>
          <w:color w:val="000000"/>
          <w:sz w:val="24"/>
          <w:szCs w:val="24"/>
        </w:rPr>
      </w:pPr>
      <w:r w:rsidRPr="009A3672">
        <w:rPr>
          <w:rFonts w:ascii="Times New Roman" w:hAnsi="Times New Roman" w:cs="Times New Roman"/>
          <w:color w:val="000000"/>
          <w:sz w:val="24"/>
          <w:szCs w:val="24"/>
        </w:rPr>
        <w:t>- обеспечение оборудованием и спортивным инвентарем, необходимым для прохождения спортивной подготовки;</w:t>
      </w:r>
    </w:p>
    <w:p w:rsidR="00FA77F2" w:rsidRPr="009A3672" w:rsidRDefault="00FA77F2" w:rsidP="0081351E">
      <w:pPr>
        <w:pStyle w:val="a7"/>
        <w:ind w:left="-567" w:firstLine="567"/>
        <w:rPr>
          <w:rFonts w:ascii="Times New Roman" w:hAnsi="Times New Roman" w:cs="Times New Roman"/>
          <w:color w:val="000000"/>
          <w:sz w:val="24"/>
          <w:szCs w:val="24"/>
        </w:rPr>
      </w:pPr>
      <w:r w:rsidRPr="009A3672">
        <w:rPr>
          <w:rFonts w:ascii="Times New Roman" w:hAnsi="Times New Roman" w:cs="Times New Roman"/>
          <w:color w:val="000000"/>
          <w:sz w:val="24"/>
          <w:szCs w:val="24"/>
        </w:rPr>
        <w:t>- обеспечение спортивной экипировкой;</w:t>
      </w:r>
    </w:p>
    <w:p w:rsidR="00FA77F2" w:rsidRPr="009A3672" w:rsidRDefault="00FA77F2" w:rsidP="0081351E">
      <w:pPr>
        <w:pStyle w:val="a7"/>
        <w:ind w:left="-567" w:firstLine="567"/>
        <w:rPr>
          <w:rFonts w:ascii="Times New Roman" w:hAnsi="Times New Roman" w:cs="Times New Roman"/>
          <w:color w:val="000000"/>
          <w:sz w:val="24"/>
          <w:szCs w:val="24"/>
        </w:rPr>
      </w:pPr>
      <w:r w:rsidRPr="009A3672">
        <w:rPr>
          <w:rFonts w:ascii="Times New Roman" w:hAnsi="Times New Roman" w:cs="Times New Roman"/>
          <w:color w:val="000000"/>
          <w:sz w:val="24"/>
          <w:szCs w:val="24"/>
        </w:rPr>
        <w:t>- обеспечение проездом к месту проведения спортивных мероприятий и обратно;</w:t>
      </w:r>
    </w:p>
    <w:p w:rsidR="00FA77F2" w:rsidRPr="009A3672" w:rsidRDefault="00FA77F2" w:rsidP="0081351E">
      <w:pPr>
        <w:pStyle w:val="a7"/>
        <w:ind w:left="-567" w:firstLine="567"/>
        <w:rPr>
          <w:rFonts w:ascii="Times New Roman" w:hAnsi="Times New Roman" w:cs="Times New Roman"/>
          <w:color w:val="000000"/>
          <w:sz w:val="24"/>
          <w:szCs w:val="24"/>
        </w:rPr>
      </w:pPr>
      <w:r w:rsidRPr="009A3672">
        <w:rPr>
          <w:rFonts w:ascii="Times New Roman" w:hAnsi="Times New Roman" w:cs="Times New Roman"/>
          <w:color w:val="000000"/>
          <w:sz w:val="24"/>
          <w:szCs w:val="24"/>
        </w:rPr>
        <w:t>- 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FA77F2" w:rsidRPr="009A3672" w:rsidRDefault="00FA77F2" w:rsidP="0081351E">
      <w:pPr>
        <w:pStyle w:val="a7"/>
        <w:ind w:left="-567" w:firstLine="567"/>
        <w:rPr>
          <w:rFonts w:ascii="Times New Roman" w:hAnsi="Times New Roman" w:cs="Times New Roman"/>
          <w:color w:val="000000"/>
          <w:sz w:val="24"/>
          <w:szCs w:val="24"/>
        </w:rPr>
      </w:pPr>
      <w:r w:rsidRPr="009A3672">
        <w:rPr>
          <w:rFonts w:ascii="Times New Roman" w:hAnsi="Times New Roman" w:cs="Times New Roman"/>
          <w:color w:val="000000"/>
          <w:sz w:val="24"/>
          <w:szCs w:val="24"/>
        </w:rPr>
        <w:t>- 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C80241" w:rsidRDefault="00C80241" w:rsidP="0081351E">
      <w:pPr>
        <w:pStyle w:val="a7"/>
        <w:ind w:left="-567" w:firstLine="709"/>
        <w:rPr>
          <w:rFonts w:ascii="Times New Roman" w:hAnsi="Times New Roman" w:cs="Times New Roman"/>
          <w:b/>
          <w:sz w:val="24"/>
          <w:szCs w:val="24"/>
        </w:rPr>
      </w:pPr>
    </w:p>
    <w:p w:rsidR="00C80241" w:rsidRDefault="00C80241" w:rsidP="0081351E">
      <w:pPr>
        <w:pStyle w:val="a7"/>
        <w:ind w:left="-567" w:firstLine="709"/>
        <w:rPr>
          <w:rFonts w:ascii="Times New Roman" w:hAnsi="Times New Roman" w:cs="Times New Roman"/>
          <w:b/>
          <w:sz w:val="24"/>
          <w:szCs w:val="24"/>
        </w:rPr>
      </w:pPr>
    </w:p>
    <w:p w:rsidR="00C80241" w:rsidRDefault="00C80241" w:rsidP="0081351E">
      <w:pPr>
        <w:pStyle w:val="a7"/>
        <w:ind w:left="-567" w:firstLine="709"/>
        <w:rPr>
          <w:rFonts w:ascii="Times New Roman" w:hAnsi="Times New Roman" w:cs="Times New Roman"/>
          <w:b/>
          <w:sz w:val="24"/>
          <w:szCs w:val="24"/>
        </w:rPr>
      </w:pPr>
    </w:p>
    <w:p w:rsidR="00FA77F2" w:rsidRPr="009A3672" w:rsidRDefault="00FA77F2" w:rsidP="0081351E">
      <w:pPr>
        <w:pStyle w:val="a7"/>
        <w:ind w:left="-567" w:firstLine="709"/>
        <w:rPr>
          <w:rFonts w:ascii="Times New Roman" w:hAnsi="Times New Roman" w:cs="Times New Roman"/>
          <w:b/>
          <w:sz w:val="24"/>
          <w:szCs w:val="24"/>
        </w:rPr>
      </w:pPr>
      <w:r w:rsidRPr="009A3672">
        <w:rPr>
          <w:rFonts w:ascii="Times New Roman" w:hAnsi="Times New Roman" w:cs="Times New Roman"/>
          <w:b/>
          <w:sz w:val="24"/>
          <w:szCs w:val="24"/>
        </w:rPr>
        <w:t>Оборудование и спортивный инвентарь, необходимый для прохождения спортивной подготовки</w:t>
      </w:r>
    </w:p>
    <w:p w:rsidR="00FA77F2" w:rsidRPr="009A3672" w:rsidRDefault="00FA77F2" w:rsidP="004A38BB">
      <w:pPr>
        <w:pStyle w:val="a7"/>
        <w:ind w:firstLine="709"/>
        <w:rPr>
          <w:rFonts w:ascii="Times New Roman" w:hAnsi="Times New Roman" w:cs="Times New Roman"/>
          <w:b/>
          <w:sz w:val="24"/>
          <w:szCs w:val="24"/>
        </w:rPr>
      </w:pPr>
    </w:p>
    <w:tbl>
      <w:tblPr>
        <w:tblW w:w="0" w:type="auto"/>
        <w:tblCellSpacing w:w="15" w:type="dxa"/>
        <w:tblInd w:w="-371" w:type="dxa"/>
        <w:tblCellMar>
          <w:top w:w="15" w:type="dxa"/>
          <w:left w:w="15" w:type="dxa"/>
          <w:bottom w:w="15" w:type="dxa"/>
          <w:right w:w="15" w:type="dxa"/>
        </w:tblCellMar>
        <w:tblLook w:val="04A0" w:firstRow="1" w:lastRow="0" w:firstColumn="1" w:lastColumn="0" w:noHBand="0" w:noVBand="1"/>
      </w:tblPr>
      <w:tblGrid>
        <w:gridCol w:w="710"/>
        <w:gridCol w:w="5363"/>
        <w:gridCol w:w="1838"/>
        <w:gridCol w:w="1924"/>
      </w:tblGrid>
      <w:tr w:rsidR="00FA77F2" w:rsidRPr="009A3672" w:rsidTr="0081351E">
        <w:trPr>
          <w:tblCellSpacing w:w="15" w:type="dxa"/>
        </w:trPr>
        <w:tc>
          <w:tcPr>
            <w:tcW w:w="665" w:type="dxa"/>
            <w:tcBorders>
              <w:top w:val="single" w:sz="4" w:space="0" w:color="auto"/>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 xml:space="preserve">№ </w:t>
            </w:r>
            <w:proofErr w:type="gramStart"/>
            <w:r w:rsidRPr="009A3672">
              <w:rPr>
                <w:rFonts w:ascii="Times New Roman" w:hAnsi="Times New Roman" w:cs="Times New Roman"/>
                <w:sz w:val="24"/>
                <w:szCs w:val="24"/>
              </w:rPr>
              <w:t>п</w:t>
            </w:r>
            <w:proofErr w:type="gramEnd"/>
            <w:r w:rsidRPr="009A3672">
              <w:rPr>
                <w:rFonts w:ascii="Times New Roman" w:hAnsi="Times New Roman" w:cs="Times New Roman"/>
                <w:sz w:val="24"/>
                <w:szCs w:val="24"/>
              </w:rPr>
              <w:t>/п</w:t>
            </w:r>
          </w:p>
        </w:tc>
        <w:tc>
          <w:tcPr>
            <w:tcW w:w="5333" w:type="dxa"/>
            <w:tcBorders>
              <w:top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Наименование</w:t>
            </w:r>
          </w:p>
        </w:tc>
        <w:tc>
          <w:tcPr>
            <w:tcW w:w="0" w:type="auto"/>
            <w:tcBorders>
              <w:top w:val="single" w:sz="4" w:space="0" w:color="auto"/>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Единица измерения</w:t>
            </w:r>
          </w:p>
        </w:tc>
        <w:tc>
          <w:tcPr>
            <w:tcW w:w="0" w:type="auto"/>
            <w:tcBorders>
              <w:top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Количество изделий</w:t>
            </w:r>
          </w:p>
        </w:tc>
      </w:tr>
      <w:tr w:rsidR="00FA77F2" w:rsidRPr="009A3672" w:rsidTr="0081351E">
        <w:trPr>
          <w:tblCellSpacing w:w="15" w:type="dxa"/>
        </w:trPr>
        <w:tc>
          <w:tcPr>
            <w:tcW w:w="9775" w:type="dxa"/>
            <w:gridSpan w:val="4"/>
            <w:tcBorders>
              <w:top w:val="single" w:sz="4" w:space="0" w:color="auto"/>
              <w:left w:val="single" w:sz="4" w:space="0" w:color="auto"/>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Основное оборудование и инвентарь</w:t>
            </w:r>
          </w:p>
        </w:tc>
      </w:tr>
      <w:tr w:rsidR="00FA77F2" w:rsidRPr="009A3672" w:rsidTr="0081351E">
        <w:trPr>
          <w:tblCellSpacing w:w="15" w:type="dxa"/>
        </w:trPr>
        <w:tc>
          <w:tcPr>
            <w:tcW w:w="665" w:type="dxa"/>
            <w:tcBorders>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c>
          <w:tcPr>
            <w:tcW w:w="5333" w:type="dxa"/>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Ковер борцовский 12x12 м</w:t>
            </w:r>
          </w:p>
        </w:tc>
        <w:tc>
          <w:tcPr>
            <w:tcW w:w="0" w:type="auto"/>
            <w:tcBorders>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комплект</w:t>
            </w:r>
          </w:p>
        </w:tc>
        <w:tc>
          <w:tcPr>
            <w:tcW w:w="0" w:type="auto"/>
            <w:tcBorders>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r>
      <w:tr w:rsidR="00FA77F2" w:rsidRPr="009A3672" w:rsidTr="0081351E">
        <w:trPr>
          <w:tblCellSpacing w:w="15" w:type="dxa"/>
        </w:trPr>
        <w:tc>
          <w:tcPr>
            <w:tcW w:w="9775" w:type="dxa"/>
            <w:gridSpan w:val="4"/>
            <w:tcBorders>
              <w:top w:val="single" w:sz="4" w:space="0" w:color="auto"/>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Дополнительные и вспомогательные технические средства обучения</w:t>
            </w:r>
          </w:p>
        </w:tc>
      </w:tr>
      <w:tr w:rsidR="00FA77F2" w:rsidRPr="009A3672" w:rsidTr="0081351E">
        <w:trPr>
          <w:tblCellSpacing w:w="15" w:type="dxa"/>
        </w:trPr>
        <w:tc>
          <w:tcPr>
            <w:tcW w:w="665" w:type="dxa"/>
            <w:tcBorders>
              <w:top w:val="single" w:sz="4" w:space="0" w:color="auto"/>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2.</w:t>
            </w:r>
          </w:p>
        </w:tc>
        <w:tc>
          <w:tcPr>
            <w:tcW w:w="5333" w:type="dxa"/>
            <w:tcBorders>
              <w:top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Весы до 200 кг</w:t>
            </w:r>
          </w:p>
        </w:tc>
        <w:tc>
          <w:tcPr>
            <w:tcW w:w="0" w:type="auto"/>
            <w:tcBorders>
              <w:top w:val="single" w:sz="4" w:space="0" w:color="auto"/>
              <w:lef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штук</w:t>
            </w:r>
          </w:p>
        </w:tc>
        <w:tc>
          <w:tcPr>
            <w:tcW w:w="0" w:type="auto"/>
            <w:tcBorders>
              <w:top w:val="single" w:sz="4" w:space="0" w:color="auto"/>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r>
      <w:tr w:rsidR="00FA77F2" w:rsidRPr="009A3672" w:rsidTr="0081351E">
        <w:trPr>
          <w:tblCellSpacing w:w="15" w:type="dxa"/>
        </w:trPr>
        <w:tc>
          <w:tcPr>
            <w:tcW w:w="665" w:type="dxa"/>
            <w:tcBorders>
              <w:top w:val="single" w:sz="4" w:space="0" w:color="auto"/>
              <w:left w:val="single" w:sz="4" w:space="0" w:color="auto"/>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3.</w:t>
            </w:r>
          </w:p>
        </w:tc>
        <w:tc>
          <w:tcPr>
            <w:tcW w:w="5333" w:type="dxa"/>
            <w:tcBorders>
              <w:top w:val="single" w:sz="4" w:space="0" w:color="auto"/>
              <w:bottom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Гантели массивные от 0,5 до 5 кг</w:t>
            </w:r>
          </w:p>
        </w:tc>
        <w:tc>
          <w:tcPr>
            <w:tcW w:w="0" w:type="auto"/>
            <w:tcBorders>
              <w:top w:val="single" w:sz="4" w:space="0" w:color="auto"/>
              <w:left w:val="single" w:sz="4" w:space="0" w:color="auto"/>
              <w:bottom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3</w:t>
            </w:r>
          </w:p>
        </w:tc>
      </w:tr>
      <w:tr w:rsidR="00FA77F2" w:rsidRPr="009A3672" w:rsidTr="0081351E">
        <w:trPr>
          <w:tblCellSpacing w:w="15" w:type="dxa"/>
        </w:trPr>
        <w:tc>
          <w:tcPr>
            <w:tcW w:w="665" w:type="dxa"/>
            <w:tcBorders>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4.</w:t>
            </w:r>
          </w:p>
        </w:tc>
        <w:tc>
          <w:tcPr>
            <w:tcW w:w="5333" w:type="dxa"/>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Гири спортивные 16, 24 и 32 кг</w:t>
            </w:r>
          </w:p>
        </w:tc>
        <w:tc>
          <w:tcPr>
            <w:tcW w:w="0" w:type="auto"/>
            <w:tcBorders>
              <w:lef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комплект</w:t>
            </w:r>
          </w:p>
        </w:tc>
        <w:tc>
          <w:tcPr>
            <w:tcW w:w="0" w:type="auto"/>
            <w:tcBorders>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r>
      <w:tr w:rsidR="00FA77F2" w:rsidRPr="009A3672" w:rsidTr="0081351E">
        <w:trPr>
          <w:tblCellSpacing w:w="15" w:type="dxa"/>
        </w:trPr>
        <w:tc>
          <w:tcPr>
            <w:tcW w:w="665" w:type="dxa"/>
            <w:tcBorders>
              <w:top w:val="single" w:sz="4" w:space="0" w:color="auto"/>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5.</w:t>
            </w:r>
          </w:p>
        </w:tc>
        <w:tc>
          <w:tcPr>
            <w:tcW w:w="5333" w:type="dxa"/>
            <w:tcBorders>
              <w:top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Гонг боксерский</w:t>
            </w:r>
          </w:p>
        </w:tc>
        <w:tc>
          <w:tcPr>
            <w:tcW w:w="0" w:type="auto"/>
            <w:tcBorders>
              <w:top w:val="single" w:sz="4" w:space="0" w:color="auto"/>
              <w:lef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штук</w:t>
            </w:r>
          </w:p>
        </w:tc>
        <w:tc>
          <w:tcPr>
            <w:tcW w:w="0" w:type="auto"/>
            <w:tcBorders>
              <w:top w:val="single" w:sz="4" w:space="0" w:color="auto"/>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r>
      <w:tr w:rsidR="00FA77F2" w:rsidRPr="009A3672" w:rsidTr="0081351E">
        <w:trPr>
          <w:tblCellSpacing w:w="15" w:type="dxa"/>
        </w:trPr>
        <w:tc>
          <w:tcPr>
            <w:tcW w:w="665" w:type="dxa"/>
            <w:tcBorders>
              <w:top w:val="single" w:sz="4" w:space="0" w:color="auto"/>
              <w:left w:val="single" w:sz="4" w:space="0" w:color="auto"/>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6.</w:t>
            </w:r>
          </w:p>
        </w:tc>
        <w:tc>
          <w:tcPr>
            <w:tcW w:w="5333" w:type="dxa"/>
            <w:tcBorders>
              <w:top w:val="single" w:sz="4" w:space="0" w:color="auto"/>
              <w:bottom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Доска информационная</w:t>
            </w:r>
          </w:p>
        </w:tc>
        <w:tc>
          <w:tcPr>
            <w:tcW w:w="0" w:type="auto"/>
            <w:tcBorders>
              <w:top w:val="single" w:sz="4" w:space="0" w:color="auto"/>
              <w:left w:val="single" w:sz="4" w:space="0" w:color="auto"/>
              <w:bottom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штук</w:t>
            </w:r>
          </w:p>
        </w:tc>
        <w:tc>
          <w:tcPr>
            <w:tcW w:w="0" w:type="auto"/>
            <w:tcBorders>
              <w:top w:val="single" w:sz="4" w:space="0" w:color="auto"/>
              <w:left w:val="single" w:sz="4" w:space="0" w:color="auto"/>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r>
      <w:tr w:rsidR="00FA77F2" w:rsidRPr="009A3672" w:rsidTr="0081351E">
        <w:trPr>
          <w:tblCellSpacing w:w="15" w:type="dxa"/>
        </w:trPr>
        <w:tc>
          <w:tcPr>
            <w:tcW w:w="665" w:type="dxa"/>
            <w:tcBorders>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7.</w:t>
            </w:r>
          </w:p>
        </w:tc>
        <w:tc>
          <w:tcPr>
            <w:tcW w:w="5333" w:type="dxa"/>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Зеркало 2 х 3 м</w:t>
            </w:r>
          </w:p>
        </w:tc>
        <w:tc>
          <w:tcPr>
            <w:tcW w:w="0" w:type="auto"/>
            <w:tcBorders>
              <w:lef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штук</w:t>
            </w:r>
          </w:p>
        </w:tc>
        <w:tc>
          <w:tcPr>
            <w:tcW w:w="0" w:type="auto"/>
            <w:tcBorders>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r>
      <w:tr w:rsidR="00FA77F2" w:rsidRPr="009A3672" w:rsidTr="0081351E">
        <w:trPr>
          <w:tblCellSpacing w:w="15" w:type="dxa"/>
        </w:trPr>
        <w:tc>
          <w:tcPr>
            <w:tcW w:w="665" w:type="dxa"/>
            <w:tcBorders>
              <w:top w:val="single" w:sz="4" w:space="0" w:color="auto"/>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8.</w:t>
            </w:r>
          </w:p>
        </w:tc>
        <w:tc>
          <w:tcPr>
            <w:tcW w:w="5333" w:type="dxa"/>
            <w:tcBorders>
              <w:top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Игла для накачивания спортивных мячей</w:t>
            </w:r>
          </w:p>
        </w:tc>
        <w:tc>
          <w:tcPr>
            <w:tcW w:w="0" w:type="auto"/>
            <w:tcBorders>
              <w:top w:val="single" w:sz="4" w:space="0" w:color="auto"/>
              <w:lef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штук</w:t>
            </w:r>
          </w:p>
        </w:tc>
        <w:tc>
          <w:tcPr>
            <w:tcW w:w="0" w:type="auto"/>
            <w:tcBorders>
              <w:top w:val="single" w:sz="4" w:space="0" w:color="auto"/>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3</w:t>
            </w:r>
          </w:p>
        </w:tc>
      </w:tr>
      <w:tr w:rsidR="00FA77F2" w:rsidRPr="009A3672" w:rsidTr="0081351E">
        <w:trPr>
          <w:tblCellSpacing w:w="15" w:type="dxa"/>
        </w:trPr>
        <w:tc>
          <w:tcPr>
            <w:tcW w:w="665" w:type="dxa"/>
            <w:tcBorders>
              <w:top w:val="single" w:sz="4" w:space="0" w:color="auto"/>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lastRenderedPageBreak/>
              <w:t>9.</w:t>
            </w:r>
          </w:p>
        </w:tc>
        <w:tc>
          <w:tcPr>
            <w:tcW w:w="5333" w:type="dxa"/>
            <w:tcBorders>
              <w:top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Кушетка массажная</w:t>
            </w:r>
          </w:p>
        </w:tc>
        <w:tc>
          <w:tcPr>
            <w:tcW w:w="0" w:type="auto"/>
            <w:tcBorders>
              <w:top w:val="single" w:sz="4" w:space="0" w:color="auto"/>
              <w:lef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штук</w:t>
            </w:r>
          </w:p>
        </w:tc>
        <w:tc>
          <w:tcPr>
            <w:tcW w:w="0" w:type="auto"/>
            <w:tcBorders>
              <w:top w:val="single" w:sz="4" w:space="0" w:color="auto"/>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r>
      <w:tr w:rsidR="00FA77F2" w:rsidRPr="009A3672" w:rsidTr="0081351E">
        <w:trPr>
          <w:tblCellSpacing w:w="15" w:type="dxa"/>
        </w:trPr>
        <w:tc>
          <w:tcPr>
            <w:tcW w:w="665" w:type="dxa"/>
            <w:tcBorders>
              <w:top w:val="single" w:sz="4" w:space="0" w:color="auto"/>
              <w:left w:val="single" w:sz="4" w:space="0" w:color="auto"/>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10.</w:t>
            </w:r>
          </w:p>
        </w:tc>
        <w:tc>
          <w:tcPr>
            <w:tcW w:w="5333" w:type="dxa"/>
            <w:tcBorders>
              <w:top w:val="single" w:sz="4" w:space="0" w:color="auto"/>
              <w:bottom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Лонжа ручная</w:t>
            </w:r>
          </w:p>
        </w:tc>
        <w:tc>
          <w:tcPr>
            <w:tcW w:w="0" w:type="auto"/>
            <w:tcBorders>
              <w:top w:val="single" w:sz="4" w:space="0" w:color="auto"/>
              <w:left w:val="single" w:sz="4" w:space="0" w:color="auto"/>
              <w:bottom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штук</w:t>
            </w:r>
          </w:p>
        </w:tc>
        <w:tc>
          <w:tcPr>
            <w:tcW w:w="0" w:type="auto"/>
            <w:tcBorders>
              <w:top w:val="single" w:sz="4" w:space="0" w:color="auto"/>
              <w:left w:val="single" w:sz="4" w:space="0" w:color="auto"/>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2</w:t>
            </w:r>
          </w:p>
        </w:tc>
      </w:tr>
      <w:tr w:rsidR="00FA77F2" w:rsidRPr="009A3672" w:rsidTr="0081351E">
        <w:trPr>
          <w:tblCellSpacing w:w="15" w:type="dxa"/>
        </w:trPr>
        <w:tc>
          <w:tcPr>
            <w:tcW w:w="665" w:type="dxa"/>
            <w:tcBorders>
              <w:left w:val="single" w:sz="4" w:space="0" w:color="auto"/>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11.</w:t>
            </w:r>
          </w:p>
        </w:tc>
        <w:tc>
          <w:tcPr>
            <w:tcW w:w="5333" w:type="dxa"/>
            <w:tcBorders>
              <w:bottom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Манекены тренировочные для борьбы</w:t>
            </w:r>
          </w:p>
        </w:tc>
        <w:tc>
          <w:tcPr>
            <w:tcW w:w="0" w:type="auto"/>
            <w:tcBorders>
              <w:left w:val="single" w:sz="4" w:space="0" w:color="auto"/>
              <w:bottom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комплект</w:t>
            </w:r>
          </w:p>
        </w:tc>
        <w:tc>
          <w:tcPr>
            <w:tcW w:w="0" w:type="auto"/>
            <w:tcBorders>
              <w:left w:val="single" w:sz="4" w:space="0" w:color="auto"/>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r>
      <w:tr w:rsidR="00FA77F2" w:rsidRPr="009A3672" w:rsidTr="0081351E">
        <w:trPr>
          <w:tblCellSpacing w:w="15" w:type="dxa"/>
        </w:trPr>
        <w:tc>
          <w:tcPr>
            <w:tcW w:w="665" w:type="dxa"/>
            <w:tcBorders>
              <w:top w:val="single" w:sz="4" w:space="0" w:color="auto"/>
              <w:left w:val="single" w:sz="4" w:space="0" w:color="auto"/>
              <w:bottom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12.</w:t>
            </w:r>
          </w:p>
        </w:tc>
        <w:tc>
          <w:tcPr>
            <w:tcW w:w="5333" w:type="dxa"/>
            <w:tcBorders>
              <w:top w:val="single" w:sz="4" w:space="0" w:color="auto"/>
              <w:left w:val="single" w:sz="4" w:space="0" w:color="auto"/>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Маты гимнастические</w:t>
            </w:r>
          </w:p>
        </w:tc>
        <w:tc>
          <w:tcPr>
            <w:tcW w:w="0" w:type="auto"/>
            <w:tcBorders>
              <w:top w:val="single" w:sz="4" w:space="0" w:color="auto"/>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штук</w:t>
            </w:r>
          </w:p>
        </w:tc>
        <w:tc>
          <w:tcPr>
            <w:tcW w:w="0" w:type="auto"/>
            <w:tcBorders>
              <w:top w:val="single" w:sz="4" w:space="0" w:color="auto"/>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18</w:t>
            </w:r>
          </w:p>
        </w:tc>
      </w:tr>
      <w:tr w:rsidR="00FA77F2" w:rsidRPr="009A3672" w:rsidTr="0081351E">
        <w:trPr>
          <w:tblCellSpacing w:w="15" w:type="dxa"/>
        </w:trPr>
        <w:tc>
          <w:tcPr>
            <w:tcW w:w="665" w:type="dxa"/>
            <w:tcBorders>
              <w:lef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13.</w:t>
            </w:r>
          </w:p>
        </w:tc>
        <w:tc>
          <w:tcPr>
            <w:tcW w:w="5333" w:type="dxa"/>
            <w:tcBorders>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proofErr w:type="spellStart"/>
            <w:r w:rsidRPr="009A3672">
              <w:rPr>
                <w:rFonts w:ascii="Times New Roman" w:hAnsi="Times New Roman" w:cs="Times New Roman"/>
                <w:sz w:val="24"/>
                <w:szCs w:val="24"/>
              </w:rPr>
              <w:t>Медицинболы</w:t>
            </w:r>
            <w:proofErr w:type="spellEnd"/>
            <w:r w:rsidRPr="009A3672">
              <w:rPr>
                <w:rFonts w:ascii="Times New Roman" w:hAnsi="Times New Roman" w:cs="Times New Roman"/>
                <w:sz w:val="24"/>
                <w:szCs w:val="24"/>
              </w:rPr>
              <w:t xml:space="preserve"> (от 3 до 12 кг)</w:t>
            </w:r>
          </w:p>
        </w:tc>
        <w:tc>
          <w:tcPr>
            <w:tcW w:w="0" w:type="auto"/>
            <w:tcBorders>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комплект</w:t>
            </w:r>
          </w:p>
        </w:tc>
        <w:tc>
          <w:tcPr>
            <w:tcW w:w="0" w:type="auto"/>
            <w:tcBorders>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2</w:t>
            </w:r>
          </w:p>
        </w:tc>
      </w:tr>
      <w:tr w:rsidR="00FA77F2" w:rsidRPr="009A3672" w:rsidTr="0081351E">
        <w:trPr>
          <w:tblCellSpacing w:w="15" w:type="dxa"/>
        </w:trPr>
        <w:tc>
          <w:tcPr>
            <w:tcW w:w="665" w:type="dxa"/>
            <w:tcBorders>
              <w:top w:val="single" w:sz="4" w:space="0" w:color="auto"/>
              <w:lef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14.</w:t>
            </w:r>
          </w:p>
        </w:tc>
        <w:tc>
          <w:tcPr>
            <w:tcW w:w="5333" w:type="dxa"/>
            <w:tcBorders>
              <w:top w:val="single" w:sz="4" w:space="0" w:color="auto"/>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Мяч баскетбольный</w:t>
            </w:r>
          </w:p>
        </w:tc>
        <w:tc>
          <w:tcPr>
            <w:tcW w:w="0" w:type="auto"/>
            <w:tcBorders>
              <w:top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p>
        </w:tc>
        <w:tc>
          <w:tcPr>
            <w:tcW w:w="0" w:type="auto"/>
            <w:tcBorders>
              <w:top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p>
        </w:tc>
      </w:tr>
      <w:tr w:rsidR="00FA77F2" w:rsidRPr="009A3672" w:rsidTr="0081351E">
        <w:trPr>
          <w:tblCellSpacing w:w="15" w:type="dxa"/>
        </w:trPr>
        <w:tc>
          <w:tcPr>
            <w:tcW w:w="665" w:type="dxa"/>
            <w:tcBorders>
              <w:top w:val="single" w:sz="4" w:space="0" w:color="auto"/>
              <w:lef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15.</w:t>
            </w:r>
          </w:p>
        </w:tc>
        <w:tc>
          <w:tcPr>
            <w:tcW w:w="5333" w:type="dxa"/>
            <w:tcBorders>
              <w:top w:val="single" w:sz="4" w:space="0" w:color="auto"/>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Мяч футбольный</w:t>
            </w:r>
          </w:p>
        </w:tc>
        <w:tc>
          <w:tcPr>
            <w:tcW w:w="0" w:type="auto"/>
            <w:tcBorders>
              <w:top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штук</w:t>
            </w:r>
          </w:p>
        </w:tc>
        <w:tc>
          <w:tcPr>
            <w:tcW w:w="0" w:type="auto"/>
            <w:tcBorders>
              <w:top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2</w:t>
            </w:r>
          </w:p>
        </w:tc>
      </w:tr>
      <w:tr w:rsidR="00FA77F2" w:rsidRPr="009A3672" w:rsidTr="0081351E">
        <w:trPr>
          <w:tblCellSpacing w:w="15" w:type="dxa"/>
        </w:trPr>
        <w:tc>
          <w:tcPr>
            <w:tcW w:w="665" w:type="dxa"/>
            <w:tcBorders>
              <w:top w:val="single" w:sz="4" w:space="0" w:color="auto"/>
              <w:lef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16.</w:t>
            </w:r>
          </w:p>
        </w:tc>
        <w:tc>
          <w:tcPr>
            <w:tcW w:w="5333" w:type="dxa"/>
            <w:tcBorders>
              <w:top w:val="single" w:sz="4" w:space="0" w:color="auto"/>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Насос универсальный (для накачивания спортивных мячей)</w:t>
            </w:r>
          </w:p>
        </w:tc>
        <w:tc>
          <w:tcPr>
            <w:tcW w:w="0" w:type="auto"/>
            <w:tcBorders>
              <w:top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штук</w:t>
            </w:r>
          </w:p>
        </w:tc>
        <w:tc>
          <w:tcPr>
            <w:tcW w:w="0" w:type="auto"/>
            <w:tcBorders>
              <w:top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r>
      <w:tr w:rsidR="00FA77F2" w:rsidRPr="009A3672" w:rsidTr="0081351E">
        <w:trPr>
          <w:tblCellSpacing w:w="15" w:type="dxa"/>
        </w:trPr>
        <w:tc>
          <w:tcPr>
            <w:tcW w:w="665" w:type="dxa"/>
            <w:tcBorders>
              <w:top w:val="single" w:sz="4" w:space="0" w:color="auto"/>
              <w:lef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17.</w:t>
            </w:r>
          </w:p>
        </w:tc>
        <w:tc>
          <w:tcPr>
            <w:tcW w:w="5333" w:type="dxa"/>
            <w:tcBorders>
              <w:top w:val="single" w:sz="4" w:space="0" w:color="auto"/>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Скакалка гимнастическая</w:t>
            </w:r>
          </w:p>
        </w:tc>
        <w:tc>
          <w:tcPr>
            <w:tcW w:w="0" w:type="auto"/>
            <w:tcBorders>
              <w:top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штук</w:t>
            </w:r>
          </w:p>
        </w:tc>
        <w:tc>
          <w:tcPr>
            <w:tcW w:w="0" w:type="auto"/>
            <w:tcBorders>
              <w:top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15</w:t>
            </w:r>
          </w:p>
        </w:tc>
      </w:tr>
      <w:tr w:rsidR="00FA77F2" w:rsidRPr="009A3672" w:rsidTr="0081351E">
        <w:trPr>
          <w:tblCellSpacing w:w="15" w:type="dxa"/>
        </w:trPr>
        <w:tc>
          <w:tcPr>
            <w:tcW w:w="665" w:type="dxa"/>
            <w:tcBorders>
              <w:top w:val="single" w:sz="4" w:space="0" w:color="auto"/>
              <w:lef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18.</w:t>
            </w:r>
          </w:p>
        </w:tc>
        <w:tc>
          <w:tcPr>
            <w:tcW w:w="5333" w:type="dxa"/>
            <w:tcBorders>
              <w:top w:val="single" w:sz="4" w:space="0" w:color="auto"/>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Скамейка гимнастическая</w:t>
            </w:r>
          </w:p>
        </w:tc>
        <w:tc>
          <w:tcPr>
            <w:tcW w:w="0" w:type="auto"/>
            <w:tcBorders>
              <w:top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штук</w:t>
            </w:r>
          </w:p>
        </w:tc>
        <w:tc>
          <w:tcPr>
            <w:tcW w:w="0" w:type="auto"/>
            <w:tcBorders>
              <w:top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2</w:t>
            </w:r>
          </w:p>
        </w:tc>
      </w:tr>
      <w:tr w:rsidR="00FA77F2" w:rsidRPr="009A3672" w:rsidTr="0081351E">
        <w:trPr>
          <w:tblCellSpacing w:w="15" w:type="dxa"/>
        </w:trPr>
        <w:tc>
          <w:tcPr>
            <w:tcW w:w="665" w:type="dxa"/>
            <w:tcBorders>
              <w:top w:val="single" w:sz="4" w:space="0" w:color="auto"/>
              <w:left w:val="single" w:sz="4" w:space="0" w:color="auto"/>
              <w:bottom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19.</w:t>
            </w:r>
          </w:p>
        </w:tc>
        <w:tc>
          <w:tcPr>
            <w:tcW w:w="5333" w:type="dxa"/>
            <w:tcBorders>
              <w:top w:val="single" w:sz="4" w:space="0" w:color="auto"/>
              <w:left w:val="single" w:sz="4" w:space="0" w:color="auto"/>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Стеллаж для хранения гантелей</w:t>
            </w:r>
          </w:p>
        </w:tc>
        <w:tc>
          <w:tcPr>
            <w:tcW w:w="0" w:type="auto"/>
            <w:tcBorders>
              <w:top w:val="single" w:sz="4" w:space="0" w:color="auto"/>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штук</w:t>
            </w:r>
          </w:p>
        </w:tc>
        <w:tc>
          <w:tcPr>
            <w:tcW w:w="0" w:type="auto"/>
            <w:tcBorders>
              <w:top w:val="single" w:sz="4" w:space="0" w:color="auto"/>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r>
      <w:tr w:rsidR="00FA77F2" w:rsidRPr="009A3672" w:rsidTr="0081351E">
        <w:trPr>
          <w:tblCellSpacing w:w="15" w:type="dxa"/>
        </w:trPr>
        <w:tc>
          <w:tcPr>
            <w:tcW w:w="665" w:type="dxa"/>
            <w:tcBorders>
              <w:left w:val="single" w:sz="4" w:space="0" w:color="auto"/>
              <w:bottom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20.</w:t>
            </w:r>
          </w:p>
        </w:tc>
        <w:tc>
          <w:tcPr>
            <w:tcW w:w="5333" w:type="dxa"/>
            <w:tcBorders>
              <w:left w:val="single" w:sz="4" w:space="0" w:color="auto"/>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Стенка гимнастическая</w:t>
            </w:r>
          </w:p>
        </w:tc>
        <w:tc>
          <w:tcPr>
            <w:tcW w:w="0" w:type="auto"/>
            <w:tcBorders>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штук</w:t>
            </w:r>
          </w:p>
        </w:tc>
        <w:tc>
          <w:tcPr>
            <w:tcW w:w="0" w:type="auto"/>
            <w:tcBorders>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8</w:t>
            </w:r>
          </w:p>
        </w:tc>
      </w:tr>
      <w:tr w:rsidR="00FA77F2" w:rsidRPr="009A3672" w:rsidTr="0081351E">
        <w:trPr>
          <w:tblCellSpacing w:w="15" w:type="dxa"/>
        </w:trPr>
        <w:tc>
          <w:tcPr>
            <w:tcW w:w="665" w:type="dxa"/>
            <w:tcBorders>
              <w:left w:val="single" w:sz="4" w:space="0" w:color="auto"/>
              <w:bottom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21.</w:t>
            </w:r>
          </w:p>
        </w:tc>
        <w:tc>
          <w:tcPr>
            <w:tcW w:w="5333" w:type="dxa"/>
            <w:tcBorders>
              <w:left w:val="single" w:sz="4" w:space="0" w:color="auto"/>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Табло информационное световое электронное</w:t>
            </w:r>
          </w:p>
        </w:tc>
        <w:tc>
          <w:tcPr>
            <w:tcW w:w="0" w:type="auto"/>
            <w:tcBorders>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комплект</w:t>
            </w:r>
          </w:p>
        </w:tc>
        <w:tc>
          <w:tcPr>
            <w:tcW w:w="0" w:type="auto"/>
            <w:tcBorders>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r>
      <w:tr w:rsidR="00FA77F2" w:rsidRPr="009A3672" w:rsidTr="0081351E">
        <w:trPr>
          <w:tblCellSpacing w:w="15" w:type="dxa"/>
        </w:trPr>
        <w:tc>
          <w:tcPr>
            <w:tcW w:w="665" w:type="dxa"/>
            <w:tcBorders>
              <w:left w:val="single" w:sz="4" w:space="0" w:color="auto"/>
              <w:bottom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22.</w:t>
            </w:r>
          </w:p>
        </w:tc>
        <w:tc>
          <w:tcPr>
            <w:tcW w:w="5333" w:type="dxa"/>
            <w:tcBorders>
              <w:left w:val="single" w:sz="4" w:space="0" w:color="auto"/>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Урна-плевательница</w:t>
            </w:r>
          </w:p>
        </w:tc>
        <w:tc>
          <w:tcPr>
            <w:tcW w:w="0" w:type="auto"/>
            <w:tcBorders>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штук</w:t>
            </w:r>
          </w:p>
        </w:tc>
        <w:tc>
          <w:tcPr>
            <w:tcW w:w="0" w:type="auto"/>
            <w:tcBorders>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r>
      <w:tr w:rsidR="00FA77F2" w:rsidRPr="009A3672" w:rsidTr="0081351E">
        <w:trPr>
          <w:tblCellSpacing w:w="15" w:type="dxa"/>
        </w:trPr>
        <w:tc>
          <w:tcPr>
            <w:tcW w:w="665" w:type="dxa"/>
            <w:tcBorders>
              <w:left w:val="single" w:sz="4" w:space="0" w:color="auto"/>
              <w:bottom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23.</w:t>
            </w:r>
          </w:p>
        </w:tc>
        <w:tc>
          <w:tcPr>
            <w:tcW w:w="5333" w:type="dxa"/>
            <w:tcBorders>
              <w:left w:val="single" w:sz="4" w:space="0" w:color="auto"/>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Штанга тяжелоатлетическая тренировочная</w:t>
            </w:r>
          </w:p>
        </w:tc>
        <w:tc>
          <w:tcPr>
            <w:tcW w:w="0" w:type="auto"/>
            <w:tcBorders>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комплект</w:t>
            </w:r>
          </w:p>
        </w:tc>
        <w:tc>
          <w:tcPr>
            <w:tcW w:w="0" w:type="auto"/>
            <w:tcBorders>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r>
      <w:tr w:rsidR="00FA77F2" w:rsidRPr="009A3672" w:rsidTr="0081351E">
        <w:trPr>
          <w:tblCellSpacing w:w="15" w:type="dxa"/>
        </w:trPr>
        <w:tc>
          <w:tcPr>
            <w:tcW w:w="665" w:type="dxa"/>
            <w:tcBorders>
              <w:left w:val="single" w:sz="4" w:space="0" w:color="auto"/>
              <w:bottom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24.</w:t>
            </w:r>
          </w:p>
        </w:tc>
        <w:tc>
          <w:tcPr>
            <w:tcW w:w="5333" w:type="dxa"/>
            <w:tcBorders>
              <w:left w:val="single" w:sz="4" w:space="0" w:color="auto"/>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Эспандер плечевой резиновый</w:t>
            </w:r>
          </w:p>
        </w:tc>
        <w:tc>
          <w:tcPr>
            <w:tcW w:w="0" w:type="auto"/>
            <w:tcBorders>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штук</w:t>
            </w:r>
          </w:p>
        </w:tc>
        <w:tc>
          <w:tcPr>
            <w:tcW w:w="0" w:type="auto"/>
            <w:tcBorders>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15</w:t>
            </w:r>
          </w:p>
        </w:tc>
      </w:tr>
    </w:tbl>
    <w:p w:rsidR="0081351E" w:rsidRDefault="0081351E" w:rsidP="004A38BB">
      <w:pPr>
        <w:pStyle w:val="a7"/>
        <w:ind w:firstLine="709"/>
        <w:rPr>
          <w:rFonts w:ascii="Times New Roman" w:hAnsi="Times New Roman" w:cs="Times New Roman"/>
          <w:b/>
          <w:sz w:val="24"/>
          <w:szCs w:val="24"/>
        </w:rPr>
      </w:pPr>
    </w:p>
    <w:p w:rsidR="00FA77F2" w:rsidRDefault="00FA77F2" w:rsidP="004A38BB">
      <w:pPr>
        <w:pStyle w:val="a7"/>
        <w:ind w:firstLine="709"/>
        <w:rPr>
          <w:rFonts w:ascii="Times New Roman" w:hAnsi="Times New Roman" w:cs="Times New Roman"/>
          <w:b/>
          <w:sz w:val="24"/>
          <w:szCs w:val="24"/>
        </w:rPr>
      </w:pPr>
      <w:r w:rsidRPr="009A3672">
        <w:rPr>
          <w:rFonts w:ascii="Times New Roman" w:hAnsi="Times New Roman" w:cs="Times New Roman"/>
          <w:b/>
          <w:sz w:val="24"/>
          <w:szCs w:val="24"/>
        </w:rPr>
        <w:t>Обеспечение спортивной экипировкой</w:t>
      </w:r>
    </w:p>
    <w:p w:rsidR="00C80241" w:rsidRPr="009A3672" w:rsidRDefault="00C80241" w:rsidP="004A38BB">
      <w:pPr>
        <w:pStyle w:val="a7"/>
        <w:ind w:firstLine="709"/>
        <w:rPr>
          <w:rFonts w:ascii="Times New Roman" w:hAnsi="Times New Roman" w:cs="Times New Roman"/>
          <w:b/>
          <w:sz w:val="24"/>
          <w:szCs w:val="24"/>
        </w:rPr>
      </w:pPr>
    </w:p>
    <w:tbl>
      <w:tblPr>
        <w:tblW w:w="0" w:type="auto"/>
        <w:tblCellSpacing w:w="15" w:type="dxa"/>
        <w:tblInd w:w="-381" w:type="dxa"/>
        <w:tblLayout w:type="fixed"/>
        <w:tblCellMar>
          <w:top w:w="15" w:type="dxa"/>
          <w:left w:w="15" w:type="dxa"/>
          <w:bottom w:w="15" w:type="dxa"/>
          <w:right w:w="15" w:type="dxa"/>
        </w:tblCellMar>
        <w:tblLook w:val="04A0" w:firstRow="1" w:lastRow="0" w:firstColumn="1" w:lastColumn="0" w:noHBand="0" w:noVBand="1"/>
      </w:tblPr>
      <w:tblGrid>
        <w:gridCol w:w="710"/>
        <w:gridCol w:w="1946"/>
        <w:gridCol w:w="991"/>
        <w:gridCol w:w="1469"/>
        <w:gridCol w:w="1070"/>
        <w:gridCol w:w="1267"/>
        <w:gridCol w:w="1060"/>
        <w:gridCol w:w="1252"/>
        <w:gridCol w:w="60"/>
      </w:tblGrid>
      <w:tr w:rsidR="00FA77F2" w:rsidRPr="009A3672" w:rsidTr="00C80241">
        <w:trPr>
          <w:tblCellSpacing w:w="15" w:type="dxa"/>
        </w:trPr>
        <w:tc>
          <w:tcPr>
            <w:tcW w:w="9765" w:type="dxa"/>
            <w:gridSpan w:val="9"/>
            <w:hideMark/>
          </w:tcPr>
          <w:p w:rsidR="00FA77F2" w:rsidRPr="009A3672" w:rsidRDefault="00FA77F2" w:rsidP="00AF094E">
            <w:pPr>
              <w:pStyle w:val="a7"/>
              <w:rPr>
                <w:rFonts w:ascii="Times New Roman" w:hAnsi="Times New Roman" w:cs="Times New Roman"/>
                <w:b/>
                <w:sz w:val="24"/>
                <w:szCs w:val="24"/>
              </w:rPr>
            </w:pPr>
            <w:r w:rsidRPr="009A3672">
              <w:rPr>
                <w:rFonts w:ascii="Times New Roman" w:hAnsi="Times New Roman" w:cs="Times New Roman"/>
                <w:b/>
                <w:sz w:val="24"/>
                <w:szCs w:val="24"/>
              </w:rPr>
              <w:t>Спортивная экипировка, передаваемая в индивидуальное пользование</w:t>
            </w:r>
          </w:p>
          <w:p w:rsidR="00FA77F2" w:rsidRPr="009A3672" w:rsidRDefault="00FA77F2" w:rsidP="00AF094E">
            <w:pPr>
              <w:pStyle w:val="a7"/>
              <w:rPr>
                <w:rFonts w:ascii="Times New Roman" w:hAnsi="Times New Roman" w:cs="Times New Roman"/>
                <w:b/>
                <w:sz w:val="24"/>
                <w:szCs w:val="24"/>
              </w:rPr>
            </w:pPr>
          </w:p>
        </w:tc>
      </w:tr>
      <w:tr w:rsidR="00FA77F2" w:rsidRPr="009A3672" w:rsidTr="00C80241">
        <w:trPr>
          <w:tblCellSpacing w:w="15" w:type="dxa"/>
        </w:trPr>
        <w:tc>
          <w:tcPr>
            <w:tcW w:w="665" w:type="dxa"/>
            <w:vMerge w:val="restart"/>
            <w:tcBorders>
              <w:top w:val="single" w:sz="6" w:space="0" w:color="auto"/>
              <w:left w:val="single" w:sz="6" w:space="0" w:color="auto"/>
              <w:bottom w:val="single" w:sz="6"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w:t>
            </w:r>
            <w:proofErr w:type="gramStart"/>
            <w:r w:rsidRPr="009A3672">
              <w:rPr>
                <w:rFonts w:ascii="Times New Roman" w:hAnsi="Times New Roman" w:cs="Times New Roman"/>
                <w:sz w:val="24"/>
                <w:szCs w:val="24"/>
              </w:rPr>
              <w:t>п</w:t>
            </w:r>
            <w:proofErr w:type="gramEnd"/>
            <w:r w:rsidRPr="009A3672">
              <w:rPr>
                <w:rFonts w:ascii="Times New Roman" w:hAnsi="Times New Roman" w:cs="Times New Roman"/>
                <w:sz w:val="24"/>
                <w:szCs w:val="24"/>
              </w:rPr>
              <w:t>/п</w:t>
            </w:r>
          </w:p>
        </w:tc>
        <w:tc>
          <w:tcPr>
            <w:tcW w:w="1916" w:type="dxa"/>
            <w:vMerge w:val="restart"/>
            <w:tcBorders>
              <w:top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Наименование спортивной экипировки индивидуального пользования</w:t>
            </w:r>
          </w:p>
        </w:tc>
        <w:tc>
          <w:tcPr>
            <w:tcW w:w="961" w:type="dxa"/>
            <w:vMerge w:val="restart"/>
            <w:tcBorders>
              <w:top w:val="single" w:sz="4" w:space="0" w:color="auto"/>
              <w:lef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Единица измерения</w:t>
            </w:r>
          </w:p>
        </w:tc>
        <w:tc>
          <w:tcPr>
            <w:tcW w:w="1439" w:type="dxa"/>
            <w:vMerge w:val="restart"/>
            <w:tcBorders>
              <w:top w:val="single" w:sz="4" w:space="0" w:color="auto"/>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Расчетная единица</w:t>
            </w:r>
          </w:p>
        </w:tc>
        <w:tc>
          <w:tcPr>
            <w:tcW w:w="4664" w:type="dxa"/>
            <w:gridSpan w:val="5"/>
            <w:tcBorders>
              <w:top w:val="single" w:sz="4" w:space="0" w:color="auto"/>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Этапы спортивной подготовки</w:t>
            </w:r>
          </w:p>
        </w:tc>
      </w:tr>
      <w:tr w:rsidR="0038212D" w:rsidRPr="009A3672" w:rsidTr="00C80241">
        <w:trPr>
          <w:gridAfter w:val="1"/>
          <w:wAfter w:w="15" w:type="dxa"/>
          <w:tblCellSpacing w:w="15" w:type="dxa"/>
        </w:trPr>
        <w:tc>
          <w:tcPr>
            <w:tcW w:w="665" w:type="dxa"/>
            <w:vMerge/>
            <w:tcBorders>
              <w:top w:val="single" w:sz="6" w:space="0" w:color="auto"/>
              <w:left w:val="single" w:sz="6" w:space="0" w:color="auto"/>
              <w:bottom w:val="single" w:sz="6" w:space="0" w:color="auto"/>
              <w:right w:val="single" w:sz="4" w:space="0" w:color="auto"/>
            </w:tcBorders>
            <w:vAlign w:val="center"/>
            <w:hideMark/>
          </w:tcPr>
          <w:p w:rsidR="0038212D" w:rsidRPr="009A3672" w:rsidRDefault="0038212D" w:rsidP="00AF094E">
            <w:pPr>
              <w:pStyle w:val="a7"/>
              <w:rPr>
                <w:rFonts w:ascii="Times New Roman" w:hAnsi="Times New Roman" w:cs="Times New Roman"/>
                <w:sz w:val="24"/>
                <w:szCs w:val="24"/>
              </w:rPr>
            </w:pPr>
          </w:p>
        </w:tc>
        <w:tc>
          <w:tcPr>
            <w:tcW w:w="1916" w:type="dxa"/>
            <w:vMerge/>
            <w:vAlign w:val="center"/>
            <w:hideMark/>
          </w:tcPr>
          <w:p w:rsidR="0038212D" w:rsidRPr="009A3672" w:rsidRDefault="0038212D" w:rsidP="00AF094E">
            <w:pPr>
              <w:pStyle w:val="a7"/>
              <w:rPr>
                <w:rFonts w:ascii="Times New Roman" w:hAnsi="Times New Roman" w:cs="Times New Roman"/>
                <w:sz w:val="24"/>
                <w:szCs w:val="24"/>
              </w:rPr>
            </w:pPr>
          </w:p>
        </w:tc>
        <w:tc>
          <w:tcPr>
            <w:tcW w:w="961" w:type="dxa"/>
            <w:vMerge/>
            <w:tcBorders>
              <w:left w:val="single" w:sz="4" w:space="0" w:color="auto"/>
            </w:tcBorders>
            <w:vAlign w:val="center"/>
            <w:hideMark/>
          </w:tcPr>
          <w:p w:rsidR="0038212D" w:rsidRPr="009A3672" w:rsidRDefault="0038212D" w:rsidP="00AF094E">
            <w:pPr>
              <w:pStyle w:val="a7"/>
              <w:rPr>
                <w:rFonts w:ascii="Times New Roman" w:hAnsi="Times New Roman" w:cs="Times New Roman"/>
                <w:sz w:val="24"/>
                <w:szCs w:val="24"/>
              </w:rPr>
            </w:pPr>
          </w:p>
        </w:tc>
        <w:tc>
          <w:tcPr>
            <w:tcW w:w="1439" w:type="dxa"/>
            <w:vMerge/>
            <w:tcBorders>
              <w:left w:val="single" w:sz="4" w:space="0" w:color="auto"/>
              <w:right w:val="single" w:sz="4" w:space="0" w:color="auto"/>
            </w:tcBorders>
            <w:vAlign w:val="center"/>
            <w:hideMark/>
          </w:tcPr>
          <w:p w:rsidR="0038212D" w:rsidRPr="009A3672" w:rsidRDefault="0038212D" w:rsidP="00AF094E">
            <w:pPr>
              <w:pStyle w:val="a7"/>
              <w:rPr>
                <w:rFonts w:ascii="Times New Roman" w:hAnsi="Times New Roman" w:cs="Times New Roman"/>
                <w:sz w:val="24"/>
                <w:szCs w:val="24"/>
              </w:rPr>
            </w:pPr>
          </w:p>
        </w:tc>
        <w:tc>
          <w:tcPr>
            <w:tcW w:w="2307" w:type="dxa"/>
            <w:gridSpan w:val="2"/>
            <w:tcBorders>
              <w:left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этап совершенствования спортивного мастерства</w:t>
            </w:r>
          </w:p>
        </w:tc>
        <w:tc>
          <w:tcPr>
            <w:tcW w:w="2282" w:type="dxa"/>
            <w:gridSpan w:val="2"/>
            <w:tcBorders>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этап высшего спортивного мастерства</w:t>
            </w:r>
          </w:p>
        </w:tc>
      </w:tr>
      <w:tr w:rsidR="0038212D" w:rsidRPr="009A3672" w:rsidTr="00C80241">
        <w:trPr>
          <w:gridAfter w:val="1"/>
          <w:wAfter w:w="15" w:type="dxa"/>
          <w:tblCellSpacing w:w="15" w:type="dxa"/>
        </w:trPr>
        <w:tc>
          <w:tcPr>
            <w:tcW w:w="665" w:type="dxa"/>
            <w:vMerge/>
            <w:tcBorders>
              <w:top w:val="single" w:sz="6" w:space="0" w:color="auto"/>
              <w:left w:val="single" w:sz="6" w:space="0" w:color="auto"/>
              <w:bottom w:val="single" w:sz="6" w:space="0" w:color="auto"/>
              <w:right w:val="single" w:sz="4" w:space="0" w:color="auto"/>
            </w:tcBorders>
            <w:vAlign w:val="center"/>
            <w:hideMark/>
          </w:tcPr>
          <w:p w:rsidR="0038212D" w:rsidRPr="009A3672" w:rsidRDefault="0038212D" w:rsidP="00AF094E">
            <w:pPr>
              <w:pStyle w:val="a7"/>
              <w:rPr>
                <w:rFonts w:ascii="Times New Roman" w:hAnsi="Times New Roman" w:cs="Times New Roman"/>
                <w:sz w:val="24"/>
                <w:szCs w:val="24"/>
              </w:rPr>
            </w:pPr>
          </w:p>
        </w:tc>
        <w:tc>
          <w:tcPr>
            <w:tcW w:w="1916" w:type="dxa"/>
            <w:vMerge/>
            <w:tcBorders>
              <w:bottom w:val="single" w:sz="4" w:space="0" w:color="auto"/>
            </w:tcBorders>
            <w:vAlign w:val="center"/>
            <w:hideMark/>
          </w:tcPr>
          <w:p w:rsidR="0038212D" w:rsidRPr="009A3672" w:rsidRDefault="0038212D" w:rsidP="00AF094E">
            <w:pPr>
              <w:pStyle w:val="a7"/>
              <w:rPr>
                <w:rFonts w:ascii="Times New Roman" w:hAnsi="Times New Roman" w:cs="Times New Roman"/>
                <w:sz w:val="24"/>
                <w:szCs w:val="24"/>
              </w:rPr>
            </w:pPr>
          </w:p>
        </w:tc>
        <w:tc>
          <w:tcPr>
            <w:tcW w:w="961" w:type="dxa"/>
            <w:vMerge/>
            <w:tcBorders>
              <w:left w:val="single" w:sz="4" w:space="0" w:color="auto"/>
              <w:bottom w:val="single" w:sz="4" w:space="0" w:color="auto"/>
            </w:tcBorders>
            <w:vAlign w:val="center"/>
            <w:hideMark/>
          </w:tcPr>
          <w:p w:rsidR="0038212D" w:rsidRPr="009A3672" w:rsidRDefault="0038212D" w:rsidP="00AF094E">
            <w:pPr>
              <w:pStyle w:val="a7"/>
              <w:rPr>
                <w:rFonts w:ascii="Times New Roman" w:hAnsi="Times New Roman" w:cs="Times New Roman"/>
                <w:sz w:val="24"/>
                <w:szCs w:val="24"/>
              </w:rPr>
            </w:pPr>
          </w:p>
        </w:tc>
        <w:tc>
          <w:tcPr>
            <w:tcW w:w="1439" w:type="dxa"/>
            <w:vMerge/>
            <w:tcBorders>
              <w:left w:val="single" w:sz="4" w:space="0" w:color="auto"/>
              <w:bottom w:val="single" w:sz="4" w:space="0" w:color="auto"/>
              <w:right w:val="single" w:sz="4" w:space="0" w:color="auto"/>
            </w:tcBorders>
            <w:vAlign w:val="center"/>
            <w:hideMark/>
          </w:tcPr>
          <w:p w:rsidR="0038212D" w:rsidRPr="009A3672" w:rsidRDefault="0038212D" w:rsidP="00AF094E">
            <w:pPr>
              <w:pStyle w:val="a7"/>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количество</w:t>
            </w:r>
          </w:p>
        </w:tc>
        <w:tc>
          <w:tcPr>
            <w:tcW w:w="1237" w:type="dxa"/>
            <w:tcBorders>
              <w:top w:val="single" w:sz="4" w:space="0" w:color="auto"/>
              <w:bottom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срок эксплуатации (лет)</w:t>
            </w:r>
          </w:p>
        </w:tc>
        <w:tc>
          <w:tcPr>
            <w:tcW w:w="1030" w:type="dxa"/>
            <w:tcBorders>
              <w:top w:val="single" w:sz="4" w:space="0" w:color="auto"/>
              <w:bottom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количество</w:t>
            </w:r>
          </w:p>
        </w:tc>
        <w:tc>
          <w:tcPr>
            <w:tcW w:w="1222" w:type="dxa"/>
            <w:tcBorders>
              <w:top w:val="single" w:sz="4" w:space="0" w:color="auto"/>
              <w:bottom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срок эксплуатации (лет)</w:t>
            </w:r>
          </w:p>
        </w:tc>
      </w:tr>
      <w:tr w:rsidR="0038212D" w:rsidRPr="009A3672" w:rsidTr="00C80241">
        <w:trPr>
          <w:gridAfter w:val="1"/>
          <w:wAfter w:w="15" w:type="dxa"/>
          <w:tblCellSpacing w:w="15" w:type="dxa"/>
        </w:trPr>
        <w:tc>
          <w:tcPr>
            <w:tcW w:w="665" w:type="dxa"/>
            <w:tcBorders>
              <w:top w:val="single" w:sz="6" w:space="0" w:color="auto"/>
              <w:left w:val="single" w:sz="6" w:space="0" w:color="auto"/>
              <w:bottom w:val="single" w:sz="6"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c>
          <w:tcPr>
            <w:tcW w:w="1916" w:type="dxa"/>
            <w:tcBorders>
              <w:bottom w:val="single" w:sz="4" w:space="0" w:color="auto"/>
            </w:tcBorders>
            <w:hideMark/>
          </w:tcPr>
          <w:p w:rsidR="0038212D" w:rsidRPr="009A3672" w:rsidRDefault="0038212D" w:rsidP="00AF094E">
            <w:pPr>
              <w:pStyle w:val="a7"/>
              <w:rPr>
                <w:rFonts w:ascii="Times New Roman" w:hAnsi="Times New Roman" w:cs="Times New Roman"/>
                <w:sz w:val="24"/>
                <w:szCs w:val="24"/>
              </w:rPr>
            </w:pPr>
            <w:proofErr w:type="spellStart"/>
            <w:r w:rsidRPr="009A3672">
              <w:rPr>
                <w:rFonts w:ascii="Times New Roman" w:hAnsi="Times New Roman" w:cs="Times New Roman"/>
                <w:sz w:val="24"/>
                <w:szCs w:val="24"/>
              </w:rPr>
              <w:t>Борцовки</w:t>
            </w:r>
            <w:proofErr w:type="spellEnd"/>
            <w:r w:rsidRPr="009A3672">
              <w:rPr>
                <w:rFonts w:ascii="Times New Roman" w:hAnsi="Times New Roman" w:cs="Times New Roman"/>
                <w:sz w:val="24"/>
                <w:szCs w:val="24"/>
              </w:rPr>
              <w:t xml:space="preserve"> (обувь)</w:t>
            </w:r>
          </w:p>
        </w:tc>
        <w:tc>
          <w:tcPr>
            <w:tcW w:w="961" w:type="dxa"/>
            <w:tcBorders>
              <w:left w:val="single" w:sz="4" w:space="0" w:color="auto"/>
              <w:bottom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пара</w:t>
            </w:r>
          </w:p>
        </w:tc>
        <w:tc>
          <w:tcPr>
            <w:tcW w:w="1439" w:type="dxa"/>
            <w:tcBorders>
              <w:left w:val="single" w:sz="4" w:space="0" w:color="auto"/>
              <w:bottom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на занимающегося</w:t>
            </w:r>
          </w:p>
        </w:tc>
        <w:tc>
          <w:tcPr>
            <w:tcW w:w="1040" w:type="dxa"/>
            <w:tcBorders>
              <w:left w:val="single" w:sz="4" w:space="0" w:color="auto"/>
              <w:bottom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2</w:t>
            </w:r>
          </w:p>
        </w:tc>
        <w:tc>
          <w:tcPr>
            <w:tcW w:w="1237" w:type="dxa"/>
            <w:tcBorders>
              <w:bottom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p>
        </w:tc>
        <w:tc>
          <w:tcPr>
            <w:tcW w:w="1030" w:type="dxa"/>
            <w:tcBorders>
              <w:bottom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2</w:t>
            </w:r>
          </w:p>
        </w:tc>
        <w:tc>
          <w:tcPr>
            <w:tcW w:w="1222" w:type="dxa"/>
            <w:tcBorders>
              <w:bottom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p>
        </w:tc>
      </w:tr>
      <w:tr w:rsidR="0038212D" w:rsidRPr="009A3672" w:rsidTr="00C80241">
        <w:trPr>
          <w:gridAfter w:val="1"/>
          <w:wAfter w:w="15" w:type="dxa"/>
          <w:tblCellSpacing w:w="15" w:type="dxa"/>
        </w:trPr>
        <w:tc>
          <w:tcPr>
            <w:tcW w:w="665" w:type="dxa"/>
            <w:tcBorders>
              <w:top w:val="single" w:sz="6" w:space="0" w:color="auto"/>
              <w:left w:val="single" w:sz="6" w:space="0" w:color="auto"/>
              <w:bottom w:val="single" w:sz="6"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2.</w:t>
            </w:r>
          </w:p>
        </w:tc>
        <w:tc>
          <w:tcPr>
            <w:tcW w:w="1916" w:type="dxa"/>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Костюм ветрозащитный</w:t>
            </w:r>
          </w:p>
        </w:tc>
        <w:tc>
          <w:tcPr>
            <w:tcW w:w="961" w:type="dxa"/>
            <w:tcBorders>
              <w:lef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штук</w:t>
            </w:r>
          </w:p>
        </w:tc>
        <w:tc>
          <w:tcPr>
            <w:tcW w:w="1439" w:type="dxa"/>
            <w:tcBorders>
              <w:left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на занимающегося</w:t>
            </w:r>
          </w:p>
        </w:tc>
        <w:tc>
          <w:tcPr>
            <w:tcW w:w="1040" w:type="dxa"/>
            <w:tcBorders>
              <w:left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c>
          <w:tcPr>
            <w:tcW w:w="1237" w:type="dxa"/>
            <w:tcBorders>
              <w:right w:val="single" w:sz="4" w:space="0" w:color="auto"/>
            </w:tcBorders>
            <w:hideMark/>
          </w:tcPr>
          <w:p w:rsidR="0038212D" w:rsidRPr="009A3672" w:rsidRDefault="0038212D" w:rsidP="00AF094E">
            <w:pPr>
              <w:pStyle w:val="a7"/>
              <w:rPr>
                <w:rFonts w:ascii="Times New Roman" w:hAnsi="Times New Roman" w:cs="Times New Roman"/>
                <w:sz w:val="24"/>
                <w:szCs w:val="24"/>
              </w:rPr>
            </w:pPr>
          </w:p>
        </w:tc>
        <w:tc>
          <w:tcPr>
            <w:tcW w:w="1030" w:type="dxa"/>
            <w:tcBorders>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c>
          <w:tcPr>
            <w:tcW w:w="1222" w:type="dxa"/>
            <w:tcBorders>
              <w:right w:val="single" w:sz="4" w:space="0" w:color="auto"/>
            </w:tcBorders>
            <w:hideMark/>
          </w:tcPr>
          <w:p w:rsidR="0038212D" w:rsidRPr="009A3672" w:rsidRDefault="0038212D" w:rsidP="00AF094E">
            <w:pPr>
              <w:pStyle w:val="a7"/>
              <w:rPr>
                <w:rFonts w:ascii="Times New Roman" w:hAnsi="Times New Roman" w:cs="Times New Roman"/>
                <w:sz w:val="24"/>
                <w:szCs w:val="24"/>
              </w:rPr>
            </w:pPr>
          </w:p>
        </w:tc>
      </w:tr>
      <w:tr w:rsidR="0038212D" w:rsidRPr="009A3672" w:rsidTr="00C80241">
        <w:trPr>
          <w:gridAfter w:val="1"/>
          <w:wAfter w:w="15" w:type="dxa"/>
          <w:tblCellSpacing w:w="15" w:type="dxa"/>
        </w:trPr>
        <w:tc>
          <w:tcPr>
            <w:tcW w:w="665" w:type="dxa"/>
            <w:tcBorders>
              <w:top w:val="single" w:sz="6" w:space="0" w:color="auto"/>
              <w:left w:val="single" w:sz="6" w:space="0" w:color="auto"/>
              <w:bottom w:val="single" w:sz="6"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3.</w:t>
            </w:r>
          </w:p>
        </w:tc>
        <w:tc>
          <w:tcPr>
            <w:tcW w:w="1916" w:type="dxa"/>
            <w:tcBorders>
              <w:top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Костюм разминочный</w:t>
            </w:r>
          </w:p>
        </w:tc>
        <w:tc>
          <w:tcPr>
            <w:tcW w:w="961" w:type="dxa"/>
            <w:tcBorders>
              <w:top w:val="single" w:sz="4" w:space="0" w:color="auto"/>
              <w:lef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штук</w:t>
            </w:r>
          </w:p>
        </w:tc>
        <w:tc>
          <w:tcPr>
            <w:tcW w:w="1439" w:type="dxa"/>
            <w:tcBorders>
              <w:top w:val="single" w:sz="4" w:space="0" w:color="auto"/>
              <w:left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на занимающегося</w:t>
            </w:r>
          </w:p>
        </w:tc>
        <w:tc>
          <w:tcPr>
            <w:tcW w:w="1040" w:type="dxa"/>
            <w:tcBorders>
              <w:top w:val="single" w:sz="4" w:space="0" w:color="auto"/>
              <w:left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c>
          <w:tcPr>
            <w:tcW w:w="1237" w:type="dxa"/>
            <w:tcBorders>
              <w:top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p>
        </w:tc>
        <w:tc>
          <w:tcPr>
            <w:tcW w:w="1030" w:type="dxa"/>
            <w:tcBorders>
              <w:top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c>
          <w:tcPr>
            <w:tcW w:w="1222" w:type="dxa"/>
            <w:tcBorders>
              <w:top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p>
        </w:tc>
      </w:tr>
      <w:tr w:rsidR="0038212D" w:rsidRPr="009A3672" w:rsidTr="00C80241">
        <w:trPr>
          <w:gridAfter w:val="1"/>
          <w:wAfter w:w="15" w:type="dxa"/>
          <w:tblCellSpacing w:w="15" w:type="dxa"/>
        </w:trPr>
        <w:tc>
          <w:tcPr>
            <w:tcW w:w="665" w:type="dxa"/>
            <w:tcBorders>
              <w:top w:val="single" w:sz="6" w:space="0" w:color="auto"/>
              <w:left w:val="single" w:sz="6" w:space="0" w:color="auto"/>
              <w:bottom w:val="single" w:sz="6"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4.</w:t>
            </w:r>
          </w:p>
        </w:tc>
        <w:tc>
          <w:tcPr>
            <w:tcW w:w="1916" w:type="dxa"/>
            <w:tcBorders>
              <w:top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Кроссовки для зала</w:t>
            </w:r>
          </w:p>
        </w:tc>
        <w:tc>
          <w:tcPr>
            <w:tcW w:w="961" w:type="dxa"/>
            <w:tcBorders>
              <w:top w:val="single" w:sz="4" w:space="0" w:color="auto"/>
              <w:lef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пара</w:t>
            </w:r>
          </w:p>
        </w:tc>
        <w:tc>
          <w:tcPr>
            <w:tcW w:w="1439" w:type="dxa"/>
            <w:tcBorders>
              <w:top w:val="single" w:sz="4" w:space="0" w:color="auto"/>
              <w:left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на занимающегося</w:t>
            </w:r>
          </w:p>
        </w:tc>
        <w:tc>
          <w:tcPr>
            <w:tcW w:w="1040" w:type="dxa"/>
            <w:tcBorders>
              <w:top w:val="single" w:sz="4" w:space="0" w:color="auto"/>
              <w:left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c>
          <w:tcPr>
            <w:tcW w:w="1237" w:type="dxa"/>
            <w:tcBorders>
              <w:top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p>
        </w:tc>
        <w:tc>
          <w:tcPr>
            <w:tcW w:w="1030" w:type="dxa"/>
            <w:tcBorders>
              <w:top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c>
          <w:tcPr>
            <w:tcW w:w="1222" w:type="dxa"/>
            <w:tcBorders>
              <w:top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p>
        </w:tc>
      </w:tr>
      <w:tr w:rsidR="0038212D" w:rsidRPr="009A3672" w:rsidTr="00C80241">
        <w:trPr>
          <w:gridAfter w:val="1"/>
          <w:wAfter w:w="15" w:type="dxa"/>
          <w:tblCellSpacing w:w="15" w:type="dxa"/>
        </w:trPr>
        <w:tc>
          <w:tcPr>
            <w:tcW w:w="665" w:type="dxa"/>
            <w:tcBorders>
              <w:top w:val="single" w:sz="6" w:space="0" w:color="auto"/>
              <w:left w:val="single" w:sz="6" w:space="0" w:color="auto"/>
              <w:bottom w:val="single" w:sz="6"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5.</w:t>
            </w:r>
          </w:p>
        </w:tc>
        <w:tc>
          <w:tcPr>
            <w:tcW w:w="1916" w:type="dxa"/>
            <w:tcBorders>
              <w:top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Кроссовки легкоатлетические</w:t>
            </w:r>
          </w:p>
        </w:tc>
        <w:tc>
          <w:tcPr>
            <w:tcW w:w="961" w:type="dxa"/>
            <w:tcBorders>
              <w:top w:val="single" w:sz="4" w:space="0" w:color="auto"/>
              <w:lef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пара</w:t>
            </w:r>
          </w:p>
        </w:tc>
        <w:tc>
          <w:tcPr>
            <w:tcW w:w="1439" w:type="dxa"/>
            <w:tcBorders>
              <w:top w:val="single" w:sz="4" w:space="0" w:color="auto"/>
              <w:left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на занимающегося</w:t>
            </w:r>
          </w:p>
        </w:tc>
        <w:tc>
          <w:tcPr>
            <w:tcW w:w="1040" w:type="dxa"/>
            <w:tcBorders>
              <w:top w:val="single" w:sz="4" w:space="0" w:color="auto"/>
              <w:left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c>
          <w:tcPr>
            <w:tcW w:w="1237" w:type="dxa"/>
            <w:tcBorders>
              <w:top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p>
        </w:tc>
        <w:tc>
          <w:tcPr>
            <w:tcW w:w="1030" w:type="dxa"/>
            <w:tcBorders>
              <w:top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c>
          <w:tcPr>
            <w:tcW w:w="1222" w:type="dxa"/>
            <w:tcBorders>
              <w:top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p>
        </w:tc>
      </w:tr>
      <w:tr w:rsidR="0038212D" w:rsidRPr="009A3672" w:rsidTr="00C80241">
        <w:trPr>
          <w:gridAfter w:val="1"/>
          <w:wAfter w:w="15" w:type="dxa"/>
          <w:tblCellSpacing w:w="15" w:type="dxa"/>
        </w:trPr>
        <w:tc>
          <w:tcPr>
            <w:tcW w:w="665" w:type="dxa"/>
            <w:tcBorders>
              <w:top w:val="single" w:sz="6" w:space="0" w:color="auto"/>
              <w:left w:val="single" w:sz="6" w:space="0" w:color="auto"/>
              <w:bottom w:val="single" w:sz="6"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6.</w:t>
            </w:r>
          </w:p>
        </w:tc>
        <w:tc>
          <w:tcPr>
            <w:tcW w:w="1916" w:type="dxa"/>
            <w:tcBorders>
              <w:top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 xml:space="preserve">Наколенники </w:t>
            </w:r>
            <w:r w:rsidRPr="009A3672">
              <w:rPr>
                <w:rFonts w:ascii="Times New Roman" w:hAnsi="Times New Roman" w:cs="Times New Roman"/>
                <w:sz w:val="24"/>
                <w:szCs w:val="24"/>
              </w:rPr>
              <w:lastRenderedPageBreak/>
              <w:t>(фиксаторы коленных суставов)</w:t>
            </w:r>
          </w:p>
        </w:tc>
        <w:tc>
          <w:tcPr>
            <w:tcW w:w="961" w:type="dxa"/>
            <w:tcBorders>
              <w:top w:val="single" w:sz="4" w:space="0" w:color="auto"/>
              <w:lef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lastRenderedPageBreak/>
              <w:t>комплек</w:t>
            </w:r>
            <w:r w:rsidRPr="009A3672">
              <w:rPr>
                <w:rFonts w:ascii="Times New Roman" w:hAnsi="Times New Roman" w:cs="Times New Roman"/>
                <w:sz w:val="24"/>
                <w:szCs w:val="24"/>
              </w:rPr>
              <w:lastRenderedPageBreak/>
              <w:t>т</w:t>
            </w:r>
          </w:p>
        </w:tc>
        <w:tc>
          <w:tcPr>
            <w:tcW w:w="1439" w:type="dxa"/>
            <w:tcBorders>
              <w:top w:val="single" w:sz="4" w:space="0" w:color="auto"/>
              <w:left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lastRenderedPageBreak/>
              <w:t xml:space="preserve">на </w:t>
            </w:r>
            <w:r w:rsidRPr="009A3672">
              <w:rPr>
                <w:rFonts w:ascii="Times New Roman" w:hAnsi="Times New Roman" w:cs="Times New Roman"/>
                <w:sz w:val="24"/>
                <w:szCs w:val="24"/>
              </w:rPr>
              <w:lastRenderedPageBreak/>
              <w:t>занимающегося</w:t>
            </w:r>
          </w:p>
        </w:tc>
        <w:tc>
          <w:tcPr>
            <w:tcW w:w="1040" w:type="dxa"/>
            <w:tcBorders>
              <w:top w:val="single" w:sz="4" w:space="0" w:color="auto"/>
              <w:left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lastRenderedPageBreak/>
              <w:t>1</w:t>
            </w:r>
          </w:p>
        </w:tc>
        <w:tc>
          <w:tcPr>
            <w:tcW w:w="1237" w:type="dxa"/>
            <w:tcBorders>
              <w:top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c>
          <w:tcPr>
            <w:tcW w:w="1030" w:type="dxa"/>
            <w:tcBorders>
              <w:top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c>
          <w:tcPr>
            <w:tcW w:w="1222" w:type="dxa"/>
            <w:tcBorders>
              <w:top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r>
      <w:tr w:rsidR="0038212D" w:rsidRPr="009A3672" w:rsidTr="00C80241">
        <w:trPr>
          <w:gridAfter w:val="1"/>
          <w:wAfter w:w="15" w:type="dxa"/>
          <w:tblCellSpacing w:w="15" w:type="dxa"/>
        </w:trPr>
        <w:tc>
          <w:tcPr>
            <w:tcW w:w="665" w:type="dxa"/>
            <w:tcBorders>
              <w:top w:val="single" w:sz="6" w:space="0" w:color="auto"/>
              <w:left w:val="single" w:sz="6" w:space="0" w:color="auto"/>
              <w:bottom w:val="single" w:sz="6"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lastRenderedPageBreak/>
              <w:t>7.</w:t>
            </w:r>
          </w:p>
        </w:tc>
        <w:tc>
          <w:tcPr>
            <w:tcW w:w="1916" w:type="dxa"/>
            <w:tcBorders>
              <w:top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Налокотники (фиксаторы локтевых суставов)</w:t>
            </w:r>
          </w:p>
        </w:tc>
        <w:tc>
          <w:tcPr>
            <w:tcW w:w="961" w:type="dxa"/>
            <w:tcBorders>
              <w:top w:val="single" w:sz="4" w:space="0" w:color="auto"/>
              <w:lef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комплект</w:t>
            </w:r>
          </w:p>
        </w:tc>
        <w:tc>
          <w:tcPr>
            <w:tcW w:w="1439" w:type="dxa"/>
            <w:tcBorders>
              <w:top w:val="single" w:sz="4" w:space="0" w:color="auto"/>
              <w:left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на занимающегося</w:t>
            </w:r>
          </w:p>
        </w:tc>
        <w:tc>
          <w:tcPr>
            <w:tcW w:w="1040" w:type="dxa"/>
            <w:tcBorders>
              <w:top w:val="single" w:sz="4" w:space="0" w:color="auto"/>
              <w:left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c>
          <w:tcPr>
            <w:tcW w:w="1237" w:type="dxa"/>
            <w:tcBorders>
              <w:top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c>
          <w:tcPr>
            <w:tcW w:w="1030" w:type="dxa"/>
            <w:tcBorders>
              <w:top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c>
          <w:tcPr>
            <w:tcW w:w="1222" w:type="dxa"/>
            <w:tcBorders>
              <w:top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r>
      <w:tr w:rsidR="0038212D" w:rsidRPr="009A3672" w:rsidTr="00C80241">
        <w:trPr>
          <w:gridAfter w:val="1"/>
          <w:wAfter w:w="15" w:type="dxa"/>
          <w:tblCellSpacing w:w="15" w:type="dxa"/>
        </w:trPr>
        <w:tc>
          <w:tcPr>
            <w:tcW w:w="665" w:type="dxa"/>
            <w:tcBorders>
              <w:top w:val="single" w:sz="6" w:space="0" w:color="auto"/>
              <w:left w:val="single" w:sz="6" w:space="0" w:color="auto"/>
              <w:bottom w:val="single" w:sz="6"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8.</w:t>
            </w:r>
          </w:p>
        </w:tc>
        <w:tc>
          <w:tcPr>
            <w:tcW w:w="1916" w:type="dxa"/>
            <w:tcBorders>
              <w:top w:val="single" w:sz="4" w:space="0" w:color="auto"/>
              <w:bottom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Трико борцовское</w:t>
            </w:r>
          </w:p>
        </w:tc>
        <w:tc>
          <w:tcPr>
            <w:tcW w:w="961" w:type="dxa"/>
            <w:tcBorders>
              <w:top w:val="single" w:sz="4" w:space="0" w:color="auto"/>
              <w:left w:val="single" w:sz="4" w:space="0" w:color="auto"/>
              <w:bottom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штук</w:t>
            </w:r>
          </w:p>
        </w:tc>
        <w:tc>
          <w:tcPr>
            <w:tcW w:w="1439" w:type="dxa"/>
            <w:tcBorders>
              <w:top w:val="single" w:sz="4" w:space="0" w:color="auto"/>
              <w:left w:val="single" w:sz="4" w:space="0" w:color="auto"/>
              <w:bottom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на занимающегося</w:t>
            </w:r>
          </w:p>
        </w:tc>
        <w:tc>
          <w:tcPr>
            <w:tcW w:w="1040" w:type="dxa"/>
            <w:tcBorders>
              <w:top w:val="single" w:sz="4" w:space="0" w:color="auto"/>
              <w:left w:val="single" w:sz="4" w:space="0" w:color="auto"/>
              <w:bottom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2</w:t>
            </w:r>
          </w:p>
        </w:tc>
        <w:tc>
          <w:tcPr>
            <w:tcW w:w="1237" w:type="dxa"/>
            <w:tcBorders>
              <w:top w:val="single" w:sz="4" w:space="0" w:color="auto"/>
              <w:bottom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c>
          <w:tcPr>
            <w:tcW w:w="1030" w:type="dxa"/>
            <w:tcBorders>
              <w:top w:val="single" w:sz="4" w:space="0" w:color="auto"/>
              <w:bottom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2</w:t>
            </w:r>
          </w:p>
        </w:tc>
        <w:tc>
          <w:tcPr>
            <w:tcW w:w="1222" w:type="dxa"/>
            <w:tcBorders>
              <w:top w:val="single" w:sz="4" w:space="0" w:color="auto"/>
              <w:bottom w:val="single" w:sz="4" w:space="0" w:color="auto"/>
              <w:right w:val="single" w:sz="4" w:space="0" w:color="auto"/>
            </w:tcBorders>
            <w:hideMark/>
          </w:tcPr>
          <w:p w:rsidR="0038212D" w:rsidRPr="009A3672" w:rsidRDefault="0038212D" w:rsidP="00AF094E">
            <w:pPr>
              <w:pStyle w:val="a7"/>
              <w:rPr>
                <w:rFonts w:ascii="Times New Roman" w:hAnsi="Times New Roman" w:cs="Times New Roman"/>
                <w:sz w:val="24"/>
                <w:szCs w:val="24"/>
              </w:rPr>
            </w:pPr>
            <w:r w:rsidRPr="009A3672">
              <w:rPr>
                <w:rFonts w:ascii="Times New Roman" w:hAnsi="Times New Roman" w:cs="Times New Roman"/>
                <w:sz w:val="24"/>
                <w:szCs w:val="24"/>
              </w:rPr>
              <w:t>1</w:t>
            </w:r>
          </w:p>
        </w:tc>
      </w:tr>
    </w:tbl>
    <w:p w:rsidR="009A3672" w:rsidRDefault="009A3672" w:rsidP="004A38BB">
      <w:pPr>
        <w:pStyle w:val="a7"/>
        <w:ind w:firstLine="709"/>
        <w:rPr>
          <w:rFonts w:ascii="Times New Roman" w:hAnsi="Times New Roman" w:cs="Times New Roman"/>
          <w:b/>
          <w:sz w:val="24"/>
          <w:szCs w:val="24"/>
          <w:lang w:val="en-US"/>
        </w:rPr>
      </w:pPr>
    </w:p>
    <w:p w:rsidR="00FA77F2" w:rsidRPr="009A3672" w:rsidRDefault="00FA77F2" w:rsidP="004A38BB">
      <w:pPr>
        <w:pStyle w:val="a7"/>
        <w:ind w:firstLine="709"/>
        <w:rPr>
          <w:rFonts w:ascii="Times New Roman" w:hAnsi="Times New Roman" w:cs="Times New Roman"/>
          <w:b/>
          <w:sz w:val="24"/>
          <w:szCs w:val="24"/>
        </w:rPr>
      </w:pPr>
      <w:r w:rsidRPr="009A3672">
        <w:rPr>
          <w:rFonts w:ascii="Times New Roman" w:hAnsi="Times New Roman" w:cs="Times New Roman"/>
          <w:b/>
          <w:sz w:val="24"/>
          <w:szCs w:val="24"/>
        </w:rPr>
        <w:t>Нормативы общей физической и специальной физической подготовки для зачисления в группы на этапе совершенствования спортивного мастерства</w:t>
      </w:r>
    </w:p>
    <w:tbl>
      <w:tblPr>
        <w:tblW w:w="10065" w:type="dxa"/>
        <w:tblCellSpacing w:w="15" w:type="dxa"/>
        <w:tblInd w:w="-371" w:type="dxa"/>
        <w:tblCellMar>
          <w:top w:w="15" w:type="dxa"/>
          <w:left w:w="15" w:type="dxa"/>
          <w:bottom w:w="15" w:type="dxa"/>
          <w:right w:w="15" w:type="dxa"/>
        </w:tblCellMar>
        <w:tblLook w:val="04A0" w:firstRow="1" w:lastRow="0" w:firstColumn="1" w:lastColumn="0" w:noHBand="0" w:noVBand="1"/>
      </w:tblPr>
      <w:tblGrid>
        <w:gridCol w:w="3580"/>
        <w:gridCol w:w="6485"/>
      </w:tblGrid>
      <w:tr w:rsidR="00FA77F2" w:rsidRPr="009A3672" w:rsidTr="00C80241">
        <w:trPr>
          <w:tblCellSpacing w:w="15" w:type="dxa"/>
        </w:trPr>
        <w:tc>
          <w:tcPr>
            <w:tcW w:w="3535" w:type="dxa"/>
            <w:tcBorders>
              <w:top w:val="single" w:sz="4" w:space="0" w:color="auto"/>
              <w:left w:val="single" w:sz="4" w:space="0" w:color="auto"/>
            </w:tcBorders>
            <w:hideMark/>
          </w:tcPr>
          <w:p w:rsidR="00FA77F2" w:rsidRPr="009A3672" w:rsidRDefault="00FA77F2" w:rsidP="00AF094E">
            <w:pPr>
              <w:pStyle w:val="a7"/>
              <w:rPr>
                <w:rFonts w:ascii="Times New Roman" w:hAnsi="Times New Roman" w:cs="Times New Roman"/>
                <w:b/>
                <w:sz w:val="24"/>
                <w:szCs w:val="24"/>
              </w:rPr>
            </w:pPr>
            <w:r w:rsidRPr="009A3672">
              <w:rPr>
                <w:rFonts w:ascii="Times New Roman" w:hAnsi="Times New Roman" w:cs="Times New Roman"/>
                <w:b/>
                <w:sz w:val="24"/>
                <w:szCs w:val="24"/>
              </w:rPr>
              <w:t>Развиваемое физическое качество</w:t>
            </w:r>
          </w:p>
        </w:tc>
        <w:tc>
          <w:tcPr>
            <w:tcW w:w="6440" w:type="dxa"/>
            <w:tcBorders>
              <w:top w:val="single" w:sz="4" w:space="0" w:color="auto"/>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Контрольные упражнения (тесты)</w:t>
            </w:r>
          </w:p>
        </w:tc>
      </w:tr>
      <w:tr w:rsidR="00AF094E" w:rsidRPr="009A3672" w:rsidTr="00C80241">
        <w:trPr>
          <w:trHeight w:val="825"/>
          <w:tblCellSpacing w:w="15" w:type="dxa"/>
        </w:trPr>
        <w:tc>
          <w:tcPr>
            <w:tcW w:w="3535" w:type="dxa"/>
            <w:tcBorders>
              <w:top w:val="single" w:sz="4" w:space="0" w:color="auto"/>
              <w:left w:val="single" w:sz="4" w:space="0" w:color="auto"/>
            </w:tcBorders>
            <w:hideMark/>
          </w:tcPr>
          <w:p w:rsidR="00AF094E" w:rsidRPr="009A3672" w:rsidRDefault="00AF094E" w:rsidP="00AF094E">
            <w:pPr>
              <w:pStyle w:val="a7"/>
              <w:rPr>
                <w:rFonts w:ascii="Times New Roman" w:hAnsi="Times New Roman" w:cs="Times New Roman"/>
                <w:b/>
                <w:sz w:val="24"/>
                <w:szCs w:val="24"/>
              </w:rPr>
            </w:pPr>
            <w:r w:rsidRPr="009A3672">
              <w:rPr>
                <w:rFonts w:ascii="Times New Roman" w:hAnsi="Times New Roman" w:cs="Times New Roman"/>
                <w:b/>
                <w:sz w:val="24"/>
                <w:szCs w:val="24"/>
              </w:rPr>
              <w:t>Быстрота</w:t>
            </w:r>
          </w:p>
        </w:tc>
        <w:tc>
          <w:tcPr>
            <w:tcW w:w="6440" w:type="dxa"/>
            <w:tcBorders>
              <w:top w:val="single" w:sz="4" w:space="0" w:color="auto"/>
              <w:left w:val="single" w:sz="4" w:space="0" w:color="auto"/>
              <w:right w:val="single" w:sz="4" w:space="0" w:color="auto"/>
            </w:tcBorders>
            <w:hideMark/>
          </w:tcPr>
          <w:p w:rsidR="00AF094E" w:rsidRPr="009A3672" w:rsidRDefault="00AF094E" w:rsidP="00AF094E">
            <w:pPr>
              <w:pStyle w:val="a7"/>
              <w:rPr>
                <w:rFonts w:ascii="Times New Roman" w:hAnsi="Times New Roman" w:cs="Times New Roman"/>
                <w:sz w:val="24"/>
                <w:szCs w:val="24"/>
              </w:rPr>
            </w:pPr>
            <w:r w:rsidRPr="009A3672">
              <w:rPr>
                <w:rFonts w:ascii="Times New Roman" w:hAnsi="Times New Roman" w:cs="Times New Roman"/>
                <w:sz w:val="24"/>
                <w:szCs w:val="24"/>
              </w:rPr>
              <w:t>Бег на 30 м (не более 5,4 с)</w:t>
            </w:r>
          </w:p>
          <w:p w:rsidR="00AF094E" w:rsidRPr="009A3672" w:rsidRDefault="00AF094E" w:rsidP="00AF094E">
            <w:pPr>
              <w:pStyle w:val="a7"/>
              <w:rPr>
                <w:rFonts w:ascii="Times New Roman" w:hAnsi="Times New Roman" w:cs="Times New Roman"/>
                <w:sz w:val="24"/>
                <w:szCs w:val="24"/>
              </w:rPr>
            </w:pPr>
            <w:r w:rsidRPr="009A3672">
              <w:rPr>
                <w:rFonts w:ascii="Times New Roman" w:hAnsi="Times New Roman" w:cs="Times New Roman"/>
                <w:sz w:val="24"/>
                <w:szCs w:val="24"/>
              </w:rPr>
              <w:t>Бег 60 м (не более 9,4 с)</w:t>
            </w:r>
          </w:p>
          <w:p w:rsidR="00AF094E" w:rsidRPr="009A3672" w:rsidRDefault="00AF094E" w:rsidP="00AF094E">
            <w:pPr>
              <w:pStyle w:val="a7"/>
              <w:rPr>
                <w:rFonts w:ascii="Times New Roman" w:hAnsi="Times New Roman" w:cs="Times New Roman"/>
                <w:sz w:val="24"/>
                <w:szCs w:val="24"/>
              </w:rPr>
            </w:pPr>
            <w:r w:rsidRPr="009A3672">
              <w:rPr>
                <w:rFonts w:ascii="Times New Roman" w:hAnsi="Times New Roman" w:cs="Times New Roman"/>
                <w:sz w:val="24"/>
                <w:szCs w:val="24"/>
              </w:rPr>
              <w:t>Бег 100 м (не более 14,4 с)</w:t>
            </w:r>
          </w:p>
        </w:tc>
      </w:tr>
      <w:tr w:rsidR="00AF094E" w:rsidRPr="009A3672" w:rsidTr="00C80241">
        <w:trPr>
          <w:trHeight w:val="499"/>
          <w:tblCellSpacing w:w="15" w:type="dxa"/>
        </w:trPr>
        <w:tc>
          <w:tcPr>
            <w:tcW w:w="3535" w:type="dxa"/>
            <w:tcBorders>
              <w:top w:val="single" w:sz="4" w:space="0" w:color="auto"/>
              <w:left w:val="single" w:sz="4" w:space="0" w:color="auto"/>
            </w:tcBorders>
            <w:hideMark/>
          </w:tcPr>
          <w:p w:rsidR="00AF094E" w:rsidRPr="009A3672" w:rsidRDefault="00AF094E" w:rsidP="00AF094E">
            <w:pPr>
              <w:pStyle w:val="a7"/>
              <w:rPr>
                <w:rFonts w:ascii="Times New Roman" w:hAnsi="Times New Roman" w:cs="Times New Roman"/>
                <w:b/>
                <w:sz w:val="24"/>
                <w:szCs w:val="24"/>
              </w:rPr>
            </w:pPr>
            <w:r w:rsidRPr="009A3672">
              <w:rPr>
                <w:rFonts w:ascii="Times New Roman" w:hAnsi="Times New Roman" w:cs="Times New Roman"/>
                <w:b/>
                <w:sz w:val="24"/>
                <w:szCs w:val="24"/>
              </w:rPr>
              <w:t>Координация</w:t>
            </w:r>
          </w:p>
        </w:tc>
        <w:tc>
          <w:tcPr>
            <w:tcW w:w="6440" w:type="dxa"/>
            <w:tcBorders>
              <w:top w:val="single" w:sz="4" w:space="0" w:color="auto"/>
              <w:left w:val="single" w:sz="4" w:space="0" w:color="auto"/>
              <w:right w:val="single" w:sz="4" w:space="0" w:color="auto"/>
            </w:tcBorders>
            <w:hideMark/>
          </w:tcPr>
          <w:p w:rsidR="00AF094E" w:rsidRPr="009A3672" w:rsidRDefault="00AF094E" w:rsidP="00AF094E">
            <w:pPr>
              <w:pStyle w:val="a7"/>
              <w:rPr>
                <w:rFonts w:ascii="Times New Roman" w:hAnsi="Times New Roman" w:cs="Times New Roman"/>
                <w:sz w:val="24"/>
                <w:szCs w:val="24"/>
              </w:rPr>
            </w:pPr>
            <w:r w:rsidRPr="009A3672">
              <w:rPr>
                <w:rFonts w:ascii="Times New Roman" w:hAnsi="Times New Roman" w:cs="Times New Roman"/>
                <w:sz w:val="24"/>
                <w:szCs w:val="24"/>
              </w:rPr>
              <w:t>Челночный бег 3x10 м (не более 7,6 с)</w:t>
            </w:r>
          </w:p>
          <w:p w:rsidR="00AF094E" w:rsidRPr="009A3672" w:rsidRDefault="00AF094E" w:rsidP="00AF094E">
            <w:pPr>
              <w:pStyle w:val="a7"/>
              <w:rPr>
                <w:rFonts w:ascii="Times New Roman" w:hAnsi="Times New Roman" w:cs="Times New Roman"/>
                <w:sz w:val="24"/>
                <w:szCs w:val="24"/>
              </w:rPr>
            </w:pPr>
            <w:r w:rsidRPr="009A3672">
              <w:rPr>
                <w:rFonts w:ascii="Times New Roman" w:hAnsi="Times New Roman" w:cs="Times New Roman"/>
                <w:sz w:val="24"/>
                <w:szCs w:val="24"/>
              </w:rPr>
              <w:t>Максимальный поворот в выпрыгивании (не менее 390°)</w:t>
            </w:r>
          </w:p>
        </w:tc>
      </w:tr>
      <w:tr w:rsidR="00AF094E" w:rsidRPr="009A3672" w:rsidTr="00C80241">
        <w:trPr>
          <w:trHeight w:val="1374"/>
          <w:tblCellSpacing w:w="15" w:type="dxa"/>
        </w:trPr>
        <w:tc>
          <w:tcPr>
            <w:tcW w:w="3535" w:type="dxa"/>
            <w:tcBorders>
              <w:top w:val="single" w:sz="4" w:space="0" w:color="auto"/>
              <w:left w:val="single" w:sz="4" w:space="0" w:color="auto"/>
            </w:tcBorders>
            <w:hideMark/>
          </w:tcPr>
          <w:p w:rsidR="00AF094E" w:rsidRPr="009A3672" w:rsidRDefault="00AF094E" w:rsidP="00AF094E">
            <w:pPr>
              <w:pStyle w:val="a7"/>
              <w:rPr>
                <w:rFonts w:ascii="Times New Roman" w:hAnsi="Times New Roman" w:cs="Times New Roman"/>
                <w:b/>
                <w:sz w:val="24"/>
                <w:szCs w:val="24"/>
              </w:rPr>
            </w:pPr>
            <w:r w:rsidRPr="009A3672">
              <w:rPr>
                <w:rFonts w:ascii="Times New Roman" w:hAnsi="Times New Roman" w:cs="Times New Roman"/>
                <w:b/>
                <w:sz w:val="24"/>
                <w:szCs w:val="24"/>
              </w:rPr>
              <w:t>Выносливость</w:t>
            </w:r>
          </w:p>
        </w:tc>
        <w:tc>
          <w:tcPr>
            <w:tcW w:w="6440" w:type="dxa"/>
            <w:tcBorders>
              <w:top w:val="single" w:sz="4" w:space="0" w:color="auto"/>
              <w:left w:val="single" w:sz="4" w:space="0" w:color="auto"/>
              <w:right w:val="single" w:sz="4" w:space="0" w:color="auto"/>
            </w:tcBorders>
            <w:hideMark/>
          </w:tcPr>
          <w:p w:rsidR="00AF094E" w:rsidRPr="009A3672" w:rsidRDefault="00AF094E" w:rsidP="00AF094E">
            <w:pPr>
              <w:pStyle w:val="a7"/>
              <w:rPr>
                <w:rFonts w:ascii="Times New Roman" w:hAnsi="Times New Roman" w:cs="Times New Roman"/>
                <w:sz w:val="24"/>
                <w:szCs w:val="24"/>
              </w:rPr>
            </w:pPr>
            <w:r w:rsidRPr="009A3672">
              <w:rPr>
                <w:rFonts w:ascii="Times New Roman" w:hAnsi="Times New Roman" w:cs="Times New Roman"/>
                <w:sz w:val="24"/>
                <w:szCs w:val="24"/>
              </w:rPr>
              <w:t>Бег 400 м (не более 1 мин 16 с)</w:t>
            </w:r>
          </w:p>
          <w:p w:rsidR="00AF094E" w:rsidRPr="009A3672" w:rsidRDefault="00AF094E" w:rsidP="00AF094E">
            <w:pPr>
              <w:pStyle w:val="a7"/>
              <w:rPr>
                <w:rFonts w:ascii="Times New Roman" w:hAnsi="Times New Roman" w:cs="Times New Roman"/>
                <w:sz w:val="24"/>
                <w:szCs w:val="24"/>
              </w:rPr>
            </w:pPr>
            <w:r w:rsidRPr="009A3672">
              <w:rPr>
                <w:rFonts w:ascii="Times New Roman" w:hAnsi="Times New Roman" w:cs="Times New Roman"/>
                <w:sz w:val="24"/>
                <w:szCs w:val="24"/>
              </w:rPr>
              <w:t>Бег 800 м (не более 2 мин 48 с)</w:t>
            </w:r>
          </w:p>
          <w:p w:rsidR="00AF094E" w:rsidRPr="009A3672" w:rsidRDefault="00AF094E" w:rsidP="00AF094E">
            <w:pPr>
              <w:pStyle w:val="a7"/>
              <w:rPr>
                <w:rFonts w:ascii="Times New Roman" w:hAnsi="Times New Roman" w:cs="Times New Roman"/>
                <w:sz w:val="24"/>
                <w:szCs w:val="24"/>
              </w:rPr>
            </w:pPr>
            <w:r w:rsidRPr="009A3672">
              <w:rPr>
                <w:rFonts w:ascii="Times New Roman" w:hAnsi="Times New Roman" w:cs="Times New Roman"/>
                <w:sz w:val="24"/>
                <w:szCs w:val="24"/>
              </w:rPr>
              <w:t>Бег 1500 м (не более 7 мин 00 с)</w:t>
            </w:r>
          </w:p>
          <w:p w:rsidR="00AF094E" w:rsidRPr="009A3672" w:rsidRDefault="00AF094E" w:rsidP="00AF094E">
            <w:pPr>
              <w:pStyle w:val="a7"/>
              <w:rPr>
                <w:rFonts w:ascii="Times New Roman" w:hAnsi="Times New Roman" w:cs="Times New Roman"/>
                <w:sz w:val="24"/>
                <w:szCs w:val="24"/>
              </w:rPr>
            </w:pPr>
            <w:r w:rsidRPr="009A3672">
              <w:rPr>
                <w:rFonts w:ascii="Times New Roman" w:hAnsi="Times New Roman" w:cs="Times New Roman"/>
                <w:sz w:val="24"/>
                <w:szCs w:val="24"/>
              </w:rPr>
              <w:t>Бег на 2000 м (не более 10 мин)</w:t>
            </w:r>
          </w:p>
          <w:p w:rsidR="00AF094E" w:rsidRPr="009A3672" w:rsidRDefault="00AF094E" w:rsidP="00AF094E">
            <w:pPr>
              <w:pStyle w:val="a7"/>
              <w:rPr>
                <w:rFonts w:ascii="Times New Roman" w:hAnsi="Times New Roman" w:cs="Times New Roman"/>
                <w:sz w:val="24"/>
                <w:szCs w:val="24"/>
              </w:rPr>
            </w:pPr>
            <w:r w:rsidRPr="009A3672">
              <w:rPr>
                <w:rFonts w:ascii="Times New Roman" w:hAnsi="Times New Roman" w:cs="Times New Roman"/>
                <w:sz w:val="24"/>
                <w:szCs w:val="24"/>
              </w:rPr>
              <w:t>Бег 2x800 м, 1 мин отдыха (не более 5 мин 48 с)</w:t>
            </w:r>
          </w:p>
        </w:tc>
      </w:tr>
      <w:tr w:rsidR="00AF094E" w:rsidRPr="009A3672" w:rsidTr="00C80241">
        <w:trPr>
          <w:trHeight w:val="1906"/>
          <w:tblCellSpacing w:w="15" w:type="dxa"/>
        </w:trPr>
        <w:tc>
          <w:tcPr>
            <w:tcW w:w="3535" w:type="dxa"/>
            <w:tcBorders>
              <w:top w:val="single" w:sz="4" w:space="0" w:color="auto"/>
              <w:left w:val="single" w:sz="4" w:space="0" w:color="auto"/>
            </w:tcBorders>
            <w:hideMark/>
          </w:tcPr>
          <w:p w:rsidR="00AF094E" w:rsidRPr="009A3672" w:rsidRDefault="00AF094E" w:rsidP="00AF094E">
            <w:pPr>
              <w:pStyle w:val="a7"/>
              <w:rPr>
                <w:rFonts w:ascii="Times New Roman" w:hAnsi="Times New Roman" w:cs="Times New Roman"/>
                <w:b/>
                <w:sz w:val="24"/>
                <w:szCs w:val="24"/>
              </w:rPr>
            </w:pPr>
            <w:r w:rsidRPr="009A3672">
              <w:rPr>
                <w:rFonts w:ascii="Times New Roman" w:hAnsi="Times New Roman" w:cs="Times New Roman"/>
                <w:b/>
                <w:sz w:val="24"/>
                <w:szCs w:val="24"/>
              </w:rPr>
              <w:t>Сила</w:t>
            </w:r>
          </w:p>
        </w:tc>
        <w:tc>
          <w:tcPr>
            <w:tcW w:w="6440" w:type="dxa"/>
            <w:vMerge w:val="restart"/>
            <w:tcBorders>
              <w:top w:val="single" w:sz="4" w:space="0" w:color="auto"/>
              <w:left w:val="single" w:sz="4" w:space="0" w:color="auto"/>
              <w:right w:val="single" w:sz="4" w:space="0" w:color="auto"/>
            </w:tcBorders>
            <w:hideMark/>
          </w:tcPr>
          <w:p w:rsidR="00AF094E" w:rsidRPr="009A3672" w:rsidRDefault="00AF094E" w:rsidP="00AF094E">
            <w:pPr>
              <w:pStyle w:val="a7"/>
              <w:rPr>
                <w:rFonts w:ascii="Times New Roman" w:hAnsi="Times New Roman" w:cs="Times New Roman"/>
                <w:sz w:val="24"/>
                <w:szCs w:val="24"/>
              </w:rPr>
            </w:pPr>
            <w:r w:rsidRPr="009A3672">
              <w:rPr>
                <w:rFonts w:ascii="Times New Roman" w:hAnsi="Times New Roman" w:cs="Times New Roman"/>
                <w:sz w:val="24"/>
                <w:szCs w:val="24"/>
              </w:rPr>
              <w:t>Подтягивание на перекладине (не менее 6 раз)</w:t>
            </w:r>
          </w:p>
          <w:p w:rsidR="00AF094E" w:rsidRPr="009A3672" w:rsidRDefault="00AF094E" w:rsidP="00AF094E">
            <w:pPr>
              <w:pStyle w:val="a7"/>
              <w:rPr>
                <w:rFonts w:ascii="Times New Roman" w:hAnsi="Times New Roman" w:cs="Times New Roman"/>
                <w:sz w:val="24"/>
                <w:szCs w:val="24"/>
              </w:rPr>
            </w:pPr>
            <w:r w:rsidRPr="009A3672">
              <w:rPr>
                <w:rFonts w:ascii="Times New Roman" w:hAnsi="Times New Roman" w:cs="Times New Roman"/>
                <w:sz w:val="24"/>
                <w:szCs w:val="24"/>
              </w:rPr>
              <w:t>Сгибание рук в упоре на брусьях (не менее 20 раз)</w:t>
            </w:r>
          </w:p>
          <w:p w:rsidR="00AF094E" w:rsidRPr="009A3672" w:rsidRDefault="00AF094E" w:rsidP="00AF094E">
            <w:pPr>
              <w:pStyle w:val="a7"/>
              <w:rPr>
                <w:rFonts w:ascii="Times New Roman" w:hAnsi="Times New Roman" w:cs="Times New Roman"/>
                <w:sz w:val="24"/>
                <w:szCs w:val="24"/>
              </w:rPr>
            </w:pPr>
            <w:r w:rsidRPr="009A3672">
              <w:rPr>
                <w:rFonts w:ascii="Times New Roman" w:hAnsi="Times New Roman" w:cs="Times New Roman"/>
                <w:sz w:val="24"/>
                <w:szCs w:val="24"/>
              </w:rPr>
              <w:t xml:space="preserve">Сгибание и разгибание </w:t>
            </w:r>
            <w:proofErr w:type="gramStart"/>
            <w:r w:rsidRPr="009A3672">
              <w:rPr>
                <w:rFonts w:ascii="Times New Roman" w:hAnsi="Times New Roman" w:cs="Times New Roman"/>
                <w:sz w:val="24"/>
                <w:szCs w:val="24"/>
              </w:rPr>
              <w:t>рук</w:t>
            </w:r>
            <w:proofErr w:type="gramEnd"/>
            <w:r w:rsidRPr="009A3672">
              <w:rPr>
                <w:rFonts w:ascii="Times New Roman" w:hAnsi="Times New Roman" w:cs="Times New Roman"/>
                <w:sz w:val="24"/>
                <w:szCs w:val="24"/>
              </w:rPr>
              <w:t xml:space="preserve"> в упоре лежа (не менее 40 раз)</w:t>
            </w:r>
          </w:p>
          <w:p w:rsidR="00AF094E" w:rsidRPr="009A3672" w:rsidRDefault="00AF094E" w:rsidP="00AF094E">
            <w:pPr>
              <w:pStyle w:val="a7"/>
              <w:rPr>
                <w:rFonts w:ascii="Times New Roman" w:hAnsi="Times New Roman" w:cs="Times New Roman"/>
                <w:sz w:val="24"/>
                <w:szCs w:val="24"/>
              </w:rPr>
            </w:pPr>
            <w:r w:rsidRPr="009A3672">
              <w:rPr>
                <w:rFonts w:ascii="Times New Roman" w:hAnsi="Times New Roman" w:cs="Times New Roman"/>
                <w:sz w:val="24"/>
                <w:szCs w:val="24"/>
              </w:rPr>
              <w:t>Бросок набивного мяча (3 кг) назад (не менее 7 м)</w:t>
            </w:r>
          </w:p>
          <w:p w:rsidR="00AF094E" w:rsidRPr="009A3672" w:rsidRDefault="00AF094E" w:rsidP="00AF094E">
            <w:pPr>
              <w:pStyle w:val="a7"/>
              <w:rPr>
                <w:rFonts w:ascii="Times New Roman" w:hAnsi="Times New Roman" w:cs="Times New Roman"/>
                <w:sz w:val="24"/>
                <w:szCs w:val="24"/>
              </w:rPr>
            </w:pPr>
            <w:r w:rsidRPr="009A3672">
              <w:rPr>
                <w:rFonts w:ascii="Times New Roman" w:hAnsi="Times New Roman" w:cs="Times New Roman"/>
                <w:sz w:val="24"/>
                <w:szCs w:val="24"/>
              </w:rPr>
              <w:t>Бросок набивного мяча (3 кг) вперед из-за головы (не менее 6,3 м)</w:t>
            </w:r>
          </w:p>
          <w:p w:rsidR="00AF094E" w:rsidRPr="009A3672" w:rsidRDefault="00AF094E" w:rsidP="00AF094E">
            <w:pPr>
              <w:pStyle w:val="a7"/>
              <w:rPr>
                <w:rFonts w:ascii="Times New Roman" w:hAnsi="Times New Roman" w:cs="Times New Roman"/>
                <w:sz w:val="24"/>
                <w:szCs w:val="24"/>
              </w:rPr>
            </w:pPr>
            <w:r w:rsidRPr="009A3672">
              <w:rPr>
                <w:rFonts w:ascii="Times New Roman" w:hAnsi="Times New Roman" w:cs="Times New Roman"/>
                <w:sz w:val="24"/>
                <w:szCs w:val="24"/>
              </w:rPr>
              <w:t xml:space="preserve">Подъем ног </w:t>
            </w:r>
            <w:proofErr w:type="gramStart"/>
            <w:r w:rsidRPr="009A3672">
              <w:rPr>
                <w:rFonts w:ascii="Times New Roman" w:hAnsi="Times New Roman" w:cs="Times New Roman"/>
                <w:sz w:val="24"/>
                <w:szCs w:val="24"/>
              </w:rPr>
              <w:t>до</w:t>
            </w:r>
            <w:proofErr w:type="gramEnd"/>
            <w:r w:rsidRPr="009A3672">
              <w:rPr>
                <w:rFonts w:ascii="Times New Roman" w:hAnsi="Times New Roman" w:cs="Times New Roman"/>
                <w:sz w:val="24"/>
                <w:szCs w:val="24"/>
              </w:rPr>
              <w:t xml:space="preserve"> хват руками в висе на гимнастической стенке (не менее 2 раз)</w:t>
            </w:r>
          </w:p>
        </w:tc>
      </w:tr>
      <w:tr w:rsidR="00AF094E" w:rsidRPr="009A3672" w:rsidTr="00C80241">
        <w:trPr>
          <w:tblCellSpacing w:w="15" w:type="dxa"/>
        </w:trPr>
        <w:tc>
          <w:tcPr>
            <w:tcW w:w="3535" w:type="dxa"/>
            <w:tcBorders>
              <w:left w:val="single" w:sz="4" w:space="0" w:color="auto"/>
            </w:tcBorders>
            <w:hideMark/>
          </w:tcPr>
          <w:p w:rsidR="00AF094E" w:rsidRPr="009A3672" w:rsidRDefault="00AF094E" w:rsidP="00AF094E">
            <w:pPr>
              <w:pStyle w:val="a7"/>
              <w:rPr>
                <w:rFonts w:ascii="Times New Roman" w:hAnsi="Times New Roman" w:cs="Times New Roman"/>
                <w:b/>
                <w:sz w:val="24"/>
                <w:szCs w:val="24"/>
              </w:rPr>
            </w:pPr>
            <w:r w:rsidRPr="009A3672">
              <w:rPr>
                <w:rFonts w:ascii="Times New Roman" w:hAnsi="Times New Roman" w:cs="Times New Roman"/>
                <w:b/>
                <w:sz w:val="24"/>
                <w:szCs w:val="24"/>
              </w:rPr>
              <w:t>Силовая выносливость</w:t>
            </w:r>
          </w:p>
        </w:tc>
        <w:tc>
          <w:tcPr>
            <w:tcW w:w="6440" w:type="dxa"/>
            <w:vMerge/>
            <w:tcBorders>
              <w:left w:val="single" w:sz="4" w:space="0" w:color="auto"/>
              <w:right w:val="single" w:sz="4" w:space="0" w:color="auto"/>
            </w:tcBorders>
            <w:hideMark/>
          </w:tcPr>
          <w:p w:rsidR="00AF094E" w:rsidRPr="009A3672" w:rsidRDefault="00AF094E" w:rsidP="00AF094E">
            <w:pPr>
              <w:pStyle w:val="a7"/>
              <w:rPr>
                <w:rFonts w:ascii="Times New Roman" w:hAnsi="Times New Roman" w:cs="Times New Roman"/>
                <w:sz w:val="24"/>
                <w:szCs w:val="24"/>
              </w:rPr>
            </w:pPr>
          </w:p>
        </w:tc>
      </w:tr>
      <w:tr w:rsidR="00AF094E" w:rsidRPr="009A3672" w:rsidTr="00C80241">
        <w:trPr>
          <w:trHeight w:val="2003"/>
          <w:tblCellSpacing w:w="15" w:type="dxa"/>
        </w:trPr>
        <w:tc>
          <w:tcPr>
            <w:tcW w:w="3535" w:type="dxa"/>
            <w:tcBorders>
              <w:top w:val="single" w:sz="4" w:space="0" w:color="auto"/>
              <w:left w:val="single" w:sz="4" w:space="0" w:color="auto"/>
            </w:tcBorders>
            <w:hideMark/>
          </w:tcPr>
          <w:p w:rsidR="00AF094E" w:rsidRPr="009A3672" w:rsidRDefault="00AF094E" w:rsidP="00AF094E">
            <w:pPr>
              <w:pStyle w:val="a7"/>
              <w:rPr>
                <w:rFonts w:ascii="Times New Roman" w:hAnsi="Times New Roman" w:cs="Times New Roman"/>
                <w:b/>
                <w:sz w:val="24"/>
                <w:szCs w:val="24"/>
              </w:rPr>
            </w:pPr>
            <w:r w:rsidRPr="009A3672">
              <w:rPr>
                <w:rFonts w:ascii="Times New Roman" w:hAnsi="Times New Roman" w:cs="Times New Roman"/>
                <w:b/>
                <w:sz w:val="24"/>
                <w:szCs w:val="24"/>
              </w:rPr>
              <w:t>Скоростно-силовые качества</w:t>
            </w:r>
          </w:p>
        </w:tc>
        <w:tc>
          <w:tcPr>
            <w:tcW w:w="6440" w:type="dxa"/>
            <w:tcBorders>
              <w:top w:val="single" w:sz="4" w:space="0" w:color="auto"/>
              <w:left w:val="single" w:sz="4" w:space="0" w:color="auto"/>
              <w:right w:val="single" w:sz="4" w:space="0" w:color="auto"/>
            </w:tcBorders>
            <w:hideMark/>
          </w:tcPr>
          <w:p w:rsidR="00AF094E" w:rsidRPr="009A3672" w:rsidRDefault="00AF094E" w:rsidP="00AF094E">
            <w:pPr>
              <w:pStyle w:val="a7"/>
              <w:rPr>
                <w:rFonts w:ascii="Times New Roman" w:hAnsi="Times New Roman" w:cs="Times New Roman"/>
                <w:sz w:val="24"/>
                <w:szCs w:val="24"/>
              </w:rPr>
            </w:pPr>
            <w:r w:rsidRPr="009A3672">
              <w:rPr>
                <w:rFonts w:ascii="Times New Roman" w:hAnsi="Times New Roman" w:cs="Times New Roman"/>
                <w:sz w:val="24"/>
                <w:szCs w:val="24"/>
              </w:rPr>
              <w:t>Прыжок в длину с места (не менее 180 см)</w:t>
            </w:r>
          </w:p>
          <w:p w:rsidR="00AF094E" w:rsidRPr="009A3672" w:rsidRDefault="00AF094E" w:rsidP="00AF094E">
            <w:pPr>
              <w:pStyle w:val="a7"/>
              <w:rPr>
                <w:rFonts w:ascii="Times New Roman" w:hAnsi="Times New Roman" w:cs="Times New Roman"/>
                <w:sz w:val="24"/>
                <w:szCs w:val="24"/>
              </w:rPr>
            </w:pPr>
            <w:r w:rsidRPr="009A3672">
              <w:rPr>
                <w:rFonts w:ascii="Times New Roman" w:hAnsi="Times New Roman" w:cs="Times New Roman"/>
                <w:sz w:val="24"/>
                <w:szCs w:val="24"/>
              </w:rPr>
              <w:t>Прыжок в высоту с места (не менее 47 см)</w:t>
            </w:r>
          </w:p>
          <w:p w:rsidR="00AF094E" w:rsidRPr="009A3672" w:rsidRDefault="00AF094E" w:rsidP="00AF094E">
            <w:pPr>
              <w:pStyle w:val="a7"/>
              <w:rPr>
                <w:rFonts w:ascii="Times New Roman" w:hAnsi="Times New Roman" w:cs="Times New Roman"/>
                <w:sz w:val="24"/>
                <w:szCs w:val="24"/>
              </w:rPr>
            </w:pPr>
            <w:r w:rsidRPr="009A3672">
              <w:rPr>
                <w:rFonts w:ascii="Times New Roman" w:hAnsi="Times New Roman" w:cs="Times New Roman"/>
                <w:sz w:val="24"/>
                <w:szCs w:val="24"/>
              </w:rPr>
              <w:t>Тройной прыжок с места (не менее 6 м)</w:t>
            </w:r>
          </w:p>
          <w:p w:rsidR="00AF094E" w:rsidRPr="009A3672" w:rsidRDefault="00AF094E" w:rsidP="00AF094E">
            <w:pPr>
              <w:pStyle w:val="a7"/>
              <w:rPr>
                <w:rFonts w:ascii="Times New Roman" w:hAnsi="Times New Roman" w:cs="Times New Roman"/>
                <w:sz w:val="24"/>
                <w:szCs w:val="24"/>
              </w:rPr>
            </w:pPr>
            <w:r w:rsidRPr="009A3672">
              <w:rPr>
                <w:rFonts w:ascii="Times New Roman" w:hAnsi="Times New Roman" w:cs="Times New Roman"/>
                <w:sz w:val="24"/>
                <w:szCs w:val="24"/>
              </w:rPr>
              <w:t>Подтягивание на перекладине за 20 с (не менее 5 раз)</w:t>
            </w:r>
          </w:p>
          <w:p w:rsidR="00AF094E" w:rsidRPr="009A3672" w:rsidRDefault="00AF094E" w:rsidP="00AF094E">
            <w:pPr>
              <w:pStyle w:val="a7"/>
              <w:rPr>
                <w:rFonts w:ascii="Times New Roman" w:hAnsi="Times New Roman" w:cs="Times New Roman"/>
                <w:sz w:val="24"/>
                <w:szCs w:val="24"/>
              </w:rPr>
            </w:pPr>
            <w:r w:rsidRPr="009A3672">
              <w:rPr>
                <w:rFonts w:ascii="Times New Roman" w:hAnsi="Times New Roman" w:cs="Times New Roman"/>
                <w:sz w:val="24"/>
                <w:szCs w:val="24"/>
              </w:rPr>
              <w:t>Сгибание и разгибание рук в упоре лежа за 20 с (не менее 14 раз)</w:t>
            </w:r>
          </w:p>
          <w:p w:rsidR="00AF094E" w:rsidRPr="009A3672" w:rsidRDefault="00AF094E" w:rsidP="00AF094E">
            <w:pPr>
              <w:pStyle w:val="a7"/>
              <w:rPr>
                <w:rFonts w:ascii="Times New Roman" w:hAnsi="Times New Roman" w:cs="Times New Roman"/>
                <w:sz w:val="24"/>
                <w:szCs w:val="24"/>
              </w:rPr>
            </w:pPr>
            <w:r w:rsidRPr="009A3672">
              <w:rPr>
                <w:rFonts w:ascii="Times New Roman" w:hAnsi="Times New Roman" w:cs="Times New Roman"/>
                <w:sz w:val="24"/>
                <w:szCs w:val="24"/>
              </w:rPr>
              <w:t>Подъем туловища, лежа на спине за 20 с (не менее 9 раз)</w:t>
            </w:r>
          </w:p>
        </w:tc>
      </w:tr>
      <w:tr w:rsidR="00FA77F2" w:rsidRPr="009A3672" w:rsidTr="00C80241">
        <w:trPr>
          <w:tblCellSpacing w:w="15" w:type="dxa"/>
        </w:trPr>
        <w:tc>
          <w:tcPr>
            <w:tcW w:w="3535" w:type="dxa"/>
            <w:tcBorders>
              <w:top w:val="single" w:sz="4" w:space="0" w:color="auto"/>
              <w:left w:val="single" w:sz="4" w:space="0" w:color="auto"/>
            </w:tcBorders>
            <w:hideMark/>
          </w:tcPr>
          <w:p w:rsidR="00FA77F2" w:rsidRPr="009A3672" w:rsidRDefault="00FA77F2" w:rsidP="00AF094E">
            <w:pPr>
              <w:pStyle w:val="a7"/>
              <w:rPr>
                <w:rFonts w:ascii="Times New Roman" w:hAnsi="Times New Roman" w:cs="Times New Roman"/>
                <w:b/>
                <w:sz w:val="24"/>
                <w:szCs w:val="24"/>
              </w:rPr>
            </w:pPr>
            <w:r w:rsidRPr="009A3672">
              <w:rPr>
                <w:rFonts w:ascii="Times New Roman" w:hAnsi="Times New Roman" w:cs="Times New Roman"/>
                <w:b/>
                <w:sz w:val="24"/>
                <w:szCs w:val="24"/>
              </w:rPr>
              <w:t>Техническое мастерство</w:t>
            </w:r>
          </w:p>
        </w:tc>
        <w:tc>
          <w:tcPr>
            <w:tcW w:w="6440" w:type="dxa"/>
            <w:tcBorders>
              <w:top w:val="single" w:sz="4" w:space="0" w:color="auto"/>
              <w:left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Обязательная техническая программа</w:t>
            </w:r>
          </w:p>
        </w:tc>
      </w:tr>
      <w:tr w:rsidR="00FA77F2" w:rsidRPr="009A3672" w:rsidTr="00C80241">
        <w:trPr>
          <w:tblCellSpacing w:w="15" w:type="dxa"/>
        </w:trPr>
        <w:tc>
          <w:tcPr>
            <w:tcW w:w="3535" w:type="dxa"/>
            <w:tcBorders>
              <w:top w:val="single" w:sz="4" w:space="0" w:color="auto"/>
              <w:left w:val="single" w:sz="4" w:space="0" w:color="auto"/>
              <w:bottom w:val="single" w:sz="4" w:space="0" w:color="auto"/>
            </w:tcBorders>
            <w:hideMark/>
          </w:tcPr>
          <w:p w:rsidR="00FA77F2" w:rsidRPr="009A3672" w:rsidRDefault="00FA77F2" w:rsidP="00AF094E">
            <w:pPr>
              <w:pStyle w:val="a7"/>
              <w:rPr>
                <w:rFonts w:ascii="Times New Roman" w:hAnsi="Times New Roman" w:cs="Times New Roman"/>
                <w:b/>
                <w:sz w:val="24"/>
                <w:szCs w:val="24"/>
              </w:rPr>
            </w:pPr>
            <w:r w:rsidRPr="009A3672">
              <w:rPr>
                <w:rFonts w:ascii="Times New Roman" w:hAnsi="Times New Roman" w:cs="Times New Roman"/>
                <w:b/>
                <w:sz w:val="24"/>
                <w:szCs w:val="24"/>
              </w:rPr>
              <w:t>Спортивный разряд</w:t>
            </w:r>
          </w:p>
        </w:tc>
        <w:tc>
          <w:tcPr>
            <w:tcW w:w="6440" w:type="dxa"/>
            <w:tcBorders>
              <w:top w:val="single" w:sz="4" w:space="0" w:color="auto"/>
              <w:left w:val="single" w:sz="4" w:space="0" w:color="auto"/>
              <w:bottom w:val="single" w:sz="4" w:space="0" w:color="auto"/>
              <w:right w:val="single" w:sz="4" w:space="0" w:color="auto"/>
            </w:tcBorders>
            <w:hideMark/>
          </w:tcPr>
          <w:p w:rsidR="00FA77F2" w:rsidRPr="009A3672" w:rsidRDefault="00FA77F2" w:rsidP="00AF094E">
            <w:pPr>
              <w:pStyle w:val="a7"/>
              <w:rPr>
                <w:rFonts w:ascii="Times New Roman" w:hAnsi="Times New Roman" w:cs="Times New Roman"/>
                <w:sz w:val="24"/>
                <w:szCs w:val="24"/>
              </w:rPr>
            </w:pPr>
            <w:r w:rsidRPr="009A3672">
              <w:rPr>
                <w:rFonts w:ascii="Times New Roman" w:hAnsi="Times New Roman" w:cs="Times New Roman"/>
                <w:sz w:val="24"/>
                <w:szCs w:val="24"/>
              </w:rPr>
              <w:t>Кандидат в мастера спорта</w:t>
            </w:r>
          </w:p>
        </w:tc>
      </w:tr>
    </w:tbl>
    <w:p w:rsidR="0081351E" w:rsidRDefault="0081351E" w:rsidP="004A38BB">
      <w:pPr>
        <w:pStyle w:val="a7"/>
        <w:ind w:firstLine="709"/>
        <w:rPr>
          <w:rFonts w:ascii="Times New Roman" w:hAnsi="Times New Roman" w:cs="Times New Roman"/>
          <w:b/>
          <w:color w:val="000000"/>
          <w:sz w:val="24"/>
          <w:szCs w:val="24"/>
        </w:rPr>
      </w:pPr>
    </w:p>
    <w:p w:rsidR="00FA77F2" w:rsidRPr="009A3672" w:rsidRDefault="00FA77F2" w:rsidP="004A38BB">
      <w:pPr>
        <w:pStyle w:val="a7"/>
        <w:ind w:firstLine="709"/>
        <w:rPr>
          <w:rFonts w:ascii="Times New Roman" w:hAnsi="Times New Roman" w:cs="Times New Roman"/>
          <w:b/>
          <w:color w:val="000000"/>
          <w:sz w:val="24"/>
          <w:szCs w:val="24"/>
        </w:rPr>
      </w:pPr>
      <w:r w:rsidRPr="009A3672">
        <w:rPr>
          <w:rFonts w:ascii="Times New Roman" w:hAnsi="Times New Roman" w:cs="Times New Roman"/>
          <w:b/>
          <w:color w:val="000000"/>
          <w:sz w:val="24"/>
          <w:szCs w:val="24"/>
        </w:rPr>
        <w:t>Нормативы общей физической и специальной физической подготовки для зачисления в группы на этапе высшего спортивного мастерства</w:t>
      </w:r>
    </w:p>
    <w:tbl>
      <w:tblPr>
        <w:tblW w:w="10065" w:type="dxa"/>
        <w:tblCellSpacing w:w="15" w:type="dxa"/>
        <w:tblInd w:w="-371" w:type="dxa"/>
        <w:tblCellMar>
          <w:top w:w="15" w:type="dxa"/>
          <w:left w:w="15" w:type="dxa"/>
          <w:bottom w:w="15" w:type="dxa"/>
          <w:right w:w="15" w:type="dxa"/>
        </w:tblCellMar>
        <w:tblLook w:val="04A0" w:firstRow="1" w:lastRow="0" w:firstColumn="1" w:lastColumn="0" w:noHBand="0" w:noVBand="1"/>
      </w:tblPr>
      <w:tblGrid>
        <w:gridCol w:w="3556"/>
        <w:gridCol w:w="6509"/>
      </w:tblGrid>
      <w:tr w:rsidR="00FA77F2" w:rsidRPr="009A3672" w:rsidTr="00ED0FD2">
        <w:trPr>
          <w:tblCellSpacing w:w="15" w:type="dxa"/>
        </w:trPr>
        <w:tc>
          <w:tcPr>
            <w:tcW w:w="3511" w:type="dxa"/>
            <w:tcBorders>
              <w:top w:val="single" w:sz="4" w:space="0" w:color="auto"/>
              <w:left w:val="single" w:sz="4" w:space="0" w:color="auto"/>
            </w:tcBorders>
            <w:hideMark/>
          </w:tcPr>
          <w:p w:rsidR="00FA77F2" w:rsidRPr="009A3672" w:rsidRDefault="00FA77F2" w:rsidP="009A3672">
            <w:pPr>
              <w:pStyle w:val="a7"/>
              <w:rPr>
                <w:rFonts w:ascii="Times New Roman" w:hAnsi="Times New Roman" w:cs="Times New Roman"/>
                <w:b/>
                <w:sz w:val="24"/>
                <w:szCs w:val="24"/>
              </w:rPr>
            </w:pPr>
            <w:r w:rsidRPr="009A3672">
              <w:rPr>
                <w:rFonts w:ascii="Times New Roman" w:hAnsi="Times New Roman" w:cs="Times New Roman"/>
                <w:b/>
                <w:sz w:val="24"/>
                <w:szCs w:val="24"/>
              </w:rPr>
              <w:t>Развиваемое физическое качество</w:t>
            </w:r>
          </w:p>
        </w:tc>
        <w:tc>
          <w:tcPr>
            <w:tcW w:w="6464" w:type="dxa"/>
            <w:tcBorders>
              <w:top w:val="single" w:sz="4" w:space="0" w:color="auto"/>
              <w:left w:val="single" w:sz="4" w:space="0" w:color="auto"/>
              <w:right w:val="single" w:sz="4" w:space="0" w:color="auto"/>
            </w:tcBorders>
            <w:hideMark/>
          </w:tcPr>
          <w:p w:rsidR="00FA77F2" w:rsidRPr="009A3672" w:rsidRDefault="00FA77F2" w:rsidP="009A3672">
            <w:pPr>
              <w:pStyle w:val="a7"/>
              <w:rPr>
                <w:rFonts w:ascii="Times New Roman" w:hAnsi="Times New Roman" w:cs="Times New Roman"/>
                <w:sz w:val="24"/>
                <w:szCs w:val="24"/>
              </w:rPr>
            </w:pPr>
            <w:r w:rsidRPr="009A3672">
              <w:rPr>
                <w:rFonts w:ascii="Times New Roman" w:hAnsi="Times New Roman" w:cs="Times New Roman"/>
                <w:sz w:val="24"/>
                <w:szCs w:val="24"/>
              </w:rPr>
              <w:t>Контрольные упражнения (тесты)</w:t>
            </w:r>
          </w:p>
        </w:tc>
      </w:tr>
      <w:tr w:rsidR="009A3672" w:rsidRPr="009A3672" w:rsidTr="00ED0FD2">
        <w:trPr>
          <w:trHeight w:val="727"/>
          <w:tblCellSpacing w:w="15" w:type="dxa"/>
        </w:trPr>
        <w:tc>
          <w:tcPr>
            <w:tcW w:w="3511" w:type="dxa"/>
            <w:tcBorders>
              <w:top w:val="single" w:sz="4" w:space="0" w:color="auto"/>
              <w:left w:val="single" w:sz="4" w:space="0" w:color="auto"/>
              <w:bottom w:val="single" w:sz="4" w:space="0" w:color="auto"/>
            </w:tcBorders>
            <w:hideMark/>
          </w:tcPr>
          <w:p w:rsidR="009A3672" w:rsidRPr="009A3672" w:rsidRDefault="009A3672" w:rsidP="009A3672">
            <w:pPr>
              <w:pStyle w:val="a7"/>
              <w:rPr>
                <w:rFonts w:ascii="Times New Roman" w:hAnsi="Times New Roman" w:cs="Times New Roman"/>
                <w:b/>
                <w:sz w:val="24"/>
                <w:szCs w:val="24"/>
              </w:rPr>
            </w:pPr>
            <w:r w:rsidRPr="009A3672">
              <w:rPr>
                <w:rFonts w:ascii="Times New Roman" w:hAnsi="Times New Roman" w:cs="Times New Roman"/>
                <w:b/>
                <w:sz w:val="24"/>
                <w:szCs w:val="24"/>
              </w:rPr>
              <w:lastRenderedPageBreak/>
              <w:t>Быстрота</w:t>
            </w:r>
          </w:p>
        </w:tc>
        <w:tc>
          <w:tcPr>
            <w:tcW w:w="6464" w:type="dxa"/>
            <w:tcBorders>
              <w:top w:val="single" w:sz="4" w:space="0" w:color="auto"/>
              <w:left w:val="single" w:sz="4" w:space="0" w:color="auto"/>
              <w:bottom w:val="single" w:sz="4" w:space="0" w:color="auto"/>
              <w:right w:val="single" w:sz="4" w:space="0" w:color="auto"/>
            </w:tcBorders>
            <w:hideMark/>
          </w:tcPr>
          <w:p w:rsidR="009A3672" w:rsidRPr="009A3672" w:rsidRDefault="009A3672" w:rsidP="009A3672">
            <w:pPr>
              <w:pStyle w:val="a7"/>
              <w:rPr>
                <w:rFonts w:ascii="Times New Roman" w:hAnsi="Times New Roman" w:cs="Times New Roman"/>
                <w:sz w:val="24"/>
                <w:szCs w:val="24"/>
              </w:rPr>
            </w:pPr>
            <w:r w:rsidRPr="009A3672">
              <w:rPr>
                <w:rFonts w:ascii="Times New Roman" w:hAnsi="Times New Roman" w:cs="Times New Roman"/>
                <w:sz w:val="24"/>
                <w:szCs w:val="24"/>
              </w:rPr>
              <w:t>Бег на 30 м (не более 5,2 с)</w:t>
            </w:r>
          </w:p>
          <w:p w:rsidR="009A3672" w:rsidRPr="009A3672" w:rsidRDefault="009A3672" w:rsidP="009A3672">
            <w:pPr>
              <w:pStyle w:val="a7"/>
              <w:rPr>
                <w:rFonts w:ascii="Times New Roman" w:hAnsi="Times New Roman" w:cs="Times New Roman"/>
                <w:sz w:val="24"/>
                <w:szCs w:val="24"/>
              </w:rPr>
            </w:pPr>
            <w:r w:rsidRPr="009A3672">
              <w:rPr>
                <w:rFonts w:ascii="Times New Roman" w:hAnsi="Times New Roman" w:cs="Times New Roman"/>
                <w:sz w:val="24"/>
                <w:szCs w:val="24"/>
              </w:rPr>
              <w:t>Бег 60 м (не более 8,8 с)</w:t>
            </w:r>
          </w:p>
          <w:p w:rsidR="009A3672" w:rsidRPr="009A3672" w:rsidRDefault="009A3672" w:rsidP="009A3672">
            <w:pPr>
              <w:pStyle w:val="a7"/>
              <w:rPr>
                <w:rFonts w:ascii="Times New Roman" w:hAnsi="Times New Roman" w:cs="Times New Roman"/>
                <w:sz w:val="24"/>
                <w:szCs w:val="24"/>
              </w:rPr>
            </w:pPr>
            <w:r w:rsidRPr="009A3672">
              <w:rPr>
                <w:rFonts w:ascii="Times New Roman" w:hAnsi="Times New Roman" w:cs="Times New Roman"/>
                <w:sz w:val="24"/>
                <w:szCs w:val="24"/>
              </w:rPr>
              <w:t>Бег 100 м (не более 13,8 с)</w:t>
            </w:r>
          </w:p>
        </w:tc>
      </w:tr>
      <w:tr w:rsidR="009A3672" w:rsidRPr="009A3672" w:rsidTr="00ED0FD2">
        <w:trPr>
          <w:trHeight w:val="622"/>
          <w:tblCellSpacing w:w="15" w:type="dxa"/>
        </w:trPr>
        <w:tc>
          <w:tcPr>
            <w:tcW w:w="3511" w:type="dxa"/>
            <w:tcBorders>
              <w:top w:val="single" w:sz="4" w:space="0" w:color="auto"/>
              <w:left w:val="single" w:sz="4" w:space="0" w:color="auto"/>
            </w:tcBorders>
            <w:hideMark/>
          </w:tcPr>
          <w:p w:rsidR="009A3672" w:rsidRPr="009A3672" w:rsidRDefault="009A3672" w:rsidP="009A3672">
            <w:pPr>
              <w:pStyle w:val="a7"/>
              <w:rPr>
                <w:rFonts w:ascii="Times New Roman" w:hAnsi="Times New Roman" w:cs="Times New Roman"/>
                <w:b/>
                <w:sz w:val="24"/>
                <w:szCs w:val="24"/>
              </w:rPr>
            </w:pPr>
            <w:r w:rsidRPr="009A3672">
              <w:rPr>
                <w:rFonts w:ascii="Times New Roman" w:hAnsi="Times New Roman" w:cs="Times New Roman"/>
                <w:b/>
                <w:sz w:val="24"/>
                <w:szCs w:val="24"/>
              </w:rPr>
              <w:t>Координация</w:t>
            </w:r>
          </w:p>
        </w:tc>
        <w:tc>
          <w:tcPr>
            <w:tcW w:w="6464" w:type="dxa"/>
            <w:tcBorders>
              <w:top w:val="single" w:sz="4" w:space="0" w:color="auto"/>
              <w:left w:val="single" w:sz="4" w:space="0" w:color="auto"/>
              <w:right w:val="single" w:sz="4" w:space="0" w:color="auto"/>
            </w:tcBorders>
            <w:hideMark/>
          </w:tcPr>
          <w:p w:rsidR="009A3672" w:rsidRPr="009A3672" w:rsidRDefault="009A3672" w:rsidP="009A3672">
            <w:pPr>
              <w:pStyle w:val="a7"/>
              <w:rPr>
                <w:rFonts w:ascii="Times New Roman" w:hAnsi="Times New Roman" w:cs="Times New Roman"/>
                <w:sz w:val="24"/>
                <w:szCs w:val="24"/>
              </w:rPr>
            </w:pPr>
            <w:r w:rsidRPr="009A3672">
              <w:rPr>
                <w:rFonts w:ascii="Times New Roman" w:hAnsi="Times New Roman" w:cs="Times New Roman"/>
                <w:sz w:val="24"/>
                <w:szCs w:val="24"/>
              </w:rPr>
              <w:t>Челночный бег 3x10 м (не более 7,1 с)</w:t>
            </w:r>
          </w:p>
          <w:p w:rsidR="009A3672" w:rsidRPr="009A3672" w:rsidRDefault="009A3672" w:rsidP="009A3672">
            <w:pPr>
              <w:pStyle w:val="a7"/>
              <w:rPr>
                <w:rFonts w:ascii="Times New Roman" w:hAnsi="Times New Roman" w:cs="Times New Roman"/>
                <w:sz w:val="24"/>
                <w:szCs w:val="24"/>
              </w:rPr>
            </w:pPr>
            <w:r w:rsidRPr="009A3672">
              <w:rPr>
                <w:rFonts w:ascii="Times New Roman" w:hAnsi="Times New Roman" w:cs="Times New Roman"/>
                <w:sz w:val="24"/>
                <w:szCs w:val="24"/>
              </w:rPr>
              <w:t>Максимальный поворот в выпрыгивании (не менее 450°)</w:t>
            </w:r>
          </w:p>
        </w:tc>
      </w:tr>
      <w:tr w:rsidR="00FA77F2" w:rsidRPr="009A3672" w:rsidTr="00ED0FD2">
        <w:trPr>
          <w:tblCellSpacing w:w="15" w:type="dxa"/>
        </w:trPr>
        <w:tc>
          <w:tcPr>
            <w:tcW w:w="3511" w:type="dxa"/>
            <w:vMerge w:val="restart"/>
            <w:tcBorders>
              <w:top w:val="single" w:sz="4" w:space="0" w:color="auto"/>
              <w:left w:val="single" w:sz="4" w:space="0" w:color="auto"/>
            </w:tcBorders>
            <w:hideMark/>
          </w:tcPr>
          <w:p w:rsidR="00FA77F2" w:rsidRPr="009A3672" w:rsidRDefault="00FA77F2" w:rsidP="009A3672">
            <w:pPr>
              <w:pStyle w:val="a7"/>
              <w:rPr>
                <w:rFonts w:ascii="Times New Roman" w:hAnsi="Times New Roman" w:cs="Times New Roman"/>
                <w:b/>
                <w:sz w:val="24"/>
                <w:szCs w:val="24"/>
              </w:rPr>
            </w:pPr>
            <w:r w:rsidRPr="009A3672">
              <w:rPr>
                <w:rFonts w:ascii="Times New Roman" w:hAnsi="Times New Roman" w:cs="Times New Roman"/>
                <w:b/>
                <w:sz w:val="24"/>
                <w:szCs w:val="24"/>
              </w:rPr>
              <w:t>Выносливость</w:t>
            </w:r>
          </w:p>
        </w:tc>
        <w:tc>
          <w:tcPr>
            <w:tcW w:w="6464" w:type="dxa"/>
            <w:tcBorders>
              <w:top w:val="single" w:sz="4" w:space="0" w:color="auto"/>
              <w:left w:val="single" w:sz="4" w:space="0" w:color="auto"/>
              <w:right w:val="single" w:sz="4" w:space="0" w:color="auto"/>
            </w:tcBorders>
            <w:hideMark/>
          </w:tcPr>
          <w:p w:rsidR="00FA77F2" w:rsidRPr="009A3672" w:rsidRDefault="00FA77F2" w:rsidP="009A3672">
            <w:pPr>
              <w:pStyle w:val="a7"/>
              <w:rPr>
                <w:rFonts w:ascii="Times New Roman" w:hAnsi="Times New Roman" w:cs="Times New Roman"/>
                <w:sz w:val="24"/>
                <w:szCs w:val="24"/>
              </w:rPr>
            </w:pPr>
            <w:r w:rsidRPr="009A3672">
              <w:rPr>
                <w:rFonts w:ascii="Times New Roman" w:hAnsi="Times New Roman" w:cs="Times New Roman"/>
                <w:sz w:val="24"/>
                <w:szCs w:val="24"/>
              </w:rPr>
              <w:t>Бег 400 м (не более 1 мин 14 с)</w:t>
            </w:r>
          </w:p>
        </w:tc>
      </w:tr>
      <w:tr w:rsidR="00FA77F2" w:rsidRPr="009A3672" w:rsidTr="00ED0FD2">
        <w:trPr>
          <w:tblCellSpacing w:w="15" w:type="dxa"/>
        </w:trPr>
        <w:tc>
          <w:tcPr>
            <w:tcW w:w="3511" w:type="dxa"/>
            <w:vMerge/>
            <w:tcBorders>
              <w:left w:val="single" w:sz="4" w:space="0" w:color="auto"/>
            </w:tcBorders>
            <w:vAlign w:val="center"/>
            <w:hideMark/>
          </w:tcPr>
          <w:p w:rsidR="00FA77F2" w:rsidRPr="009A3672" w:rsidRDefault="00FA77F2" w:rsidP="009A3672">
            <w:pPr>
              <w:pStyle w:val="a7"/>
              <w:rPr>
                <w:rFonts w:ascii="Times New Roman" w:hAnsi="Times New Roman" w:cs="Times New Roman"/>
                <w:b/>
                <w:sz w:val="24"/>
                <w:szCs w:val="24"/>
              </w:rPr>
            </w:pPr>
          </w:p>
        </w:tc>
        <w:tc>
          <w:tcPr>
            <w:tcW w:w="6464" w:type="dxa"/>
            <w:tcBorders>
              <w:left w:val="single" w:sz="4" w:space="0" w:color="auto"/>
              <w:right w:val="single" w:sz="4" w:space="0" w:color="auto"/>
            </w:tcBorders>
            <w:hideMark/>
          </w:tcPr>
          <w:p w:rsidR="00FA77F2" w:rsidRPr="009A3672" w:rsidRDefault="00FA77F2" w:rsidP="009A3672">
            <w:pPr>
              <w:pStyle w:val="a7"/>
              <w:rPr>
                <w:rFonts w:ascii="Times New Roman" w:hAnsi="Times New Roman" w:cs="Times New Roman"/>
                <w:sz w:val="24"/>
                <w:szCs w:val="24"/>
              </w:rPr>
            </w:pPr>
            <w:r w:rsidRPr="009A3672">
              <w:rPr>
                <w:rFonts w:ascii="Times New Roman" w:hAnsi="Times New Roman" w:cs="Times New Roman"/>
                <w:sz w:val="24"/>
                <w:szCs w:val="24"/>
              </w:rPr>
              <w:t>Бег 800 м (не более 2 мин 44 с)</w:t>
            </w:r>
          </w:p>
        </w:tc>
      </w:tr>
      <w:tr w:rsidR="00FA77F2" w:rsidRPr="009A3672" w:rsidTr="00ED0FD2">
        <w:trPr>
          <w:tblCellSpacing w:w="15" w:type="dxa"/>
        </w:trPr>
        <w:tc>
          <w:tcPr>
            <w:tcW w:w="3511" w:type="dxa"/>
            <w:vMerge/>
            <w:tcBorders>
              <w:left w:val="single" w:sz="4" w:space="0" w:color="auto"/>
            </w:tcBorders>
            <w:vAlign w:val="center"/>
            <w:hideMark/>
          </w:tcPr>
          <w:p w:rsidR="00FA77F2" w:rsidRPr="009A3672" w:rsidRDefault="00FA77F2" w:rsidP="009A3672">
            <w:pPr>
              <w:pStyle w:val="a7"/>
              <w:rPr>
                <w:rFonts w:ascii="Times New Roman" w:hAnsi="Times New Roman" w:cs="Times New Roman"/>
                <w:b/>
                <w:sz w:val="24"/>
                <w:szCs w:val="24"/>
              </w:rPr>
            </w:pPr>
          </w:p>
        </w:tc>
        <w:tc>
          <w:tcPr>
            <w:tcW w:w="6464" w:type="dxa"/>
            <w:tcBorders>
              <w:left w:val="single" w:sz="4" w:space="0" w:color="auto"/>
              <w:right w:val="single" w:sz="4" w:space="0" w:color="auto"/>
            </w:tcBorders>
            <w:hideMark/>
          </w:tcPr>
          <w:p w:rsidR="00FA77F2" w:rsidRPr="009A3672" w:rsidRDefault="00FA77F2" w:rsidP="009A3672">
            <w:pPr>
              <w:pStyle w:val="a7"/>
              <w:rPr>
                <w:rFonts w:ascii="Times New Roman" w:hAnsi="Times New Roman" w:cs="Times New Roman"/>
                <w:sz w:val="24"/>
                <w:szCs w:val="24"/>
              </w:rPr>
            </w:pPr>
            <w:r w:rsidRPr="009A3672">
              <w:rPr>
                <w:rFonts w:ascii="Times New Roman" w:hAnsi="Times New Roman" w:cs="Times New Roman"/>
                <w:sz w:val="24"/>
                <w:szCs w:val="24"/>
              </w:rPr>
              <w:t>Бег 1500 м (не более 6 мин 20 с)</w:t>
            </w:r>
          </w:p>
        </w:tc>
      </w:tr>
      <w:tr w:rsidR="00FA77F2" w:rsidRPr="009A3672" w:rsidTr="00ED0FD2">
        <w:trPr>
          <w:tblCellSpacing w:w="15" w:type="dxa"/>
        </w:trPr>
        <w:tc>
          <w:tcPr>
            <w:tcW w:w="3511" w:type="dxa"/>
            <w:vMerge/>
            <w:tcBorders>
              <w:left w:val="single" w:sz="4" w:space="0" w:color="auto"/>
            </w:tcBorders>
            <w:vAlign w:val="center"/>
            <w:hideMark/>
          </w:tcPr>
          <w:p w:rsidR="00FA77F2" w:rsidRPr="009A3672" w:rsidRDefault="00FA77F2" w:rsidP="009A3672">
            <w:pPr>
              <w:pStyle w:val="a7"/>
              <w:rPr>
                <w:rFonts w:ascii="Times New Roman" w:hAnsi="Times New Roman" w:cs="Times New Roman"/>
                <w:b/>
                <w:sz w:val="24"/>
                <w:szCs w:val="24"/>
              </w:rPr>
            </w:pPr>
          </w:p>
        </w:tc>
        <w:tc>
          <w:tcPr>
            <w:tcW w:w="6464" w:type="dxa"/>
            <w:tcBorders>
              <w:left w:val="single" w:sz="4" w:space="0" w:color="auto"/>
              <w:right w:val="single" w:sz="4" w:space="0" w:color="auto"/>
            </w:tcBorders>
            <w:hideMark/>
          </w:tcPr>
          <w:p w:rsidR="00FA77F2" w:rsidRPr="009A3672" w:rsidRDefault="00FA77F2" w:rsidP="009A3672">
            <w:pPr>
              <w:pStyle w:val="a7"/>
              <w:rPr>
                <w:rFonts w:ascii="Times New Roman" w:hAnsi="Times New Roman" w:cs="Times New Roman"/>
                <w:sz w:val="24"/>
                <w:szCs w:val="24"/>
              </w:rPr>
            </w:pPr>
            <w:r w:rsidRPr="009A3672">
              <w:rPr>
                <w:rFonts w:ascii="Times New Roman" w:hAnsi="Times New Roman" w:cs="Times New Roman"/>
                <w:sz w:val="24"/>
                <w:szCs w:val="24"/>
              </w:rPr>
              <w:t>Бег на 2000 м (не более 10 мин)</w:t>
            </w:r>
          </w:p>
        </w:tc>
      </w:tr>
      <w:tr w:rsidR="00FA77F2" w:rsidRPr="009A3672" w:rsidTr="00ED0FD2">
        <w:trPr>
          <w:tblCellSpacing w:w="15" w:type="dxa"/>
        </w:trPr>
        <w:tc>
          <w:tcPr>
            <w:tcW w:w="3511" w:type="dxa"/>
            <w:vMerge/>
            <w:tcBorders>
              <w:left w:val="single" w:sz="4" w:space="0" w:color="auto"/>
            </w:tcBorders>
            <w:vAlign w:val="center"/>
            <w:hideMark/>
          </w:tcPr>
          <w:p w:rsidR="00FA77F2" w:rsidRPr="009A3672" w:rsidRDefault="00FA77F2" w:rsidP="009A3672">
            <w:pPr>
              <w:pStyle w:val="a7"/>
              <w:rPr>
                <w:rFonts w:ascii="Times New Roman" w:hAnsi="Times New Roman" w:cs="Times New Roman"/>
                <w:b/>
                <w:sz w:val="24"/>
                <w:szCs w:val="24"/>
              </w:rPr>
            </w:pPr>
          </w:p>
        </w:tc>
        <w:tc>
          <w:tcPr>
            <w:tcW w:w="6464" w:type="dxa"/>
            <w:tcBorders>
              <w:left w:val="single" w:sz="4" w:space="0" w:color="auto"/>
              <w:right w:val="single" w:sz="4" w:space="0" w:color="auto"/>
            </w:tcBorders>
            <w:hideMark/>
          </w:tcPr>
          <w:p w:rsidR="00FA77F2" w:rsidRPr="009A3672" w:rsidRDefault="00FA77F2" w:rsidP="009A3672">
            <w:pPr>
              <w:pStyle w:val="a7"/>
              <w:rPr>
                <w:rFonts w:ascii="Times New Roman" w:hAnsi="Times New Roman" w:cs="Times New Roman"/>
                <w:sz w:val="24"/>
                <w:szCs w:val="24"/>
              </w:rPr>
            </w:pPr>
            <w:r w:rsidRPr="009A3672">
              <w:rPr>
                <w:rFonts w:ascii="Times New Roman" w:hAnsi="Times New Roman" w:cs="Times New Roman"/>
                <w:sz w:val="24"/>
                <w:szCs w:val="24"/>
              </w:rPr>
              <w:t>Бег 2x800 м, 1 мин отдыха (не более 5 мин 32 с)</w:t>
            </w:r>
          </w:p>
        </w:tc>
      </w:tr>
      <w:tr w:rsidR="00FA77F2" w:rsidRPr="009A3672" w:rsidTr="00ED0FD2">
        <w:trPr>
          <w:tblCellSpacing w:w="15" w:type="dxa"/>
        </w:trPr>
        <w:tc>
          <w:tcPr>
            <w:tcW w:w="3511" w:type="dxa"/>
            <w:vMerge w:val="restart"/>
            <w:tcBorders>
              <w:top w:val="single" w:sz="4" w:space="0" w:color="auto"/>
              <w:left w:val="single" w:sz="4" w:space="0" w:color="auto"/>
            </w:tcBorders>
            <w:hideMark/>
          </w:tcPr>
          <w:p w:rsidR="00FA77F2" w:rsidRPr="009A3672" w:rsidRDefault="00FA77F2" w:rsidP="009A3672">
            <w:pPr>
              <w:pStyle w:val="a7"/>
              <w:rPr>
                <w:rFonts w:ascii="Times New Roman" w:hAnsi="Times New Roman" w:cs="Times New Roman"/>
                <w:b/>
                <w:sz w:val="24"/>
                <w:szCs w:val="24"/>
              </w:rPr>
            </w:pPr>
            <w:r w:rsidRPr="009A3672">
              <w:rPr>
                <w:rFonts w:ascii="Times New Roman" w:hAnsi="Times New Roman" w:cs="Times New Roman"/>
                <w:b/>
                <w:sz w:val="24"/>
                <w:szCs w:val="24"/>
              </w:rPr>
              <w:t>Сила</w:t>
            </w:r>
          </w:p>
        </w:tc>
        <w:tc>
          <w:tcPr>
            <w:tcW w:w="6464" w:type="dxa"/>
            <w:tcBorders>
              <w:top w:val="single" w:sz="4" w:space="0" w:color="auto"/>
              <w:left w:val="single" w:sz="4" w:space="0" w:color="auto"/>
              <w:right w:val="single" w:sz="4" w:space="0" w:color="auto"/>
            </w:tcBorders>
            <w:hideMark/>
          </w:tcPr>
          <w:p w:rsidR="00FA77F2" w:rsidRPr="009A3672" w:rsidRDefault="00FA77F2" w:rsidP="009A3672">
            <w:pPr>
              <w:pStyle w:val="a7"/>
              <w:rPr>
                <w:rFonts w:ascii="Times New Roman" w:hAnsi="Times New Roman" w:cs="Times New Roman"/>
                <w:sz w:val="24"/>
                <w:szCs w:val="24"/>
              </w:rPr>
            </w:pPr>
            <w:r w:rsidRPr="009A3672">
              <w:rPr>
                <w:rFonts w:ascii="Times New Roman" w:hAnsi="Times New Roman" w:cs="Times New Roman"/>
                <w:sz w:val="24"/>
                <w:szCs w:val="24"/>
              </w:rPr>
              <w:t>Подтягивание на перекладине (не менее 8 раз)</w:t>
            </w:r>
          </w:p>
        </w:tc>
      </w:tr>
      <w:tr w:rsidR="00FA77F2" w:rsidRPr="009A3672" w:rsidTr="00ED0FD2">
        <w:trPr>
          <w:tblCellSpacing w:w="15" w:type="dxa"/>
        </w:trPr>
        <w:tc>
          <w:tcPr>
            <w:tcW w:w="3511" w:type="dxa"/>
            <w:vMerge/>
            <w:tcBorders>
              <w:left w:val="single" w:sz="4" w:space="0" w:color="auto"/>
            </w:tcBorders>
            <w:vAlign w:val="center"/>
            <w:hideMark/>
          </w:tcPr>
          <w:p w:rsidR="00FA77F2" w:rsidRPr="009A3672" w:rsidRDefault="00FA77F2" w:rsidP="009A3672">
            <w:pPr>
              <w:pStyle w:val="a7"/>
              <w:rPr>
                <w:rFonts w:ascii="Times New Roman" w:hAnsi="Times New Roman" w:cs="Times New Roman"/>
                <w:b/>
                <w:sz w:val="24"/>
                <w:szCs w:val="24"/>
              </w:rPr>
            </w:pPr>
          </w:p>
        </w:tc>
        <w:tc>
          <w:tcPr>
            <w:tcW w:w="6464" w:type="dxa"/>
            <w:tcBorders>
              <w:left w:val="single" w:sz="4" w:space="0" w:color="auto"/>
              <w:right w:val="single" w:sz="4" w:space="0" w:color="auto"/>
            </w:tcBorders>
            <w:hideMark/>
          </w:tcPr>
          <w:p w:rsidR="00FA77F2" w:rsidRPr="009A3672" w:rsidRDefault="00FA77F2" w:rsidP="009A3672">
            <w:pPr>
              <w:pStyle w:val="a7"/>
              <w:rPr>
                <w:rFonts w:ascii="Times New Roman" w:hAnsi="Times New Roman" w:cs="Times New Roman"/>
                <w:sz w:val="24"/>
                <w:szCs w:val="24"/>
              </w:rPr>
            </w:pPr>
            <w:r w:rsidRPr="009A3672">
              <w:rPr>
                <w:rFonts w:ascii="Times New Roman" w:hAnsi="Times New Roman" w:cs="Times New Roman"/>
                <w:sz w:val="24"/>
                <w:szCs w:val="24"/>
              </w:rPr>
              <w:t>Сгибание рук в упоре на брусьях (не менее 27 раз)</w:t>
            </w:r>
          </w:p>
        </w:tc>
      </w:tr>
      <w:tr w:rsidR="00FA77F2" w:rsidRPr="009A3672" w:rsidTr="00ED0FD2">
        <w:trPr>
          <w:tblCellSpacing w:w="15" w:type="dxa"/>
        </w:trPr>
        <w:tc>
          <w:tcPr>
            <w:tcW w:w="3511" w:type="dxa"/>
            <w:vMerge/>
            <w:tcBorders>
              <w:left w:val="single" w:sz="4" w:space="0" w:color="auto"/>
            </w:tcBorders>
            <w:vAlign w:val="center"/>
            <w:hideMark/>
          </w:tcPr>
          <w:p w:rsidR="00FA77F2" w:rsidRPr="009A3672" w:rsidRDefault="00FA77F2" w:rsidP="009A3672">
            <w:pPr>
              <w:pStyle w:val="a7"/>
              <w:rPr>
                <w:rFonts w:ascii="Times New Roman" w:hAnsi="Times New Roman" w:cs="Times New Roman"/>
                <w:b/>
                <w:sz w:val="24"/>
                <w:szCs w:val="24"/>
              </w:rPr>
            </w:pPr>
          </w:p>
        </w:tc>
        <w:tc>
          <w:tcPr>
            <w:tcW w:w="6464" w:type="dxa"/>
            <w:tcBorders>
              <w:left w:val="single" w:sz="4" w:space="0" w:color="auto"/>
              <w:right w:val="single" w:sz="4" w:space="0" w:color="auto"/>
            </w:tcBorders>
            <w:hideMark/>
          </w:tcPr>
          <w:p w:rsidR="00FA77F2" w:rsidRPr="009A3672" w:rsidRDefault="00FA77F2" w:rsidP="009A3672">
            <w:pPr>
              <w:pStyle w:val="a7"/>
              <w:rPr>
                <w:rFonts w:ascii="Times New Roman" w:hAnsi="Times New Roman" w:cs="Times New Roman"/>
                <w:sz w:val="24"/>
                <w:szCs w:val="24"/>
              </w:rPr>
            </w:pPr>
            <w:r w:rsidRPr="009A3672">
              <w:rPr>
                <w:rFonts w:ascii="Times New Roman" w:hAnsi="Times New Roman" w:cs="Times New Roman"/>
                <w:sz w:val="24"/>
                <w:szCs w:val="24"/>
              </w:rPr>
              <w:t xml:space="preserve">Сгибание и разгибание </w:t>
            </w:r>
            <w:proofErr w:type="gramStart"/>
            <w:r w:rsidRPr="009A3672">
              <w:rPr>
                <w:rFonts w:ascii="Times New Roman" w:hAnsi="Times New Roman" w:cs="Times New Roman"/>
                <w:sz w:val="24"/>
                <w:szCs w:val="24"/>
              </w:rPr>
              <w:t>рук</w:t>
            </w:r>
            <w:proofErr w:type="gramEnd"/>
            <w:r w:rsidRPr="009A3672">
              <w:rPr>
                <w:rFonts w:ascii="Times New Roman" w:hAnsi="Times New Roman" w:cs="Times New Roman"/>
                <w:sz w:val="24"/>
                <w:szCs w:val="24"/>
              </w:rPr>
              <w:t xml:space="preserve"> в упоре лежа (не менее 48 раз)</w:t>
            </w:r>
          </w:p>
        </w:tc>
      </w:tr>
      <w:tr w:rsidR="00FA77F2" w:rsidRPr="009A3672" w:rsidTr="00ED0FD2">
        <w:trPr>
          <w:tblCellSpacing w:w="15" w:type="dxa"/>
        </w:trPr>
        <w:tc>
          <w:tcPr>
            <w:tcW w:w="3511" w:type="dxa"/>
            <w:vMerge/>
            <w:tcBorders>
              <w:left w:val="single" w:sz="4" w:space="0" w:color="auto"/>
            </w:tcBorders>
            <w:vAlign w:val="center"/>
            <w:hideMark/>
          </w:tcPr>
          <w:p w:rsidR="00FA77F2" w:rsidRPr="009A3672" w:rsidRDefault="00FA77F2" w:rsidP="009A3672">
            <w:pPr>
              <w:pStyle w:val="a7"/>
              <w:rPr>
                <w:rFonts w:ascii="Times New Roman" w:hAnsi="Times New Roman" w:cs="Times New Roman"/>
                <w:b/>
                <w:sz w:val="24"/>
                <w:szCs w:val="24"/>
              </w:rPr>
            </w:pPr>
          </w:p>
        </w:tc>
        <w:tc>
          <w:tcPr>
            <w:tcW w:w="6464" w:type="dxa"/>
            <w:tcBorders>
              <w:left w:val="single" w:sz="4" w:space="0" w:color="auto"/>
              <w:right w:val="single" w:sz="4" w:space="0" w:color="auto"/>
            </w:tcBorders>
            <w:hideMark/>
          </w:tcPr>
          <w:p w:rsidR="00FA77F2" w:rsidRPr="009A3672" w:rsidRDefault="00FA77F2" w:rsidP="009A3672">
            <w:pPr>
              <w:pStyle w:val="a7"/>
              <w:rPr>
                <w:rFonts w:ascii="Times New Roman" w:hAnsi="Times New Roman" w:cs="Times New Roman"/>
                <w:sz w:val="24"/>
                <w:szCs w:val="24"/>
              </w:rPr>
            </w:pPr>
            <w:r w:rsidRPr="009A3672">
              <w:rPr>
                <w:rFonts w:ascii="Times New Roman" w:hAnsi="Times New Roman" w:cs="Times New Roman"/>
                <w:sz w:val="24"/>
                <w:szCs w:val="24"/>
              </w:rPr>
              <w:t>Бросок набивного мяча (3 кг) назад (не менее 9 м)</w:t>
            </w:r>
          </w:p>
        </w:tc>
      </w:tr>
      <w:tr w:rsidR="00FA77F2" w:rsidRPr="009A3672" w:rsidTr="00ED0FD2">
        <w:trPr>
          <w:tblCellSpacing w:w="15" w:type="dxa"/>
        </w:trPr>
        <w:tc>
          <w:tcPr>
            <w:tcW w:w="3511" w:type="dxa"/>
            <w:vMerge/>
            <w:tcBorders>
              <w:left w:val="single" w:sz="4" w:space="0" w:color="auto"/>
            </w:tcBorders>
            <w:vAlign w:val="center"/>
            <w:hideMark/>
          </w:tcPr>
          <w:p w:rsidR="00FA77F2" w:rsidRPr="009A3672" w:rsidRDefault="00FA77F2" w:rsidP="009A3672">
            <w:pPr>
              <w:pStyle w:val="a7"/>
              <w:rPr>
                <w:rFonts w:ascii="Times New Roman" w:hAnsi="Times New Roman" w:cs="Times New Roman"/>
                <w:b/>
                <w:sz w:val="24"/>
                <w:szCs w:val="24"/>
              </w:rPr>
            </w:pPr>
          </w:p>
        </w:tc>
        <w:tc>
          <w:tcPr>
            <w:tcW w:w="6464" w:type="dxa"/>
            <w:tcBorders>
              <w:left w:val="single" w:sz="4" w:space="0" w:color="auto"/>
              <w:right w:val="single" w:sz="4" w:space="0" w:color="auto"/>
            </w:tcBorders>
            <w:hideMark/>
          </w:tcPr>
          <w:p w:rsidR="00FA77F2" w:rsidRPr="009A3672" w:rsidRDefault="00FA77F2" w:rsidP="009A3672">
            <w:pPr>
              <w:pStyle w:val="a7"/>
              <w:rPr>
                <w:rFonts w:ascii="Times New Roman" w:hAnsi="Times New Roman" w:cs="Times New Roman"/>
                <w:sz w:val="24"/>
                <w:szCs w:val="24"/>
              </w:rPr>
            </w:pPr>
            <w:r w:rsidRPr="009A3672">
              <w:rPr>
                <w:rFonts w:ascii="Times New Roman" w:hAnsi="Times New Roman" w:cs="Times New Roman"/>
                <w:sz w:val="24"/>
                <w:szCs w:val="24"/>
              </w:rPr>
              <w:t>Бросок набивного мяча (3 кг) вперед из-за головы (не менее 8 м)</w:t>
            </w:r>
          </w:p>
        </w:tc>
      </w:tr>
      <w:tr w:rsidR="00FA77F2" w:rsidRPr="009A3672" w:rsidTr="00ED0FD2">
        <w:trPr>
          <w:tblCellSpacing w:w="15" w:type="dxa"/>
        </w:trPr>
        <w:tc>
          <w:tcPr>
            <w:tcW w:w="3511" w:type="dxa"/>
            <w:tcBorders>
              <w:top w:val="single" w:sz="4" w:space="0" w:color="auto"/>
              <w:left w:val="single" w:sz="4" w:space="0" w:color="auto"/>
            </w:tcBorders>
            <w:hideMark/>
          </w:tcPr>
          <w:p w:rsidR="00FA77F2" w:rsidRPr="009A3672" w:rsidRDefault="00FA77F2" w:rsidP="009A3672">
            <w:pPr>
              <w:pStyle w:val="a7"/>
              <w:rPr>
                <w:rFonts w:ascii="Times New Roman" w:hAnsi="Times New Roman" w:cs="Times New Roman"/>
                <w:b/>
                <w:sz w:val="24"/>
                <w:szCs w:val="24"/>
              </w:rPr>
            </w:pPr>
            <w:r w:rsidRPr="009A3672">
              <w:rPr>
                <w:rFonts w:ascii="Times New Roman" w:hAnsi="Times New Roman" w:cs="Times New Roman"/>
                <w:b/>
                <w:sz w:val="24"/>
                <w:szCs w:val="24"/>
              </w:rPr>
              <w:t>Силовая выносливость</w:t>
            </w:r>
          </w:p>
        </w:tc>
        <w:tc>
          <w:tcPr>
            <w:tcW w:w="6464" w:type="dxa"/>
            <w:tcBorders>
              <w:top w:val="single" w:sz="4" w:space="0" w:color="auto"/>
              <w:left w:val="single" w:sz="4" w:space="0" w:color="auto"/>
              <w:right w:val="single" w:sz="4" w:space="0" w:color="auto"/>
            </w:tcBorders>
            <w:hideMark/>
          </w:tcPr>
          <w:p w:rsidR="00FA77F2" w:rsidRPr="009A3672" w:rsidRDefault="00FA77F2" w:rsidP="009A3672">
            <w:pPr>
              <w:pStyle w:val="a7"/>
              <w:rPr>
                <w:rFonts w:ascii="Times New Roman" w:hAnsi="Times New Roman" w:cs="Times New Roman"/>
                <w:sz w:val="24"/>
                <w:szCs w:val="24"/>
              </w:rPr>
            </w:pPr>
            <w:r w:rsidRPr="009A3672">
              <w:rPr>
                <w:rFonts w:ascii="Times New Roman" w:hAnsi="Times New Roman" w:cs="Times New Roman"/>
                <w:sz w:val="24"/>
                <w:szCs w:val="24"/>
              </w:rPr>
              <w:t>Подъем ног до хвата руками в висе на гимнастической стенке (не менее 6 раз)</w:t>
            </w:r>
          </w:p>
        </w:tc>
      </w:tr>
      <w:tr w:rsidR="00FA77F2" w:rsidRPr="009A3672" w:rsidTr="00ED0FD2">
        <w:trPr>
          <w:tblCellSpacing w:w="15" w:type="dxa"/>
        </w:trPr>
        <w:tc>
          <w:tcPr>
            <w:tcW w:w="3511" w:type="dxa"/>
            <w:vMerge w:val="restart"/>
            <w:tcBorders>
              <w:top w:val="single" w:sz="4" w:space="0" w:color="auto"/>
              <w:left w:val="single" w:sz="4" w:space="0" w:color="auto"/>
            </w:tcBorders>
            <w:hideMark/>
          </w:tcPr>
          <w:p w:rsidR="00FA77F2" w:rsidRPr="009A3672" w:rsidRDefault="00FA77F2" w:rsidP="009A3672">
            <w:pPr>
              <w:pStyle w:val="a7"/>
              <w:rPr>
                <w:rFonts w:ascii="Times New Roman" w:hAnsi="Times New Roman" w:cs="Times New Roman"/>
                <w:b/>
                <w:sz w:val="24"/>
                <w:szCs w:val="24"/>
              </w:rPr>
            </w:pPr>
            <w:r w:rsidRPr="009A3672">
              <w:rPr>
                <w:rFonts w:ascii="Times New Roman" w:hAnsi="Times New Roman" w:cs="Times New Roman"/>
                <w:b/>
                <w:sz w:val="24"/>
                <w:szCs w:val="24"/>
              </w:rPr>
              <w:t>Скоростно-силовые качества</w:t>
            </w:r>
          </w:p>
        </w:tc>
        <w:tc>
          <w:tcPr>
            <w:tcW w:w="6464" w:type="dxa"/>
            <w:tcBorders>
              <w:top w:val="single" w:sz="4" w:space="0" w:color="auto"/>
              <w:left w:val="single" w:sz="4" w:space="0" w:color="auto"/>
              <w:right w:val="single" w:sz="4" w:space="0" w:color="auto"/>
            </w:tcBorders>
            <w:hideMark/>
          </w:tcPr>
          <w:p w:rsidR="00FA77F2" w:rsidRPr="009A3672" w:rsidRDefault="00FA77F2" w:rsidP="009A3672">
            <w:pPr>
              <w:pStyle w:val="a7"/>
              <w:rPr>
                <w:rFonts w:ascii="Times New Roman" w:hAnsi="Times New Roman" w:cs="Times New Roman"/>
                <w:sz w:val="24"/>
                <w:szCs w:val="24"/>
              </w:rPr>
            </w:pPr>
            <w:r w:rsidRPr="009A3672">
              <w:rPr>
                <w:rFonts w:ascii="Times New Roman" w:hAnsi="Times New Roman" w:cs="Times New Roman"/>
                <w:sz w:val="24"/>
                <w:szCs w:val="24"/>
              </w:rPr>
              <w:t>Прыжок в длину с места (не менее 200 см)</w:t>
            </w:r>
          </w:p>
        </w:tc>
      </w:tr>
      <w:tr w:rsidR="00FA77F2" w:rsidRPr="009A3672" w:rsidTr="00ED0FD2">
        <w:trPr>
          <w:tblCellSpacing w:w="15" w:type="dxa"/>
        </w:trPr>
        <w:tc>
          <w:tcPr>
            <w:tcW w:w="3511" w:type="dxa"/>
            <w:vMerge/>
            <w:tcBorders>
              <w:left w:val="single" w:sz="4" w:space="0" w:color="auto"/>
            </w:tcBorders>
            <w:vAlign w:val="center"/>
            <w:hideMark/>
          </w:tcPr>
          <w:p w:rsidR="00FA77F2" w:rsidRPr="009A3672" w:rsidRDefault="00FA77F2" w:rsidP="009A3672">
            <w:pPr>
              <w:pStyle w:val="a7"/>
              <w:rPr>
                <w:rFonts w:ascii="Times New Roman" w:hAnsi="Times New Roman" w:cs="Times New Roman"/>
                <w:sz w:val="24"/>
                <w:szCs w:val="24"/>
              </w:rPr>
            </w:pPr>
          </w:p>
        </w:tc>
        <w:tc>
          <w:tcPr>
            <w:tcW w:w="6464" w:type="dxa"/>
            <w:tcBorders>
              <w:left w:val="single" w:sz="4" w:space="0" w:color="auto"/>
              <w:right w:val="single" w:sz="4" w:space="0" w:color="auto"/>
            </w:tcBorders>
            <w:hideMark/>
          </w:tcPr>
          <w:p w:rsidR="00FA77F2" w:rsidRPr="009A3672" w:rsidRDefault="00FA77F2" w:rsidP="009A3672">
            <w:pPr>
              <w:pStyle w:val="a7"/>
              <w:rPr>
                <w:rFonts w:ascii="Times New Roman" w:hAnsi="Times New Roman" w:cs="Times New Roman"/>
                <w:sz w:val="24"/>
                <w:szCs w:val="24"/>
              </w:rPr>
            </w:pPr>
            <w:r w:rsidRPr="009A3672">
              <w:rPr>
                <w:rFonts w:ascii="Times New Roman" w:hAnsi="Times New Roman" w:cs="Times New Roman"/>
                <w:sz w:val="24"/>
                <w:szCs w:val="24"/>
              </w:rPr>
              <w:t>Прыжок в высоту с места (не менее 52 см)</w:t>
            </w:r>
          </w:p>
        </w:tc>
      </w:tr>
      <w:tr w:rsidR="00FA77F2" w:rsidRPr="009A3672" w:rsidTr="00ED0FD2">
        <w:trPr>
          <w:tblCellSpacing w:w="15" w:type="dxa"/>
        </w:trPr>
        <w:tc>
          <w:tcPr>
            <w:tcW w:w="3511" w:type="dxa"/>
            <w:vMerge/>
            <w:tcBorders>
              <w:left w:val="single" w:sz="4" w:space="0" w:color="auto"/>
            </w:tcBorders>
            <w:vAlign w:val="center"/>
            <w:hideMark/>
          </w:tcPr>
          <w:p w:rsidR="00FA77F2" w:rsidRPr="009A3672" w:rsidRDefault="00FA77F2" w:rsidP="009A3672">
            <w:pPr>
              <w:pStyle w:val="a7"/>
              <w:rPr>
                <w:rFonts w:ascii="Times New Roman" w:hAnsi="Times New Roman" w:cs="Times New Roman"/>
                <w:sz w:val="24"/>
                <w:szCs w:val="24"/>
              </w:rPr>
            </w:pPr>
          </w:p>
        </w:tc>
        <w:tc>
          <w:tcPr>
            <w:tcW w:w="6464" w:type="dxa"/>
            <w:tcBorders>
              <w:left w:val="single" w:sz="4" w:space="0" w:color="auto"/>
              <w:right w:val="single" w:sz="4" w:space="0" w:color="auto"/>
            </w:tcBorders>
            <w:hideMark/>
          </w:tcPr>
          <w:p w:rsidR="00FA77F2" w:rsidRPr="009A3672" w:rsidRDefault="00FA77F2" w:rsidP="009A3672">
            <w:pPr>
              <w:pStyle w:val="a7"/>
              <w:rPr>
                <w:rFonts w:ascii="Times New Roman" w:hAnsi="Times New Roman" w:cs="Times New Roman"/>
                <w:sz w:val="24"/>
                <w:szCs w:val="24"/>
              </w:rPr>
            </w:pPr>
            <w:r w:rsidRPr="009A3672">
              <w:rPr>
                <w:rFonts w:ascii="Times New Roman" w:hAnsi="Times New Roman" w:cs="Times New Roman"/>
                <w:sz w:val="24"/>
                <w:szCs w:val="24"/>
              </w:rPr>
              <w:t>Тройной прыжок с места (не менее 6,2 м)</w:t>
            </w:r>
          </w:p>
        </w:tc>
      </w:tr>
      <w:tr w:rsidR="00FA77F2" w:rsidRPr="009A3672" w:rsidTr="00ED0FD2">
        <w:trPr>
          <w:tblCellSpacing w:w="15" w:type="dxa"/>
        </w:trPr>
        <w:tc>
          <w:tcPr>
            <w:tcW w:w="3511" w:type="dxa"/>
            <w:vMerge/>
            <w:tcBorders>
              <w:left w:val="single" w:sz="4" w:space="0" w:color="auto"/>
            </w:tcBorders>
            <w:vAlign w:val="center"/>
            <w:hideMark/>
          </w:tcPr>
          <w:p w:rsidR="00FA77F2" w:rsidRPr="009A3672" w:rsidRDefault="00FA77F2" w:rsidP="009A3672">
            <w:pPr>
              <w:pStyle w:val="a7"/>
              <w:rPr>
                <w:rFonts w:ascii="Times New Roman" w:hAnsi="Times New Roman" w:cs="Times New Roman"/>
                <w:sz w:val="24"/>
                <w:szCs w:val="24"/>
              </w:rPr>
            </w:pPr>
          </w:p>
        </w:tc>
        <w:tc>
          <w:tcPr>
            <w:tcW w:w="6464" w:type="dxa"/>
            <w:tcBorders>
              <w:left w:val="single" w:sz="4" w:space="0" w:color="auto"/>
              <w:right w:val="single" w:sz="4" w:space="0" w:color="auto"/>
            </w:tcBorders>
            <w:hideMark/>
          </w:tcPr>
          <w:p w:rsidR="00FA77F2" w:rsidRPr="009A3672" w:rsidRDefault="00FA77F2" w:rsidP="009A3672">
            <w:pPr>
              <w:pStyle w:val="a7"/>
              <w:rPr>
                <w:rFonts w:ascii="Times New Roman" w:hAnsi="Times New Roman" w:cs="Times New Roman"/>
                <w:sz w:val="24"/>
                <w:szCs w:val="24"/>
              </w:rPr>
            </w:pPr>
            <w:r w:rsidRPr="009A3672">
              <w:rPr>
                <w:rFonts w:ascii="Times New Roman" w:hAnsi="Times New Roman" w:cs="Times New Roman"/>
                <w:sz w:val="24"/>
                <w:szCs w:val="24"/>
              </w:rPr>
              <w:t>Подтягивание на перекладине за 20 с (не менее 8 раз)</w:t>
            </w:r>
          </w:p>
        </w:tc>
      </w:tr>
      <w:tr w:rsidR="00FA77F2" w:rsidRPr="009A3672" w:rsidTr="00ED0FD2">
        <w:trPr>
          <w:tblCellSpacing w:w="15" w:type="dxa"/>
        </w:trPr>
        <w:tc>
          <w:tcPr>
            <w:tcW w:w="3511" w:type="dxa"/>
            <w:vMerge/>
            <w:tcBorders>
              <w:left w:val="single" w:sz="4" w:space="0" w:color="auto"/>
            </w:tcBorders>
            <w:vAlign w:val="center"/>
            <w:hideMark/>
          </w:tcPr>
          <w:p w:rsidR="00FA77F2" w:rsidRPr="009A3672" w:rsidRDefault="00FA77F2" w:rsidP="009A3672">
            <w:pPr>
              <w:pStyle w:val="a7"/>
              <w:rPr>
                <w:rFonts w:ascii="Times New Roman" w:hAnsi="Times New Roman" w:cs="Times New Roman"/>
                <w:sz w:val="24"/>
                <w:szCs w:val="24"/>
              </w:rPr>
            </w:pPr>
          </w:p>
        </w:tc>
        <w:tc>
          <w:tcPr>
            <w:tcW w:w="6464" w:type="dxa"/>
            <w:tcBorders>
              <w:left w:val="single" w:sz="4" w:space="0" w:color="auto"/>
              <w:right w:val="single" w:sz="4" w:space="0" w:color="auto"/>
            </w:tcBorders>
            <w:hideMark/>
          </w:tcPr>
          <w:p w:rsidR="00FA77F2" w:rsidRPr="009A3672" w:rsidRDefault="00FA77F2" w:rsidP="009A3672">
            <w:pPr>
              <w:pStyle w:val="a7"/>
              <w:rPr>
                <w:rFonts w:ascii="Times New Roman" w:hAnsi="Times New Roman" w:cs="Times New Roman"/>
                <w:sz w:val="24"/>
                <w:szCs w:val="24"/>
              </w:rPr>
            </w:pPr>
            <w:r w:rsidRPr="009A3672">
              <w:rPr>
                <w:rFonts w:ascii="Times New Roman" w:hAnsi="Times New Roman" w:cs="Times New Roman"/>
                <w:sz w:val="24"/>
                <w:szCs w:val="24"/>
              </w:rPr>
              <w:t>Сгибание и разгибание рук в упоре лежа за 20 с (не менее 18 раз)</w:t>
            </w:r>
          </w:p>
        </w:tc>
      </w:tr>
      <w:tr w:rsidR="00FA77F2" w:rsidRPr="009A3672" w:rsidTr="00ED0FD2">
        <w:trPr>
          <w:tblCellSpacing w:w="15" w:type="dxa"/>
        </w:trPr>
        <w:tc>
          <w:tcPr>
            <w:tcW w:w="3511" w:type="dxa"/>
            <w:vMerge/>
            <w:tcBorders>
              <w:left w:val="single" w:sz="4" w:space="0" w:color="auto"/>
            </w:tcBorders>
            <w:vAlign w:val="center"/>
            <w:hideMark/>
          </w:tcPr>
          <w:p w:rsidR="00FA77F2" w:rsidRPr="009A3672" w:rsidRDefault="00FA77F2" w:rsidP="009A3672">
            <w:pPr>
              <w:pStyle w:val="a7"/>
              <w:rPr>
                <w:rFonts w:ascii="Times New Roman" w:hAnsi="Times New Roman" w:cs="Times New Roman"/>
                <w:sz w:val="24"/>
                <w:szCs w:val="24"/>
              </w:rPr>
            </w:pPr>
          </w:p>
        </w:tc>
        <w:tc>
          <w:tcPr>
            <w:tcW w:w="6464" w:type="dxa"/>
            <w:tcBorders>
              <w:left w:val="single" w:sz="4" w:space="0" w:color="auto"/>
              <w:right w:val="single" w:sz="4" w:space="0" w:color="auto"/>
            </w:tcBorders>
            <w:hideMark/>
          </w:tcPr>
          <w:p w:rsidR="00FA77F2" w:rsidRPr="009A3672" w:rsidRDefault="00FA77F2" w:rsidP="009A3672">
            <w:pPr>
              <w:pStyle w:val="a7"/>
              <w:rPr>
                <w:rFonts w:ascii="Times New Roman" w:hAnsi="Times New Roman" w:cs="Times New Roman"/>
                <w:sz w:val="24"/>
                <w:szCs w:val="24"/>
              </w:rPr>
            </w:pPr>
            <w:r w:rsidRPr="009A3672">
              <w:rPr>
                <w:rFonts w:ascii="Times New Roman" w:hAnsi="Times New Roman" w:cs="Times New Roman"/>
                <w:sz w:val="24"/>
                <w:szCs w:val="24"/>
              </w:rPr>
              <w:t>Подъем туловища, лежа на спине за 20 с (не менее 11 раз)</w:t>
            </w:r>
          </w:p>
        </w:tc>
      </w:tr>
      <w:tr w:rsidR="00FA77F2" w:rsidRPr="009A3672" w:rsidTr="00ED0FD2">
        <w:trPr>
          <w:tblCellSpacing w:w="15" w:type="dxa"/>
        </w:trPr>
        <w:tc>
          <w:tcPr>
            <w:tcW w:w="3511" w:type="dxa"/>
            <w:tcBorders>
              <w:top w:val="single" w:sz="4" w:space="0" w:color="auto"/>
              <w:left w:val="single" w:sz="4" w:space="0" w:color="auto"/>
            </w:tcBorders>
            <w:hideMark/>
          </w:tcPr>
          <w:p w:rsidR="00FA77F2" w:rsidRPr="009A3672" w:rsidRDefault="00FA77F2" w:rsidP="009A3672">
            <w:pPr>
              <w:pStyle w:val="a7"/>
              <w:rPr>
                <w:rFonts w:ascii="Times New Roman" w:hAnsi="Times New Roman" w:cs="Times New Roman"/>
                <w:b/>
                <w:sz w:val="24"/>
                <w:szCs w:val="24"/>
              </w:rPr>
            </w:pPr>
            <w:r w:rsidRPr="009A3672">
              <w:rPr>
                <w:rFonts w:ascii="Times New Roman" w:hAnsi="Times New Roman" w:cs="Times New Roman"/>
                <w:b/>
                <w:sz w:val="24"/>
                <w:szCs w:val="24"/>
              </w:rPr>
              <w:t>Техническое мастерство</w:t>
            </w:r>
          </w:p>
        </w:tc>
        <w:tc>
          <w:tcPr>
            <w:tcW w:w="6464" w:type="dxa"/>
            <w:tcBorders>
              <w:top w:val="single" w:sz="4" w:space="0" w:color="auto"/>
              <w:left w:val="single" w:sz="4" w:space="0" w:color="auto"/>
              <w:right w:val="single" w:sz="4" w:space="0" w:color="auto"/>
            </w:tcBorders>
            <w:hideMark/>
          </w:tcPr>
          <w:p w:rsidR="00FA77F2" w:rsidRPr="009A3672" w:rsidRDefault="00FA77F2" w:rsidP="009A3672">
            <w:pPr>
              <w:pStyle w:val="a7"/>
              <w:rPr>
                <w:rFonts w:ascii="Times New Roman" w:hAnsi="Times New Roman" w:cs="Times New Roman"/>
                <w:sz w:val="24"/>
                <w:szCs w:val="24"/>
              </w:rPr>
            </w:pPr>
            <w:r w:rsidRPr="009A3672">
              <w:rPr>
                <w:rFonts w:ascii="Times New Roman" w:hAnsi="Times New Roman" w:cs="Times New Roman"/>
                <w:sz w:val="24"/>
                <w:szCs w:val="24"/>
              </w:rPr>
              <w:t>Обязательная техническая программа</w:t>
            </w:r>
          </w:p>
        </w:tc>
      </w:tr>
      <w:tr w:rsidR="00FA77F2" w:rsidRPr="009A3672" w:rsidTr="00ED0FD2">
        <w:trPr>
          <w:tblCellSpacing w:w="15" w:type="dxa"/>
        </w:trPr>
        <w:tc>
          <w:tcPr>
            <w:tcW w:w="3511" w:type="dxa"/>
            <w:tcBorders>
              <w:top w:val="single" w:sz="4" w:space="0" w:color="auto"/>
              <w:left w:val="single" w:sz="4" w:space="0" w:color="auto"/>
              <w:bottom w:val="single" w:sz="4" w:space="0" w:color="auto"/>
            </w:tcBorders>
            <w:hideMark/>
          </w:tcPr>
          <w:p w:rsidR="00FA77F2" w:rsidRPr="009A3672" w:rsidRDefault="00FA77F2" w:rsidP="009A3672">
            <w:pPr>
              <w:pStyle w:val="a7"/>
              <w:rPr>
                <w:rFonts w:ascii="Times New Roman" w:hAnsi="Times New Roman" w:cs="Times New Roman"/>
                <w:b/>
                <w:sz w:val="24"/>
                <w:szCs w:val="24"/>
              </w:rPr>
            </w:pPr>
            <w:r w:rsidRPr="009A3672">
              <w:rPr>
                <w:rFonts w:ascii="Times New Roman" w:hAnsi="Times New Roman" w:cs="Times New Roman"/>
                <w:b/>
                <w:sz w:val="24"/>
                <w:szCs w:val="24"/>
              </w:rPr>
              <w:t>Спортивное звание</w:t>
            </w:r>
          </w:p>
        </w:tc>
        <w:tc>
          <w:tcPr>
            <w:tcW w:w="6464" w:type="dxa"/>
            <w:tcBorders>
              <w:top w:val="single" w:sz="4" w:space="0" w:color="auto"/>
              <w:left w:val="single" w:sz="4" w:space="0" w:color="auto"/>
              <w:bottom w:val="single" w:sz="4" w:space="0" w:color="auto"/>
              <w:right w:val="single" w:sz="4" w:space="0" w:color="auto"/>
            </w:tcBorders>
            <w:hideMark/>
          </w:tcPr>
          <w:p w:rsidR="00FA77F2" w:rsidRPr="009A3672" w:rsidRDefault="00FA77F2" w:rsidP="009A3672">
            <w:pPr>
              <w:pStyle w:val="a7"/>
              <w:rPr>
                <w:rFonts w:ascii="Times New Roman" w:hAnsi="Times New Roman" w:cs="Times New Roman"/>
                <w:sz w:val="24"/>
                <w:szCs w:val="24"/>
              </w:rPr>
            </w:pPr>
            <w:r w:rsidRPr="009A3672">
              <w:rPr>
                <w:rFonts w:ascii="Times New Roman" w:hAnsi="Times New Roman" w:cs="Times New Roman"/>
                <w:sz w:val="24"/>
                <w:szCs w:val="24"/>
              </w:rPr>
              <w:t>Мастер спорта России, мастер спорта России международного класса</w:t>
            </w:r>
          </w:p>
        </w:tc>
      </w:tr>
    </w:tbl>
    <w:p w:rsidR="0081351E" w:rsidRDefault="0081351E" w:rsidP="004A38BB">
      <w:pPr>
        <w:pStyle w:val="a7"/>
        <w:ind w:firstLine="709"/>
        <w:rPr>
          <w:rFonts w:ascii="Times New Roman" w:hAnsi="Times New Roman" w:cs="Times New Roman"/>
          <w:b/>
          <w:sz w:val="24"/>
          <w:szCs w:val="24"/>
        </w:rPr>
      </w:pPr>
    </w:p>
    <w:p w:rsidR="00FA77F2" w:rsidRPr="009A3672" w:rsidRDefault="00FA77F2" w:rsidP="004A38BB">
      <w:pPr>
        <w:pStyle w:val="a7"/>
        <w:ind w:firstLine="709"/>
        <w:rPr>
          <w:rFonts w:ascii="Times New Roman" w:hAnsi="Times New Roman" w:cs="Times New Roman"/>
          <w:b/>
          <w:sz w:val="24"/>
          <w:szCs w:val="24"/>
        </w:rPr>
      </w:pPr>
      <w:r w:rsidRPr="009A3672">
        <w:rPr>
          <w:rFonts w:ascii="Times New Roman" w:hAnsi="Times New Roman" w:cs="Times New Roman"/>
          <w:b/>
          <w:sz w:val="24"/>
          <w:szCs w:val="24"/>
        </w:rPr>
        <w:t>Нормативы максимального объема тренировочной нагрузки</w:t>
      </w:r>
    </w:p>
    <w:tbl>
      <w:tblPr>
        <w:tblW w:w="8506" w:type="dxa"/>
        <w:tblCellSpacing w:w="15" w:type="dxa"/>
        <w:tblInd w:w="-371" w:type="dxa"/>
        <w:tblCellMar>
          <w:top w:w="15" w:type="dxa"/>
          <w:left w:w="15" w:type="dxa"/>
          <w:bottom w:w="15" w:type="dxa"/>
          <w:right w:w="15" w:type="dxa"/>
        </w:tblCellMar>
        <w:tblLook w:val="04A0" w:firstRow="1" w:lastRow="0" w:firstColumn="1" w:lastColumn="0" w:noHBand="0" w:noVBand="1"/>
      </w:tblPr>
      <w:tblGrid>
        <w:gridCol w:w="2934"/>
        <w:gridCol w:w="2879"/>
        <w:gridCol w:w="2693"/>
      </w:tblGrid>
      <w:tr w:rsidR="00FA77F2" w:rsidRPr="009A3672" w:rsidTr="00ED0FD2">
        <w:trPr>
          <w:tblCellSpacing w:w="15" w:type="dxa"/>
        </w:trPr>
        <w:tc>
          <w:tcPr>
            <w:tcW w:w="2889" w:type="dxa"/>
            <w:vMerge w:val="restart"/>
            <w:tcBorders>
              <w:top w:val="single" w:sz="4" w:space="0" w:color="auto"/>
              <w:left w:val="single" w:sz="4" w:space="0" w:color="auto"/>
            </w:tcBorders>
            <w:hideMark/>
          </w:tcPr>
          <w:p w:rsidR="00FA77F2" w:rsidRPr="009A3672" w:rsidRDefault="00FA77F2" w:rsidP="009A3672">
            <w:pPr>
              <w:pStyle w:val="a7"/>
              <w:rPr>
                <w:rFonts w:ascii="Times New Roman" w:hAnsi="Times New Roman" w:cs="Times New Roman"/>
                <w:sz w:val="24"/>
                <w:szCs w:val="24"/>
              </w:rPr>
            </w:pPr>
            <w:r w:rsidRPr="009A3672">
              <w:rPr>
                <w:rFonts w:ascii="Times New Roman" w:hAnsi="Times New Roman" w:cs="Times New Roman"/>
                <w:sz w:val="24"/>
                <w:szCs w:val="24"/>
              </w:rPr>
              <w:t>Этапный норматив</w:t>
            </w:r>
          </w:p>
        </w:tc>
        <w:tc>
          <w:tcPr>
            <w:tcW w:w="5527" w:type="dxa"/>
            <w:gridSpan w:val="2"/>
            <w:tcBorders>
              <w:top w:val="single" w:sz="4" w:space="0" w:color="auto"/>
              <w:left w:val="single" w:sz="4" w:space="0" w:color="auto"/>
              <w:right w:val="single" w:sz="4" w:space="0" w:color="auto"/>
            </w:tcBorders>
            <w:hideMark/>
          </w:tcPr>
          <w:p w:rsidR="00FA77F2" w:rsidRPr="009A3672" w:rsidRDefault="00FA77F2" w:rsidP="0038212D">
            <w:pPr>
              <w:pStyle w:val="a7"/>
              <w:rPr>
                <w:rFonts w:ascii="Times New Roman" w:hAnsi="Times New Roman" w:cs="Times New Roman"/>
                <w:sz w:val="24"/>
                <w:szCs w:val="24"/>
              </w:rPr>
            </w:pPr>
            <w:r w:rsidRPr="009A3672">
              <w:rPr>
                <w:rFonts w:ascii="Times New Roman" w:hAnsi="Times New Roman" w:cs="Times New Roman"/>
                <w:sz w:val="24"/>
                <w:szCs w:val="24"/>
              </w:rPr>
              <w:t>Этапы спортивной подготовки</w:t>
            </w:r>
          </w:p>
        </w:tc>
      </w:tr>
      <w:tr w:rsidR="0038212D" w:rsidRPr="009A3672" w:rsidTr="00ED0FD2">
        <w:trPr>
          <w:trHeight w:val="276"/>
          <w:tblCellSpacing w:w="15" w:type="dxa"/>
        </w:trPr>
        <w:tc>
          <w:tcPr>
            <w:tcW w:w="2889" w:type="dxa"/>
            <w:vMerge/>
            <w:tcBorders>
              <w:left w:val="single" w:sz="4" w:space="0" w:color="auto"/>
            </w:tcBorders>
            <w:vAlign w:val="center"/>
            <w:hideMark/>
          </w:tcPr>
          <w:p w:rsidR="0038212D" w:rsidRPr="009A3672" w:rsidRDefault="0038212D" w:rsidP="009A3672">
            <w:pPr>
              <w:pStyle w:val="a7"/>
              <w:rPr>
                <w:rFonts w:ascii="Times New Roman" w:hAnsi="Times New Roman" w:cs="Times New Roman"/>
                <w:sz w:val="24"/>
                <w:szCs w:val="24"/>
              </w:rPr>
            </w:pPr>
          </w:p>
        </w:tc>
        <w:tc>
          <w:tcPr>
            <w:tcW w:w="2849" w:type="dxa"/>
            <w:vMerge w:val="restart"/>
            <w:tcBorders>
              <w:top w:val="single" w:sz="4" w:space="0" w:color="auto"/>
              <w:left w:val="single" w:sz="4" w:space="0" w:color="auto"/>
              <w:right w:val="single" w:sz="4" w:space="0" w:color="auto"/>
            </w:tcBorders>
            <w:hideMark/>
          </w:tcPr>
          <w:p w:rsidR="0038212D" w:rsidRPr="009A3672" w:rsidRDefault="0038212D" w:rsidP="009A3672">
            <w:pPr>
              <w:pStyle w:val="a7"/>
              <w:rPr>
                <w:rFonts w:ascii="Times New Roman" w:hAnsi="Times New Roman" w:cs="Times New Roman"/>
                <w:sz w:val="24"/>
                <w:szCs w:val="24"/>
              </w:rPr>
            </w:pPr>
            <w:r w:rsidRPr="009A3672">
              <w:rPr>
                <w:rFonts w:ascii="Times New Roman" w:hAnsi="Times New Roman" w:cs="Times New Roman"/>
                <w:sz w:val="24"/>
                <w:szCs w:val="24"/>
              </w:rPr>
              <w:t>Этап совершенствования спортивного мастерства</w:t>
            </w:r>
          </w:p>
        </w:tc>
        <w:tc>
          <w:tcPr>
            <w:tcW w:w="2648" w:type="dxa"/>
            <w:vMerge w:val="restart"/>
            <w:tcBorders>
              <w:top w:val="single" w:sz="4" w:space="0" w:color="auto"/>
              <w:right w:val="single" w:sz="4" w:space="0" w:color="auto"/>
            </w:tcBorders>
            <w:hideMark/>
          </w:tcPr>
          <w:p w:rsidR="0038212D" w:rsidRPr="009A3672" w:rsidRDefault="0038212D" w:rsidP="009A3672">
            <w:pPr>
              <w:pStyle w:val="a7"/>
              <w:rPr>
                <w:rFonts w:ascii="Times New Roman" w:hAnsi="Times New Roman" w:cs="Times New Roman"/>
                <w:sz w:val="24"/>
                <w:szCs w:val="24"/>
              </w:rPr>
            </w:pPr>
            <w:r w:rsidRPr="009A3672">
              <w:rPr>
                <w:rFonts w:ascii="Times New Roman" w:hAnsi="Times New Roman" w:cs="Times New Roman"/>
                <w:sz w:val="24"/>
                <w:szCs w:val="24"/>
              </w:rPr>
              <w:t>Этап высшего спортивного мастерства</w:t>
            </w:r>
          </w:p>
        </w:tc>
      </w:tr>
      <w:tr w:rsidR="0038212D" w:rsidRPr="009A3672" w:rsidTr="00ED0FD2">
        <w:trPr>
          <w:trHeight w:val="276"/>
          <w:tblCellSpacing w:w="15" w:type="dxa"/>
        </w:trPr>
        <w:tc>
          <w:tcPr>
            <w:tcW w:w="2889" w:type="dxa"/>
            <w:vMerge/>
            <w:tcBorders>
              <w:left w:val="single" w:sz="4" w:space="0" w:color="auto"/>
            </w:tcBorders>
            <w:vAlign w:val="center"/>
            <w:hideMark/>
          </w:tcPr>
          <w:p w:rsidR="0038212D" w:rsidRPr="009A3672" w:rsidRDefault="0038212D" w:rsidP="009A3672">
            <w:pPr>
              <w:pStyle w:val="a7"/>
              <w:rPr>
                <w:rFonts w:ascii="Times New Roman" w:hAnsi="Times New Roman" w:cs="Times New Roman"/>
                <w:sz w:val="24"/>
                <w:szCs w:val="24"/>
              </w:rPr>
            </w:pPr>
          </w:p>
        </w:tc>
        <w:tc>
          <w:tcPr>
            <w:tcW w:w="2849" w:type="dxa"/>
            <w:vMerge/>
            <w:tcBorders>
              <w:left w:val="single" w:sz="4" w:space="0" w:color="auto"/>
              <w:right w:val="single" w:sz="4" w:space="0" w:color="auto"/>
            </w:tcBorders>
            <w:vAlign w:val="center"/>
            <w:hideMark/>
          </w:tcPr>
          <w:p w:rsidR="0038212D" w:rsidRPr="009A3672" w:rsidRDefault="0038212D" w:rsidP="009A3672">
            <w:pPr>
              <w:pStyle w:val="a7"/>
              <w:rPr>
                <w:rFonts w:ascii="Times New Roman" w:hAnsi="Times New Roman" w:cs="Times New Roman"/>
                <w:sz w:val="24"/>
                <w:szCs w:val="24"/>
              </w:rPr>
            </w:pPr>
          </w:p>
        </w:tc>
        <w:tc>
          <w:tcPr>
            <w:tcW w:w="2648" w:type="dxa"/>
            <w:vMerge/>
            <w:tcBorders>
              <w:right w:val="single" w:sz="4" w:space="0" w:color="auto"/>
            </w:tcBorders>
            <w:vAlign w:val="center"/>
            <w:hideMark/>
          </w:tcPr>
          <w:p w:rsidR="0038212D" w:rsidRPr="009A3672" w:rsidRDefault="0038212D" w:rsidP="009A3672">
            <w:pPr>
              <w:pStyle w:val="a7"/>
              <w:rPr>
                <w:rFonts w:ascii="Times New Roman" w:hAnsi="Times New Roman" w:cs="Times New Roman"/>
                <w:sz w:val="24"/>
                <w:szCs w:val="24"/>
              </w:rPr>
            </w:pPr>
          </w:p>
        </w:tc>
      </w:tr>
      <w:tr w:rsidR="0038212D" w:rsidRPr="009A3672" w:rsidTr="00ED0FD2">
        <w:trPr>
          <w:tblCellSpacing w:w="15" w:type="dxa"/>
        </w:trPr>
        <w:tc>
          <w:tcPr>
            <w:tcW w:w="2889" w:type="dxa"/>
            <w:tcBorders>
              <w:top w:val="single" w:sz="4" w:space="0" w:color="auto"/>
              <w:left w:val="single" w:sz="4" w:space="0" w:color="auto"/>
              <w:bottom w:val="single" w:sz="4" w:space="0" w:color="auto"/>
            </w:tcBorders>
            <w:hideMark/>
          </w:tcPr>
          <w:p w:rsidR="0038212D" w:rsidRPr="009A3672" w:rsidRDefault="0038212D" w:rsidP="009A3672">
            <w:pPr>
              <w:pStyle w:val="a7"/>
              <w:rPr>
                <w:rFonts w:ascii="Times New Roman" w:hAnsi="Times New Roman" w:cs="Times New Roman"/>
                <w:sz w:val="24"/>
                <w:szCs w:val="24"/>
              </w:rPr>
            </w:pPr>
            <w:r w:rsidRPr="009A3672">
              <w:rPr>
                <w:rFonts w:ascii="Times New Roman" w:hAnsi="Times New Roman" w:cs="Times New Roman"/>
                <w:sz w:val="24"/>
                <w:szCs w:val="24"/>
              </w:rPr>
              <w:t>Количество часов в неделю</w:t>
            </w:r>
          </w:p>
        </w:tc>
        <w:tc>
          <w:tcPr>
            <w:tcW w:w="2849" w:type="dxa"/>
            <w:tcBorders>
              <w:top w:val="single" w:sz="4" w:space="0" w:color="auto"/>
              <w:left w:val="single" w:sz="4" w:space="0" w:color="auto"/>
              <w:bottom w:val="single" w:sz="4" w:space="0" w:color="auto"/>
              <w:right w:val="single" w:sz="4" w:space="0" w:color="auto"/>
            </w:tcBorders>
            <w:hideMark/>
          </w:tcPr>
          <w:p w:rsidR="0038212D" w:rsidRPr="009A3672" w:rsidRDefault="0038212D" w:rsidP="009A3672">
            <w:pPr>
              <w:pStyle w:val="a7"/>
              <w:rPr>
                <w:rFonts w:ascii="Times New Roman" w:hAnsi="Times New Roman" w:cs="Times New Roman"/>
                <w:sz w:val="24"/>
                <w:szCs w:val="24"/>
              </w:rPr>
            </w:pPr>
            <w:r w:rsidRPr="009A3672">
              <w:rPr>
                <w:rFonts w:ascii="Times New Roman" w:hAnsi="Times New Roman" w:cs="Times New Roman"/>
                <w:sz w:val="24"/>
                <w:szCs w:val="24"/>
              </w:rPr>
              <w:t>28</w:t>
            </w:r>
          </w:p>
        </w:tc>
        <w:tc>
          <w:tcPr>
            <w:tcW w:w="2648" w:type="dxa"/>
            <w:tcBorders>
              <w:top w:val="single" w:sz="4" w:space="0" w:color="auto"/>
              <w:bottom w:val="single" w:sz="4" w:space="0" w:color="auto"/>
              <w:right w:val="single" w:sz="4" w:space="0" w:color="auto"/>
            </w:tcBorders>
            <w:hideMark/>
          </w:tcPr>
          <w:p w:rsidR="0038212D" w:rsidRPr="009A3672" w:rsidRDefault="0038212D" w:rsidP="009A3672">
            <w:pPr>
              <w:pStyle w:val="a7"/>
              <w:rPr>
                <w:rFonts w:ascii="Times New Roman" w:hAnsi="Times New Roman" w:cs="Times New Roman"/>
                <w:sz w:val="24"/>
                <w:szCs w:val="24"/>
              </w:rPr>
            </w:pPr>
            <w:r w:rsidRPr="009A3672">
              <w:rPr>
                <w:rFonts w:ascii="Times New Roman" w:hAnsi="Times New Roman" w:cs="Times New Roman"/>
                <w:sz w:val="24"/>
                <w:szCs w:val="24"/>
              </w:rPr>
              <w:t>32</w:t>
            </w:r>
          </w:p>
        </w:tc>
      </w:tr>
      <w:tr w:rsidR="0038212D" w:rsidRPr="009A3672" w:rsidTr="00ED0FD2">
        <w:trPr>
          <w:tblCellSpacing w:w="15" w:type="dxa"/>
        </w:trPr>
        <w:tc>
          <w:tcPr>
            <w:tcW w:w="2889" w:type="dxa"/>
            <w:tcBorders>
              <w:left w:val="single" w:sz="4" w:space="0" w:color="auto"/>
            </w:tcBorders>
            <w:hideMark/>
          </w:tcPr>
          <w:p w:rsidR="0038212D" w:rsidRPr="009A3672" w:rsidRDefault="0038212D" w:rsidP="009A3672">
            <w:pPr>
              <w:pStyle w:val="a7"/>
              <w:rPr>
                <w:rFonts w:ascii="Times New Roman" w:hAnsi="Times New Roman" w:cs="Times New Roman"/>
                <w:sz w:val="24"/>
                <w:szCs w:val="24"/>
              </w:rPr>
            </w:pPr>
            <w:r w:rsidRPr="009A3672">
              <w:rPr>
                <w:rFonts w:ascii="Times New Roman" w:hAnsi="Times New Roman" w:cs="Times New Roman"/>
                <w:sz w:val="24"/>
                <w:szCs w:val="24"/>
              </w:rPr>
              <w:t>Количество тренировок в неделю</w:t>
            </w:r>
          </w:p>
        </w:tc>
        <w:tc>
          <w:tcPr>
            <w:tcW w:w="2849" w:type="dxa"/>
            <w:tcBorders>
              <w:left w:val="single" w:sz="4" w:space="0" w:color="auto"/>
              <w:right w:val="single" w:sz="4" w:space="0" w:color="auto"/>
            </w:tcBorders>
            <w:hideMark/>
          </w:tcPr>
          <w:p w:rsidR="0038212D" w:rsidRPr="009A3672" w:rsidRDefault="0038212D" w:rsidP="009A3672">
            <w:pPr>
              <w:pStyle w:val="a7"/>
              <w:rPr>
                <w:rFonts w:ascii="Times New Roman" w:hAnsi="Times New Roman" w:cs="Times New Roman"/>
                <w:sz w:val="24"/>
                <w:szCs w:val="24"/>
              </w:rPr>
            </w:pPr>
            <w:r w:rsidRPr="009A3672">
              <w:rPr>
                <w:rFonts w:ascii="Times New Roman" w:hAnsi="Times New Roman" w:cs="Times New Roman"/>
                <w:sz w:val="24"/>
                <w:szCs w:val="24"/>
              </w:rPr>
              <w:t>9-14</w:t>
            </w:r>
          </w:p>
        </w:tc>
        <w:tc>
          <w:tcPr>
            <w:tcW w:w="2648" w:type="dxa"/>
            <w:tcBorders>
              <w:right w:val="single" w:sz="4" w:space="0" w:color="auto"/>
            </w:tcBorders>
            <w:hideMark/>
          </w:tcPr>
          <w:p w:rsidR="0038212D" w:rsidRPr="009A3672" w:rsidRDefault="0038212D" w:rsidP="009A3672">
            <w:pPr>
              <w:pStyle w:val="a7"/>
              <w:rPr>
                <w:rFonts w:ascii="Times New Roman" w:hAnsi="Times New Roman" w:cs="Times New Roman"/>
                <w:sz w:val="24"/>
                <w:szCs w:val="24"/>
              </w:rPr>
            </w:pPr>
            <w:r w:rsidRPr="009A3672">
              <w:rPr>
                <w:rFonts w:ascii="Times New Roman" w:hAnsi="Times New Roman" w:cs="Times New Roman"/>
                <w:sz w:val="24"/>
                <w:szCs w:val="24"/>
              </w:rPr>
              <w:t>9-14</w:t>
            </w:r>
          </w:p>
        </w:tc>
      </w:tr>
      <w:tr w:rsidR="0038212D" w:rsidRPr="009A3672" w:rsidTr="00ED0FD2">
        <w:trPr>
          <w:tblCellSpacing w:w="15" w:type="dxa"/>
        </w:trPr>
        <w:tc>
          <w:tcPr>
            <w:tcW w:w="2889" w:type="dxa"/>
            <w:tcBorders>
              <w:top w:val="single" w:sz="4" w:space="0" w:color="auto"/>
              <w:left w:val="single" w:sz="4" w:space="0" w:color="auto"/>
            </w:tcBorders>
            <w:hideMark/>
          </w:tcPr>
          <w:p w:rsidR="0038212D" w:rsidRPr="009A3672" w:rsidRDefault="0038212D" w:rsidP="009A3672">
            <w:pPr>
              <w:pStyle w:val="a7"/>
              <w:rPr>
                <w:rFonts w:ascii="Times New Roman" w:hAnsi="Times New Roman" w:cs="Times New Roman"/>
                <w:sz w:val="24"/>
                <w:szCs w:val="24"/>
              </w:rPr>
            </w:pPr>
            <w:r w:rsidRPr="009A3672">
              <w:rPr>
                <w:rFonts w:ascii="Times New Roman" w:hAnsi="Times New Roman" w:cs="Times New Roman"/>
                <w:sz w:val="24"/>
                <w:szCs w:val="24"/>
              </w:rPr>
              <w:t>Общее количество часов в год</w:t>
            </w:r>
          </w:p>
        </w:tc>
        <w:tc>
          <w:tcPr>
            <w:tcW w:w="2849" w:type="dxa"/>
            <w:tcBorders>
              <w:top w:val="single" w:sz="4" w:space="0" w:color="auto"/>
              <w:left w:val="single" w:sz="4" w:space="0" w:color="auto"/>
              <w:right w:val="single" w:sz="4" w:space="0" w:color="auto"/>
            </w:tcBorders>
            <w:hideMark/>
          </w:tcPr>
          <w:p w:rsidR="0038212D" w:rsidRPr="009A3672" w:rsidRDefault="0038212D" w:rsidP="009A3672">
            <w:pPr>
              <w:pStyle w:val="a7"/>
              <w:rPr>
                <w:rFonts w:ascii="Times New Roman" w:hAnsi="Times New Roman" w:cs="Times New Roman"/>
                <w:sz w:val="24"/>
                <w:szCs w:val="24"/>
              </w:rPr>
            </w:pPr>
            <w:r w:rsidRPr="009A3672">
              <w:rPr>
                <w:rFonts w:ascii="Times New Roman" w:hAnsi="Times New Roman" w:cs="Times New Roman"/>
                <w:sz w:val="24"/>
                <w:szCs w:val="24"/>
              </w:rPr>
              <w:t>1456</w:t>
            </w:r>
          </w:p>
        </w:tc>
        <w:tc>
          <w:tcPr>
            <w:tcW w:w="2648" w:type="dxa"/>
            <w:tcBorders>
              <w:top w:val="single" w:sz="4" w:space="0" w:color="auto"/>
              <w:right w:val="single" w:sz="4" w:space="0" w:color="auto"/>
            </w:tcBorders>
            <w:hideMark/>
          </w:tcPr>
          <w:p w:rsidR="0038212D" w:rsidRPr="009A3672" w:rsidRDefault="0038212D" w:rsidP="009A3672">
            <w:pPr>
              <w:pStyle w:val="a7"/>
              <w:rPr>
                <w:rFonts w:ascii="Times New Roman" w:hAnsi="Times New Roman" w:cs="Times New Roman"/>
                <w:sz w:val="24"/>
                <w:szCs w:val="24"/>
              </w:rPr>
            </w:pPr>
            <w:r w:rsidRPr="009A3672">
              <w:rPr>
                <w:rFonts w:ascii="Times New Roman" w:hAnsi="Times New Roman" w:cs="Times New Roman"/>
                <w:sz w:val="24"/>
                <w:szCs w:val="24"/>
              </w:rPr>
              <w:t>1664</w:t>
            </w:r>
          </w:p>
        </w:tc>
      </w:tr>
      <w:tr w:rsidR="0038212D" w:rsidRPr="009A3672" w:rsidTr="00ED0FD2">
        <w:trPr>
          <w:tblCellSpacing w:w="15" w:type="dxa"/>
        </w:trPr>
        <w:tc>
          <w:tcPr>
            <w:tcW w:w="2889" w:type="dxa"/>
            <w:tcBorders>
              <w:top w:val="single" w:sz="4" w:space="0" w:color="auto"/>
              <w:left w:val="single" w:sz="4" w:space="0" w:color="auto"/>
              <w:bottom w:val="single" w:sz="4" w:space="0" w:color="auto"/>
            </w:tcBorders>
            <w:hideMark/>
          </w:tcPr>
          <w:p w:rsidR="0038212D" w:rsidRPr="009A3672" w:rsidRDefault="0038212D" w:rsidP="009A3672">
            <w:pPr>
              <w:pStyle w:val="a7"/>
              <w:rPr>
                <w:rFonts w:ascii="Times New Roman" w:hAnsi="Times New Roman" w:cs="Times New Roman"/>
                <w:sz w:val="24"/>
                <w:szCs w:val="24"/>
              </w:rPr>
            </w:pPr>
            <w:r w:rsidRPr="009A3672">
              <w:rPr>
                <w:rFonts w:ascii="Times New Roman" w:hAnsi="Times New Roman" w:cs="Times New Roman"/>
                <w:sz w:val="24"/>
                <w:szCs w:val="24"/>
              </w:rPr>
              <w:t>Общее количество тренировок в год</w:t>
            </w:r>
          </w:p>
        </w:tc>
        <w:tc>
          <w:tcPr>
            <w:tcW w:w="2849" w:type="dxa"/>
            <w:tcBorders>
              <w:top w:val="single" w:sz="4" w:space="0" w:color="auto"/>
              <w:left w:val="single" w:sz="4" w:space="0" w:color="auto"/>
              <w:bottom w:val="single" w:sz="4" w:space="0" w:color="auto"/>
              <w:right w:val="single" w:sz="4" w:space="0" w:color="auto"/>
            </w:tcBorders>
            <w:hideMark/>
          </w:tcPr>
          <w:p w:rsidR="0038212D" w:rsidRPr="009A3672" w:rsidRDefault="0038212D" w:rsidP="009A3672">
            <w:pPr>
              <w:pStyle w:val="a7"/>
              <w:rPr>
                <w:rFonts w:ascii="Times New Roman" w:hAnsi="Times New Roman" w:cs="Times New Roman"/>
                <w:sz w:val="24"/>
                <w:szCs w:val="24"/>
              </w:rPr>
            </w:pPr>
            <w:r w:rsidRPr="009A3672">
              <w:rPr>
                <w:rFonts w:ascii="Times New Roman" w:hAnsi="Times New Roman" w:cs="Times New Roman"/>
                <w:sz w:val="24"/>
                <w:szCs w:val="24"/>
              </w:rPr>
              <w:t>728</w:t>
            </w:r>
          </w:p>
        </w:tc>
        <w:tc>
          <w:tcPr>
            <w:tcW w:w="2648" w:type="dxa"/>
            <w:tcBorders>
              <w:top w:val="single" w:sz="4" w:space="0" w:color="auto"/>
              <w:bottom w:val="single" w:sz="4" w:space="0" w:color="auto"/>
              <w:right w:val="single" w:sz="4" w:space="0" w:color="auto"/>
            </w:tcBorders>
            <w:hideMark/>
          </w:tcPr>
          <w:p w:rsidR="0038212D" w:rsidRPr="009A3672" w:rsidRDefault="0038212D" w:rsidP="009A3672">
            <w:pPr>
              <w:pStyle w:val="a7"/>
              <w:rPr>
                <w:rFonts w:ascii="Times New Roman" w:hAnsi="Times New Roman" w:cs="Times New Roman"/>
                <w:sz w:val="24"/>
                <w:szCs w:val="24"/>
              </w:rPr>
            </w:pPr>
            <w:r w:rsidRPr="009A3672">
              <w:rPr>
                <w:rFonts w:ascii="Times New Roman" w:hAnsi="Times New Roman" w:cs="Times New Roman"/>
                <w:sz w:val="24"/>
                <w:szCs w:val="24"/>
              </w:rPr>
              <w:t>728</w:t>
            </w:r>
          </w:p>
        </w:tc>
      </w:tr>
    </w:tbl>
    <w:p w:rsidR="0038212D" w:rsidRDefault="0038212D" w:rsidP="004A38BB">
      <w:pPr>
        <w:pStyle w:val="a7"/>
        <w:ind w:firstLine="709"/>
        <w:rPr>
          <w:rFonts w:ascii="Times New Roman" w:hAnsi="Times New Roman" w:cs="Times New Roman"/>
          <w:b/>
          <w:sz w:val="28"/>
          <w:szCs w:val="28"/>
        </w:rPr>
      </w:pPr>
    </w:p>
    <w:p w:rsidR="0081351E" w:rsidRDefault="0081351E" w:rsidP="004A38BB">
      <w:pPr>
        <w:pStyle w:val="a7"/>
        <w:ind w:firstLine="709"/>
        <w:rPr>
          <w:rFonts w:ascii="Times New Roman" w:hAnsi="Times New Roman" w:cs="Times New Roman"/>
          <w:b/>
          <w:sz w:val="28"/>
          <w:szCs w:val="28"/>
        </w:rPr>
      </w:pPr>
    </w:p>
    <w:p w:rsidR="0081351E" w:rsidRDefault="0081351E" w:rsidP="004A38BB">
      <w:pPr>
        <w:pStyle w:val="a7"/>
        <w:ind w:firstLine="709"/>
        <w:rPr>
          <w:rFonts w:ascii="Times New Roman" w:hAnsi="Times New Roman" w:cs="Times New Roman"/>
          <w:b/>
          <w:sz w:val="28"/>
          <w:szCs w:val="28"/>
        </w:rPr>
      </w:pPr>
    </w:p>
    <w:p w:rsidR="0081351E" w:rsidRDefault="0081351E" w:rsidP="004A38BB">
      <w:pPr>
        <w:pStyle w:val="a7"/>
        <w:ind w:firstLine="709"/>
        <w:rPr>
          <w:rFonts w:ascii="Times New Roman" w:hAnsi="Times New Roman" w:cs="Times New Roman"/>
          <w:b/>
          <w:sz w:val="28"/>
          <w:szCs w:val="28"/>
        </w:rPr>
      </w:pPr>
    </w:p>
    <w:p w:rsidR="00ED0FD2" w:rsidRDefault="00ED0FD2" w:rsidP="004A38BB">
      <w:pPr>
        <w:pStyle w:val="a7"/>
        <w:ind w:firstLine="709"/>
        <w:rPr>
          <w:rFonts w:ascii="Times New Roman" w:hAnsi="Times New Roman" w:cs="Times New Roman"/>
          <w:b/>
          <w:sz w:val="28"/>
          <w:szCs w:val="28"/>
        </w:rPr>
      </w:pPr>
    </w:p>
    <w:p w:rsidR="00ED0FD2" w:rsidRDefault="00ED0FD2" w:rsidP="004A38BB">
      <w:pPr>
        <w:pStyle w:val="a7"/>
        <w:ind w:firstLine="709"/>
        <w:rPr>
          <w:rFonts w:ascii="Times New Roman" w:hAnsi="Times New Roman" w:cs="Times New Roman"/>
          <w:b/>
          <w:sz w:val="28"/>
          <w:szCs w:val="28"/>
        </w:rPr>
      </w:pPr>
    </w:p>
    <w:p w:rsidR="00ED0FD2" w:rsidRDefault="00ED0FD2" w:rsidP="004A38BB">
      <w:pPr>
        <w:pStyle w:val="a7"/>
        <w:ind w:firstLine="709"/>
        <w:rPr>
          <w:rFonts w:ascii="Times New Roman" w:hAnsi="Times New Roman" w:cs="Times New Roman"/>
          <w:b/>
          <w:sz w:val="28"/>
          <w:szCs w:val="28"/>
        </w:rPr>
      </w:pPr>
    </w:p>
    <w:p w:rsidR="00ED0FD2" w:rsidRDefault="00ED0FD2" w:rsidP="004A38BB">
      <w:pPr>
        <w:pStyle w:val="a7"/>
        <w:ind w:firstLine="709"/>
        <w:rPr>
          <w:rFonts w:ascii="Times New Roman" w:hAnsi="Times New Roman" w:cs="Times New Roman"/>
          <w:b/>
          <w:sz w:val="28"/>
          <w:szCs w:val="28"/>
        </w:rPr>
      </w:pPr>
    </w:p>
    <w:p w:rsidR="00ED0FD2" w:rsidRDefault="00ED0FD2" w:rsidP="004A38BB">
      <w:pPr>
        <w:pStyle w:val="a7"/>
        <w:ind w:firstLine="709"/>
        <w:rPr>
          <w:rFonts w:ascii="Times New Roman" w:hAnsi="Times New Roman" w:cs="Times New Roman"/>
          <w:b/>
          <w:sz w:val="28"/>
          <w:szCs w:val="28"/>
        </w:rPr>
      </w:pPr>
    </w:p>
    <w:p w:rsidR="00ED0FD2" w:rsidRDefault="00ED0FD2" w:rsidP="004A38BB">
      <w:pPr>
        <w:pStyle w:val="a7"/>
        <w:ind w:firstLine="709"/>
        <w:rPr>
          <w:rFonts w:ascii="Times New Roman" w:hAnsi="Times New Roman" w:cs="Times New Roman"/>
          <w:b/>
          <w:sz w:val="28"/>
          <w:szCs w:val="28"/>
        </w:rPr>
      </w:pPr>
    </w:p>
    <w:p w:rsidR="0081351E" w:rsidRDefault="0081351E" w:rsidP="004A38BB">
      <w:pPr>
        <w:pStyle w:val="a7"/>
        <w:ind w:firstLine="709"/>
        <w:rPr>
          <w:rFonts w:ascii="Times New Roman" w:hAnsi="Times New Roman" w:cs="Times New Roman"/>
          <w:b/>
          <w:sz w:val="28"/>
          <w:szCs w:val="28"/>
        </w:rPr>
      </w:pPr>
    </w:p>
    <w:p w:rsidR="0081351E" w:rsidRDefault="0081351E" w:rsidP="004A38BB">
      <w:pPr>
        <w:pStyle w:val="a7"/>
        <w:ind w:firstLine="709"/>
        <w:rPr>
          <w:rFonts w:ascii="Times New Roman" w:hAnsi="Times New Roman" w:cs="Times New Roman"/>
          <w:b/>
          <w:sz w:val="28"/>
          <w:szCs w:val="28"/>
        </w:rPr>
      </w:pPr>
    </w:p>
    <w:p w:rsidR="0081351E" w:rsidRDefault="0081351E" w:rsidP="004A38BB">
      <w:pPr>
        <w:pStyle w:val="a7"/>
        <w:ind w:firstLine="709"/>
        <w:rPr>
          <w:rFonts w:ascii="Times New Roman" w:hAnsi="Times New Roman" w:cs="Times New Roman"/>
          <w:b/>
          <w:sz w:val="28"/>
          <w:szCs w:val="28"/>
        </w:rPr>
      </w:pPr>
    </w:p>
    <w:p w:rsidR="0081351E" w:rsidRDefault="0081351E" w:rsidP="004A38BB">
      <w:pPr>
        <w:pStyle w:val="a7"/>
        <w:ind w:firstLine="709"/>
        <w:rPr>
          <w:rFonts w:ascii="Times New Roman" w:hAnsi="Times New Roman" w:cs="Times New Roman"/>
          <w:b/>
          <w:sz w:val="28"/>
          <w:szCs w:val="28"/>
        </w:rPr>
      </w:pPr>
    </w:p>
    <w:p w:rsidR="0081351E" w:rsidRDefault="0081351E" w:rsidP="004A38BB">
      <w:pPr>
        <w:pStyle w:val="a7"/>
        <w:ind w:firstLine="709"/>
        <w:rPr>
          <w:rFonts w:ascii="Times New Roman" w:hAnsi="Times New Roman" w:cs="Times New Roman"/>
          <w:b/>
          <w:sz w:val="28"/>
          <w:szCs w:val="28"/>
        </w:rPr>
      </w:pPr>
    </w:p>
    <w:p w:rsidR="0081351E" w:rsidRDefault="0081351E" w:rsidP="004A38BB">
      <w:pPr>
        <w:pStyle w:val="a7"/>
        <w:ind w:firstLine="709"/>
        <w:rPr>
          <w:rFonts w:ascii="Times New Roman" w:hAnsi="Times New Roman" w:cs="Times New Roman"/>
          <w:b/>
          <w:sz w:val="28"/>
          <w:szCs w:val="28"/>
        </w:rPr>
      </w:pPr>
    </w:p>
    <w:p w:rsidR="0081351E" w:rsidRDefault="0081351E" w:rsidP="004A38BB">
      <w:pPr>
        <w:pStyle w:val="a7"/>
        <w:ind w:firstLine="709"/>
        <w:rPr>
          <w:rFonts w:ascii="Times New Roman" w:hAnsi="Times New Roman" w:cs="Times New Roman"/>
          <w:b/>
          <w:sz w:val="28"/>
          <w:szCs w:val="28"/>
        </w:rPr>
      </w:pPr>
    </w:p>
    <w:p w:rsidR="0081351E" w:rsidRDefault="0081351E" w:rsidP="004A38BB">
      <w:pPr>
        <w:pStyle w:val="a7"/>
        <w:ind w:firstLine="709"/>
        <w:rPr>
          <w:rFonts w:ascii="Times New Roman" w:hAnsi="Times New Roman" w:cs="Times New Roman"/>
          <w:b/>
          <w:sz w:val="28"/>
          <w:szCs w:val="28"/>
        </w:rPr>
      </w:pPr>
    </w:p>
    <w:p w:rsidR="0081351E" w:rsidRDefault="0081351E" w:rsidP="004A38BB">
      <w:pPr>
        <w:pStyle w:val="a7"/>
        <w:ind w:firstLine="709"/>
        <w:rPr>
          <w:rFonts w:ascii="Times New Roman" w:hAnsi="Times New Roman" w:cs="Times New Roman"/>
          <w:b/>
          <w:sz w:val="28"/>
          <w:szCs w:val="28"/>
        </w:rPr>
      </w:pPr>
    </w:p>
    <w:p w:rsidR="0081351E" w:rsidRDefault="0081351E" w:rsidP="004A38BB">
      <w:pPr>
        <w:pStyle w:val="a7"/>
        <w:ind w:firstLine="709"/>
        <w:rPr>
          <w:rFonts w:ascii="Times New Roman" w:hAnsi="Times New Roman" w:cs="Times New Roman"/>
          <w:b/>
          <w:sz w:val="28"/>
          <w:szCs w:val="28"/>
        </w:rPr>
      </w:pPr>
    </w:p>
    <w:p w:rsidR="0081351E" w:rsidRDefault="0081351E" w:rsidP="004A38BB">
      <w:pPr>
        <w:pStyle w:val="a7"/>
        <w:ind w:firstLine="709"/>
        <w:rPr>
          <w:rFonts w:ascii="Times New Roman" w:hAnsi="Times New Roman" w:cs="Times New Roman"/>
          <w:b/>
          <w:sz w:val="28"/>
          <w:szCs w:val="28"/>
        </w:rPr>
      </w:pPr>
    </w:p>
    <w:p w:rsidR="0081351E" w:rsidRDefault="0081351E" w:rsidP="004A38BB">
      <w:pPr>
        <w:pStyle w:val="a7"/>
        <w:ind w:firstLine="709"/>
        <w:rPr>
          <w:rFonts w:ascii="Times New Roman" w:hAnsi="Times New Roman" w:cs="Times New Roman"/>
          <w:b/>
          <w:sz w:val="28"/>
          <w:szCs w:val="28"/>
        </w:rPr>
      </w:pPr>
    </w:p>
    <w:p w:rsidR="0081351E" w:rsidRDefault="0081351E" w:rsidP="004A38BB">
      <w:pPr>
        <w:pStyle w:val="a7"/>
        <w:ind w:firstLine="709"/>
        <w:rPr>
          <w:rFonts w:ascii="Times New Roman" w:hAnsi="Times New Roman" w:cs="Times New Roman"/>
          <w:b/>
          <w:sz w:val="28"/>
          <w:szCs w:val="28"/>
        </w:rPr>
      </w:pPr>
    </w:p>
    <w:p w:rsidR="0081351E" w:rsidRDefault="0081351E" w:rsidP="004A38BB">
      <w:pPr>
        <w:pStyle w:val="a7"/>
        <w:ind w:firstLine="709"/>
        <w:rPr>
          <w:rFonts w:ascii="Times New Roman" w:hAnsi="Times New Roman" w:cs="Times New Roman"/>
          <w:b/>
          <w:sz w:val="28"/>
          <w:szCs w:val="28"/>
        </w:rPr>
      </w:pPr>
    </w:p>
    <w:p w:rsidR="0081351E" w:rsidRDefault="0081351E" w:rsidP="004A38BB">
      <w:pPr>
        <w:pStyle w:val="a7"/>
        <w:ind w:firstLine="709"/>
        <w:rPr>
          <w:rFonts w:ascii="Times New Roman" w:hAnsi="Times New Roman" w:cs="Times New Roman"/>
          <w:b/>
          <w:sz w:val="28"/>
          <w:szCs w:val="28"/>
        </w:rPr>
      </w:pPr>
    </w:p>
    <w:p w:rsidR="0081351E" w:rsidRDefault="0081351E" w:rsidP="004A38BB">
      <w:pPr>
        <w:pStyle w:val="a7"/>
        <w:ind w:firstLine="709"/>
        <w:rPr>
          <w:rFonts w:ascii="Times New Roman" w:hAnsi="Times New Roman" w:cs="Times New Roman"/>
          <w:b/>
          <w:sz w:val="28"/>
          <w:szCs w:val="28"/>
        </w:rPr>
      </w:pPr>
    </w:p>
    <w:p w:rsidR="0081351E" w:rsidRDefault="0081351E" w:rsidP="004A38BB">
      <w:pPr>
        <w:pStyle w:val="a7"/>
        <w:ind w:firstLine="709"/>
        <w:rPr>
          <w:rFonts w:ascii="Times New Roman" w:hAnsi="Times New Roman" w:cs="Times New Roman"/>
          <w:b/>
          <w:sz w:val="28"/>
          <w:szCs w:val="28"/>
        </w:rPr>
      </w:pPr>
    </w:p>
    <w:p w:rsidR="0081351E" w:rsidRDefault="0081351E" w:rsidP="004A38BB">
      <w:pPr>
        <w:pStyle w:val="a7"/>
        <w:ind w:firstLine="709"/>
        <w:rPr>
          <w:rFonts w:ascii="Times New Roman" w:hAnsi="Times New Roman" w:cs="Times New Roman"/>
          <w:b/>
          <w:sz w:val="28"/>
          <w:szCs w:val="28"/>
        </w:rPr>
      </w:pPr>
    </w:p>
    <w:p w:rsidR="00FA77F2" w:rsidRPr="001F7B6C" w:rsidRDefault="00FA77F2" w:rsidP="004A38BB">
      <w:pPr>
        <w:pStyle w:val="a7"/>
        <w:ind w:firstLine="709"/>
        <w:rPr>
          <w:rFonts w:ascii="Times New Roman" w:hAnsi="Times New Roman" w:cs="Times New Roman"/>
          <w:b/>
          <w:sz w:val="28"/>
          <w:szCs w:val="28"/>
        </w:rPr>
      </w:pPr>
      <w:r w:rsidRPr="001F7B6C">
        <w:rPr>
          <w:rFonts w:ascii="Times New Roman" w:hAnsi="Times New Roman" w:cs="Times New Roman"/>
          <w:b/>
          <w:sz w:val="28"/>
          <w:szCs w:val="28"/>
          <w:lang w:val="en-US"/>
        </w:rPr>
        <w:t>V</w:t>
      </w:r>
      <w:r w:rsidRPr="001F7B6C">
        <w:rPr>
          <w:rFonts w:ascii="Times New Roman" w:hAnsi="Times New Roman" w:cs="Times New Roman"/>
          <w:b/>
          <w:sz w:val="28"/>
          <w:szCs w:val="28"/>
        </w:rPr>
        <w:t>. Перечень информационного обеспечения</w:t>
      </w:r>
    </w:p>
    <w:p w:rsidR="00FA77F2" w:rsidRPr="009A3672" w:rsidRDefault="00FA77F2" w:rsidP="004A38BB">
      <w:pPr>
        <w:pStyle w:val="a7"/>
        <w:ind w:firstLine="709"/>
        <w:rPr>
          <w:rFonts w:ascii="Times New Roman" w:hAnsi="Times New Roman" w:cs="Times New Roman"/>
          <w:b/>
          <w:sz w:val="24"/>
          <w:szCs w:val="24"/>
        </w:rPr>
      </w:pPr>
    </w:p>
    <w:p w:rsidR="00FA77F2" w:rsidRPr="009A3672" w:rsidRDefault="00FA77F2" w:rsidP="0081351E">
      <w:pPr>
        <w:pStyle w:val="a7"/>
        <w:ind w:left="-567" w:firstLine="567"/>
        <w:rPr>
          <w:rFonts w:ascii="Times New Roman" w:hAnsi="Times New Roman" w:cs="Times New Roman"/>
          <w:b/>
          <w:sz w:val="24"/>
          <w:szCs w:val="24"/>
        </w:rPr>
      </w:pPr>
      <w:r w:rsidRPr="009A3672">
        <w:rPr>
          <w:rFonts w:ascii="Times New Roman" w:hAnsi="Times New Roman" w:cs="Times New Roman"/>
          <w:b/>
          <w:sz w:val="24"/>
          <w:szCs w:val="24"/>
        </w:rPr>
        <w:t>Литература</w:t>
      </w:r>
    </w:p>
    <w:p w:rsidR="00003F21" w:rsidRPr="009A3672" w:rsidRDefault="00FA77F2" w:rsidP="0081351E">
      <w:pPr>
        <w:pStyle w:val="a7"/>
        <w:numPr>
          <w:ilvl w:val="0"/>
          <w:numId w:val="1"/>
        </w:numPr>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Алиханов. И. И. Техника и тактика вольной борьбы. Издание второе переработанное, дополненное. М.: Физкультура и спорт.,1984..</w:t>
      </w:r>
    </w:p>
    <w:p w:rsidR="00003F21" w:rsidRPr="009A3672" w:rsidRDefault="00FA77F2" w:rsidP="0081351E">
      <w:pPr>
        <w:pStyle w:val="a7"/>
        <w:numPr>
          <w:ilvl w:val="0"/>
          <w:numId w:val="1"/>
        </w:numPr>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ВОЛЬНАЯ БОРЬБА. Программа для детско-юношеских спортивных школ, специализированных детско-юношеских школ олимпийского резерва и школ высшего спортивного мастерства. Якутск, 1985.</w:t>
      </w:r>
    </w:p>
    <w:p w:rsidR="00003F21" w:rsidRPr="009A3672" w:rsidRDefault="00FA77F2" w:rsidP="0081351E">
      <w:pPr>
        <w:pStyle w:val="a7"/>
        <w:numPr>
          <w:ilvl w:val="0"/>
          <w:numId w:val="1"/>
        </w:numPr>
        <w:ind w:left="-567" w:firstLine="567"/>
        <w:jc w:val="both"/>
        <w:rPr>
          <w:rFonts w:ascii="Times New Roman" w:hAnsi="Times New Roman" w:cs="Times New Roman"/>
          <w:sz w:val="24"/>
          <w:szCs w:val="24"/>
        </w:rPr>
      </w:pPr>
      <w:proofErr w:type="spellStart"/>
      <w:r w:rsidRPr="009A3672">
        <w:rPr>
          <w:rFonts w:ascii="Times New Roman" w:hAnsi="Times New Roman" w:cs="Times New Roman"/>
          <w:sz w:val="24"/>
          <w:szCs w:val="24"/>
        </w:rPr>
        <w:t>Дахновский</w:t>
      </w:r>
      <w:proofErr w:type="spellEnd"/>
      <w:r w:rsidRPr="009A3672">
        <w:rPr>
          <w:rFonts w:ascii="Times New Roman" w:hAnsi="Times New Roman" w:cs="Times New Roman"/>
          <w:sz w:val="24"/>
          <w:szCs w:val="24"/>
        </w:rPr>
        <w:t xml:space="preserve"> В. С, С. С. Лещенко. Подготовка борцов высокого класса. Издательство «Здоровье», Киев, 1989.(7)-стр. 6, (8)- стр. 7, (9)- стр. 9, (10)-стр. 11, (11)- стр. 11, (12)- стр. 12.</w:t>
      </w:r>
    </w:p>
    <w:p w:rsidR="00003F21" w:rsidRPr="009A3672" w:rsidRDefault="00FA77F2" w:rsidP="0081351E">
      <w:pPr>
        <w:pStyle w:val="a7"/>
        <w:numPr>
          <w:ilvl w:val="0"/>
          <w:numId w:val="1"/>
        </w:numPr>
        <w:ind w:left="-567" w:firstLine="567"/>
        <w:jc w:val="both"/>
        <w:rPr>
          <w:rFonts w:ascii="Times New Roman" w:hAnsi="Times New Roman" w:cs="Times New Roman"/>
          <w:sz w:val="24"/>
          <w:szCs w:val="24"/>
        </w:rPr>
      </w:pPr>
      <w:proofErr w:type="spellStart"/>
      <w:r w:rsidRPr="009A3672">
        <w:rPr>
          <w:rFonts w:ascii="Times New Roman" w:hAnsi="Times New Roman" w:cs="Times New Roman"/>
          <w:sz w:val="24"/>
          <w:szCs w:val="24"/>
        </w:rPr>
        <w:t>Маркиянов</w:t>
      </w:r>
      <w:proofErr w:type="spellEnd"/>
      <w:r w:rsidRPr="009A3672">
        <w:rPr>
          <w:rFonts w:ascii="Times New Roman" w:hAnsi="Times New Roman" w:cs="Times New Roman"/>
          <w:sz w:val="24"/>
          <w:szCs w:val="24"/>
        </w:rPr>
        <w:t xml:space="preserve"> О. А. Соревновательный метод совершенствования технического мастерства юных борцов. Чебоксары. Издательство Чувашского Университета, 1992. (1)-стр. 6, (2)-стр. 8, (3)-стр. 9, (4)-стр. 9, (5)-стр. 10, (6)-стр. 11.</w:t>
      </w:r>
    </w:p>
    <w:p w:rsidR="00003F21" w:rsidRPr="009A3672" w:rsidRDefault="00FA77F2" w:rsidP="0081351E">
      <w:pPr>
        <w:pStyle w:val="a7"/>
        <w:numPr>
          <w:ilvl w:val="0"/>
          <w:numId w:val="1"/>
        </w:numPr>
        <w:ind w:left="-567" w:firstLine="567"/>
        <w:jc w:val="both"/>
        <w:rPr>
          <w:rFonts w:ascii="Times New Roman" w:hAnsi="Times New Roman" w:cs="Times New Roman"/>
          <w:sz w:val="24"/>
          <w:szCs w:val="24"/>
        </w:rPr>
      </w:pPr>
      <w:r w:rsidRPr="009A3672">
        <w:rPr>
          <w:rFonts w:ascii="Times New Roman" w:hAnsi="Times New Roman" w:cs="Times New Roman"/>
          <w:sz w:val="24"/>
          <w:szCs w:val="24"/>
        </w:rPr>
        <w:t xml:space="preserve">Медведь А. В., </w:t>
      </w:r>
      <w:proofErr w:type="spellStart"/>
      <w:r w:rsidRPr="009A3672">
        <w:rPr>
          <w:rFonts w:ascii="Times New Roman" w:hAnsi="Times New Roman" w:cs="Times New Roman"/>
          <w:sz w:val="24"/>
          <w:szCs w:val="24"/>
        </w:rPr>
        <w:t>Кочурко</w:t>
      </w:r>
      <w:proofErr w:type="spellEnd"/>
      <w:r w:rsidRPr="009A3672">
        <w:rPr>
          <w:rFonts w:ascii="Times New Roman" w:hAnsi="Times New Roman" w:cs="Times New Roman"/>
          <w:sz w:val="24"/>
          <w:szCs w:val="24"/>
        </w:rPr>
        <w:t xml:space="preserve"> Е. И.Совершенствование подготовки мастеров спортивной борьбы. Минск. «Полымя», 1985.</w:t>
      </w:r>
    </w:p>
    <w:p w:rsidR="00FA77F2" w:rsidRPr="009A3672" w:rsidRDefault="00FA77F2" w:rsidP="0081351E">
      <w:pPr>
        <w:pStyle w:val="a7"/>
        <w:numPr>
          <w:ilvl w:val="0"/>
          <w:numId w:val="1"/>
        </w:numPr>
        <w:ind w:left="-567" w:firstLine="567"/>
        <w:jc w:val="both"/>
        <w:rPr>
          <w:rFonts w:ascii="Times New Roman" w:hAnsi="Times New Roman" w:cs="Times New Roman"/>
          <w:sz w:val="24"/>
          <w:szCs w:val="24"/>
        </w:rPr>
      </w:pPr>
      <w:r w:rsidRPr="009A3672">
        <w:rPr>
          <w:rFonts w:ascii="Times New Roman" w:hAnsi="Times New Roman" w:cs="Times New Roman"/>
          <w:sz w:val="24"/>
          <w:szCs w:val="24"/>
        </w:rPr>
        <w:t>Преображенский С. А.Вольная борьба (методическое пособие). Издание третье исправленное. Ордена Трудового Красного Знамени военное издательство министерства обороны СССР, Моска-1976.</w:t>
      </w:r>
    </w:p>
    <w:p w:rsidR="00FA77F2" w:rsidRPr="009A3672" w:rsidRDefault="00FA77F2" w:rsidP="0081351E">
      <w:pPr>
        <w:pStyle w:val="a7"/>
        <w:ind w:left="-567" w:firstLine="567"/>
        <w:jc w:val="both"/>
        <w:rPr>
          <w:rFonts w:ascii="Times New Roman" w:hAnsi="Times New Roman" w:cs="Times New Roman"/>
          <w:b/>
          <w:sz w:val="24"/>
          <w:szCs w:val="24"/>
        </w:rPr>
      </w:pPr>
    </w:p>
    <w:p w:rsidR="00FA77F2" w:rsidRPr="009A3672" w:rsidRDefault="00FA77F2" w:rsidP="0081351E">
      <w:pPr>
        <w:pStyle w:val="a7"/>
        <w:ind w:left="-567" w:firstLine="567"/>
        <w:jc w:val="both"/>
        <w:rPr>
          <w:rFonts w:ascii="Times New Roman" w:hAnsi="Times New Roman" w:cs="Times New Roman"/>
          <w:b/>
          <w:sz w:val="24"/>
          <w:szCs w:val="24"/>
        </w:rPr>
      </w:pPr>
      <w:r w:rsidRPr="009A3672">
        <w:rPr>
          <w:rFonts w:ascii="Times New Roman" w:hAnsi="Times New Roman" w:cs="Times New Roman"/>
          <w:b/>
          <w:sz w:val="24"/>
          <w:szCs w:val="24"/>
        </w:rPr>
        <w:t>Интернет-ресурсы</w:t>
      </w:r>
    </w:p>
    <w:p w:rsidR="00FA77F2" w:rsidRPr="009A3672" w:rsidRDefault="00FA77F2" w:rsidP="0081351E">
      <w:pPr>
        <w:pStyle w:val="a7"/>
        <w:ind w:left="-567" w:firstLine="567"/>
        <w:jc w:val="both"/>
        <w:rPr>
          <w:rFonts w:ascii="Times New Roman" w:hAnsi="Times New Roman" w:cs="Times New Roman"/>
          <w:sz w:val="24"/>
          <w:szCs w:val="24"/>
        </w:rPr>
      </w:pPr>
      <w:r w:rsidRPr="009A3672">
        <w:rPr>
          <w:rFonts w:ascii="Times New Roman" w:hAnsi="Times New Roman" w:cs="Times New Roman"/>
          <w:sz w:val="24"/>
          <w:szCs w:val="24"/>
        </w:rPr>
        <w:t>1. Министерство спорта РФ.</w:t>
      </w:r>
    </w:p>
    <w:sectPr w:rsidR="00FA77F2" w:rsidRPr="009A3672" w:rsidSect="004A55E8">
      <w:footerReference w:type="default" r:id="rId9"/>
      <w:pgSz w:w="11906" w:h="16838"/>
      <w:pgMar w:top="851" w:right="851" w:bottom="993"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24" w:rsidRDefault="00175D24" w:rsidP="009A3672">
      <w:pPr>
        <w:spacing w:after="0" w:line="240" w:lineRule="auto"/>
      </w:pPr>
      <w:r>
        <w:separator/>
      </w:r>
    </w:p>
  </w:endnote>
  <w:endnote w:type="continuationSeparator" w:id="0">
    <w:p w:rsidR="00175D24" w:rsidRDefault="00175D24" w:rsidP="009A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690374"/>
      <w:docPartObj>
        <w:docPartGallery w:val="Page Numbers (Bottom of Page)"/>
        <w:docPartUnique/>
      </w:docPartObj>
    </w:sdtPr>
    <w:sdtEndPr/>
    <w:sdtContent>
      <w:p w:rsidR="004A55E8" w:rsidRDefault="004A55E8">
        <w:pPr>
          <w:pStyle w:val="ab"/>
          <w:jc w:val="center"/>
        </w:pPr>
        <w:r>
          <w:fldChar w:fldCharType="begin"/>
        </w:r>
        <w:r>
          <w:instrText>PAGE   \* MERGEFORMAT</w:instrText>
        </w:r>
        <w:r>
          <w:fldChar w:fldCharType="separate"/>
        </w:r>
        <w:r w:rsidR="00C26439">
          <w:rPr>
            <w:noProof/>
          </w:rPr>
          <w:t>18</w:t>
        </w:r>
        <w:r>
          <w:fldChar w:fldCharType="end"/>
        </w:r>
      </w:p>
    </w:sdtContent>
  </w:sdt>
  <w:p w:rsidR="004A55E8" w:rsidRDefault="004A55E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24" w:rsidRDefault="00175D24" w:rsidP="009A3672">
      <w:pPr>
        <w:spacing w:after="0" w:line="240" w:lineRule="auto"/>
      </w:pPr>
      <w:r>
        <w:separator/>
      </w:r>
    </w:p>
  </w:footnote>
  <w:footnote w:type="continuationSeparator" w:id="0">
    <w:p w:rsidR="00175D24" w:rsidRDefault="00175D24" w:rsidP="009A3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F36F7"/>
    <w:multiLevelType w:val="hybridMultilevel"/>
    <w:tmpl w:val="55E82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57"/>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F2"/>
    <w:rsid w:val="00003F21"/>
    <w:rsid w:val="00005844"/>
    <w:rsid w:val="00125660"/>
    <w:rsid w:val="00140F2A"/>
    <w:rsid w:val="00175D24"/>
    <w:rsid w:val="001B3836"/>
    <w:rsid w:val="001C6823"/>
    <w:rsid w:val="001F7B6C"/>
    <w:rsid w:val="0020556E"/>
    <w:rsid w:val="002B685F"/>
    <w:rsid w:val="002C4601"/>
    <w:rsid w:val="0038212D"/>
    <w:rsid w:val="003860AD"/>
    <w:rsid w:val="003A214A"/>
    <w:rsid w:val="003E22D5"/>
    <w:rsid w:val="00431E86"/>
    <w:rsid w:val="00457CB5"/>
    <w:rsid w:val="004A38BB"/>
    <w:rsid w:val="004A55E8"/>
    <w:rsid w:val="00507958"/>
    <w:rsid w:val="00566A0E"/>
    <w:rsid w:val="005B72C4"/>
    <w:rsid w:val="005C6B09"/>
    <w:rsid w:val="0060623E"/>
    <w:rsid w:val="00630D60"/>
    <w:rsid w:val="007229F1"/>
    <w:rsid w:val="007A0B44"/>
    <w:rsid w:val="007B6CBC"/>
    <w:rsid w:val="007D1A65"/>
    <w:rsid w:val="0081351E"/>
    <w:rsid w:val="00840C3A"/>
    <w:rsid w:val="0086187B"/>
    <w:rsid w:val="008A06AE"/>
    <w:rsid w:val="008B37BA"/>
    <w:rsid w:val="008E64E3"/>
    <w:rsid w:val="009A3672"/>
    <w:rsid w:val="009C1FC2"/>
    <w:rsid w:val="00A3519B"/>
    <w:rsid w:val="00A64CD0"/>
    <w:rsid w:val="00A9345E"/>
    <w:rsid w:val="00AB1DC1"/>
    <w:rsid w:val="00AB37DC"/>
    <w:rsid w:val="00AE0957"/>
    <w:rsid w:val="00AF094E"/>
    <w:rsid w:val="00B22610"/>
    <w:rsid w:val="00B6439B"/>
    <w:rsid w:val="00B76CEA"/>
    <w:rsid w:val="00B80DC6"/>
    <w:rsid w:val="00B813A8"/>
    <w:rsid w:val="00BE5C42"/>
    <w:rsid w:val="00C26439"/>
    <w:rsid w:val="00C342C6"/>
    <w:rsid w:val="00C74C64"/>
    <w:rsid w:val="00C80241"/>
    <w:rsid w:val="00CB4CBD"/>
    <w:rsid w:val="00D51A48"/>
    <w:rsid w:val="00DB7C75"/>
    <w:rsid w:val="00DF6594"/>
    <w:rsid w:val="00E3734C"/>
    <w:rsid w:val="00E444B6"/>
    <w:rsid w:val="00E81277"/>
    <w:rsid w:val="00ED0FD2"/>
    <w:rsid w:val="00F251E8"/>
    <w:rsid w:val="00F53F52"/>
    <w:rsid w:val="00FA7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7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A77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A77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7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A77F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A77F2"/>
    <w:rPr>
      <w:rFonts w:ascii="Times New Roman" w:eastAsia="Times New Roman" w:hAnsi="Times New Roman" w:cs="Times New Roman"/>
      <w:b/>
      <w:bCs/>
      <w:sz w:val="27"/>
      <w:szCs w:val="27"/>
    </w:rPr>
  </w:style>
  <w:style w:type="character" w:customStyle="1" w:styleId="submenu-table">
    <w:name w:val="submenu-table"/>
    <w:basedOn w:val="a0"/>
    <w:rsid w:val="00FA77F2"/>
  </w:style>
  <w:style w:type="character" w:customStyle="1" w:styleId="butback1">
    <w:name w:val="butback1"/>
    <w:basedOn w:val="a0"/>
    <w:rsid w:val="00FA77F2"/>
    <w:rPr>
      <w:color w:val="666666"/>
    </w:rPr>
  </w:style>
  <w:style w:type="character" w:styleId="a3">
    <w:name w:val="Hyperlink"/>
    <w:basedOn w:val="a0"/>
    <w:uiPriority w:val="99"/>
    <w:semiHidden/>
    <w:unhideWhenUsed/>
    <w:rsid w:val="00FA77F2"/>
    <w:rPr>
      <w:strike w:val="0"/>
      <w:dstrike w:val="0"/>
      <w:color w:val="0000FF"/>
      <w:u w:val="none"/>
      <w:effect w:val="none"/>
    </w:rPr>
  </w:style>
  <w:style w:type="paragraph" w:styleId="z-">
    <w:name w:val="HTML Top of Form"/>
    <w:basedOn w:val="a"/>
    <w:next w:val="a"/>
    <w:link w:val="z-0"/>
    <w:hidden/>
    <w:uiPriority w:val="99"/>
    <w:semiHidden/>
    <w:unhideWhenUsed/>
    <w:rsid w:val="00FA77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A77F2"/>
    <w:rPr>
      <w:rFonts w:ascii="Arial" w:eastAsia="Times New Roman" w:hAnsi="Arial" w:cs="Arial"/>
      <w:vanish/>
      <w:sz w:val="16"/>
      <w:szCs w:val="16"/>
    </w:rPr>
  </w:style>
  <w:style w:type="paragraph" w:styleId="z-1">
    <w:name w:val="HTML Bottom of Form"/>
    <w:basedOn w:val="a"/>
    <w:next w:val="a"/>
    <w:link w:val="z-2"/>
    <w:hidden/>
    <w:uiPriority w:val="99"/>
    <w:unhideWhenUsed/>
    <w:rsid w:val="00FA77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FA77F2"/>
    <w:rPr>
      <w:rFonts w:ascii="Arial" w:eastAsia="Times New Roman" w:hAnsi="Arial" w:cs="Arial"/>
      <w:vanish/>
      <w:sz w:val="16"/>
      <w:szCs w:val="16"/>
    </w:rPr>
  </w:style>
  <w:style w:type="paragraph" w:styleId="a4">
    <w:name w:val="Balloon Text"/>
    <w:basedOn w:val="a"/>
    <w:link w:val="a5"/>
    <w:uiPriority w:val="99"/>
    <w:semiHidden/>
    <w:unhideWhenUsed/>
    <w:rsid w:val="00FA77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77F2"/>
    <w:rPr>
      <w:rFonts w:ascii="Tahoma" w:hAnsi="Tahoma" w:cs="Tahoma"/>
      <w:sz w:val="16"/>
      <w:szCs w:val="16"/>
    </w:rPr>
  </w:style>
  <w:style w:type="character" w:styleId="a6">
    <w:name w:val="FollowedHyperlink"/>
    <w:basedOn w:val="a0"/>
    <w:uiPriority w:val="99"/>
    <w:semiHidden/>
    <w:unhideWhenUsed/>
    <w:rsid w:val="00FA77F2"/>
    <w:rPr>
      <w:strike w:val="0"/>
      <w:dstrike w:val="0"/>
      <w:color w:val="800080"/>
      <w:u w:val="none"/>
      <w:effect w:val="none"/>
    </w:rPr>
  </w:style>
  <w:style w:type="paragraph" w:customStyle="1" w:styleId="n3">
    <w:name w:val="n3"/>
    <w:basedOn w:val="a"/>
    <w:rsid w:val="00FA77F2"/>
    <w:pPr>
      <w:spacing w:before="100" w:beforeAutospacing="1" w:after="100" w:afterAutospacing="1" w:line="240" w:lineRule="auto"/>
    </w:pPr>
    <w:rPr>
      <w:rFonts w:ascii="Times New Roman" w:eastAsia="Times New Roman" w:hAnsi="Times New Roman" w:cs="Times New Roman"/>
      <w:color w:val="0066CC"/>
      <w:sz w:val="24"/>
      <w:szCs w:val="24"/>
    </w:rPr>
  </w:style>
  <w:style w:type="paragraph" w:customStyle="1" w:styleId="shpr">
    <w:name w:val="shpr"/>
    <w:basedOn w:val="a"/>
    <w:rsid w:val="00FA77F2"/>
    <w:pPr>
      <w:shd w:val="clear" w:color="auto" w:fill="CCCCCC"/>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prt">
    <w:name w:val="shprt"/>
    <w:basedOn w:val="a"/>
    <w:rsid w:val="00FA7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
    <w:name w:val="ap"/>
    <w:basedOn w:val="a"/>
    <w:rsid w:val="00FA77F2"/>
    <w:pPr>
      <w:spacing w:after="100" w:afterAutospacing="1" w:line="240" w:lineRule="auto"/>
    </w:pPr>
    <w:rPr>
      <w:rFonts w:ascii="Times New Roman" w:eastAsia="Times New Roman" w:hAnsi="Times New Roman" w:cs="Times New Roman"/>
      <w:sz w:val="24"/>
      <w:szCs w:val="24"/>
    </w:rPr>
  </w:style>
  <w:style w:type="paragraph" w:customStyle="1" w:styleId="ya">
    <w:name w:val="ya"/>
    <w:basedOn w:val="a"/>
    <w:rsid w:val="00FA77F2"/>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ma">
    <w:name w:val="ma"/>
    <w:basedOn w:val="a"/>
    <w:rsid w:val="00FA77F2"/>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vk">
    <w:name w:val="vk"/>
    <w:basedOn w:val="a"/>
    <w:rsid w:val="00FA77F2"/>
    <w:pPr>
      <w:spacing w:before="100" w:beforeAutospacing="1" w:after="100" w:afterAutospacing="1" w:line="240" w:lineRule="auto"/>
      <w:ind w:left="1440"/>
    </w:pPr>
    <w:rPr>
      <w:rFonts w:ascii="Times New Roman" w:eastAsia="Times New Roman" w:hAnsi="Times New Roman" w:cs="Times New Roman"/>
      <w:sz w:val="24"/>
      <w:szCs w:val="24"/>
    </w:rPr>
  </w:style>
  <w:style w:type="paragraph" w:customStyle="1" w:styleId="od">
    <w:name w:val="od"/>
    <w:basedOn w:val="a"/>
    <w:rsid w:val="00FA77F2"/>
    <w:pPr>
      <w:spacing w:before="100" w:beforeAutospacing="1" w:after="100" w:afterAutospacing="1" w:line="240" w:lineRule="auto"/>
      <w:ind w:left="1920"/>
    </w:pPr>
    <w:rPr>
      <w:rFonts w:ascii="Times New Roman" w:eastAsia="Times New Roman" w:hAnsi="Times New Roman" w:cs="Times New Roman"/>
      <w:sz w:val="24"/>
      <w:szCs w:val="24"/>
    </w:rPr>
  </w:style>
  <w:style w:type="paragraph" w:customStyle="1" w:styleId="fb">
    <w:name w:val="fb"/>
    <w:basedOn w:val="a"/>
    <w:rsid w:val="00FA77F2"/>
    <w:pPr>
      <w:spacing w:before="100" w:beforeAutospacing="1" w:after="100" w:afterAutospacing="1" w:line="240" w:lineRule="auto"/>
      <w:ind w:left="2400"/>
    </w:pPr>
    <w:rPr>
      <w:rFonts w:ascii="Times New Roman" w:eastAsia="Times New Roman" w:hAnsi="Times New Roman" w:cs="Times New Roman"/>
      <w:sz w:val="24"/>
      <w:szCs w:val="24"/>
    </w:rPr>
  </w:style>
  <w:style w:type="paragraph" w:customStyle="1" w:styleId="tw">
    <w:name w:val="tw"/>
    <w:basedOn w:val="a"/>
    <w:rsid w:val="00FA77F2"/>
    <w:pPr>
      <w:spacing w:before="100" w:beforeAutospacing="1" w:after="100" w:afterAutospacing="1" w:line="240" w:lineRule="auto"/>
      <w:ind w:left="2880"/>
    </w:pPr>
    <w:rPr>
      <w:rFonts w:ascii="Times New Roman" w:eastAsia="Times New Roman" w:hAnsi="Times New Roman" w:cs="Times New Roman"/>
      <w:sz w:val="24"/>
      <w:szCs w:val="24"/>
    </w:rPr>
  </w:style>
  <w:style w:type="paragraph" w:customStyle="1" w:styleId="slpr">
    <w:name w:val="slpr"/>
    <w:basedOn w:val="a"/>
    <w:rsid w:val="00FA7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ick">
    <w:name w:val="kick"/>
    <w:basedOn w:val="a"/>
    <w:rsid w:val="00FA77F2"/>
    <w:pPr>
      <w:spacing w:before="60" w:after="100" w:afterAutospacing="1" w:line="240" w:lineRule="auto"/>
    </w:pPr>
    <w:rPr>
      <w:rFonts w:ascii="Times New Roman" w:eastAsia="Times New Roman" w:hAnsi="Times New Roman" w:cs="Times New Roman"/>
      <w:sz w:val="24"/>
      <w:szCs w:val="24"/>
    </w:rPr>
  </w:style>
  <w:style w:type="paragraph" w:customStyle="1" w:styleId="icons">
    <w:name w:val="icons"/>
    <w:basedOn w:val="a"/>
    <w:rsid w:val="00FA7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s">
    <w:name w:val="stars"/>
    <w:basedOn w:val="a"/>
    <w:rsid w:val="00FA7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
    <w:name w:val="pict"/>
    <w:basedOn w:val="a"/>
    <w:rsid w:val="00FA7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table">
    <w:name w:val="menu_table"/>
    <w:basedOn w:val="a"/>
    <w:rsid w:val="00FA77F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2">
    <w:name w:val="mt2"/>
    <w:basedOn w:val="a"/>
    <w:rsid w:val="00FA7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back">
    <w:name w:val="butback"/>
    <w:basedOn w:val="a"/>
    <w:rsid w:val="00FA77F2"/>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dlh1">
    <w:name w:val="dlh1"/>
    <w:basedOn w:val="a"/>
    <w:rsid w:val="00FA77F2"/>
    <w:pPr>
      <w:spacing w:after="0" w:line="240" w:lineRule="auto"/>
    </w:pPr>
    <w:rPr>
      <w:rFonts w:ascii="Times New Roman" w:eastAsia="Times New Roman" w:hAnsi="Times New Roman" w:cs="Times New Roman"/>
      <w:sz w:val="30"/>
      <w:szCs w:val="30"/>
    </w:rPr>
  </w:style>
  <w:style w:type="paragraph" w:customStyle="1" w:styleId="dlh2">
    <w:name w:val="dlh2"/>
    <w:basedOn w:val="a"/>
    <w:rsid w:val="00FA77F2"/>
    <w:pPr>
      <w:spacing w:before="100" w:beforeAutospacing="1" w:after="100" w:afterAutospacing="1" w:line="240" w:lineRule="auto"/>
    </w:pPr>
    <w:rPr>
      <w:rFonts w:ascii="Times New Roman" w:eastAsia="Times New Roman" w:hAnsi="Times New Roman" w:cs="Times New Roman"/>
      <w:color w:val="333333"/>
      <w:sz w:val="29"/>
      <w:szCs w:val="29"/>
    </w:rPr>
  </w:style>
  <w:style w:type="paragraph" w:customStyle="1" w:styleId="dlh3">
    <w:name w:val="dlh3"/>
    <w:basedOn w:val="a"/>
    <w:rsid w:val="00FA7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a"/>
    <w:rsid w:val="00FA77F2"/>
    <w:pPr>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grad">
    <w:name w:val="grad"/>
    <w:basedOn w:val="a"/>
    <w:rsid w:val="00FA77F2"/>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d2">
    <w:name w:val="grad2"/>
    <w:basedOn w:val="a"/>
    <w:rsid w:val="00FA77F2"/>
    <w:pPr>
      <w:shd w:val="clear" w:color="auto" w:fill="BB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dg">
    <w:name w:val="gradg"/>
    <w:basedOn w:val="a"/>
    <w:rsid w:val="00FA77F2"/>
    <w:pPr>
      <w:shd w:val="clear" w:color="auto" w:fill="00BB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db">
    <w:name w:val="gradb"/>
    <w:basedOn w:val="a"/>
    <w:rsid w:val="00FA77F2"/>
    <w:pPr>
      <w:shd w:val="clear" w:color="auto" w:fill="0000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dbl">
    <w:name w:val="gradbl"/>
    <w:basedOn w:val="a"/>
    <w:rsid w:val="00FA77F2"/>
    <w:pPr>
      <w:shd w:val="clear" w:color="auto" w:fill="0000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
    <w:name w:val="cont"/>
    <w:basedOn w:val="a"/>
    <w:rsid w:val="00FA77F2"/>
    <w:pPr>
      <w:pBdr>
        <w:top w:val="single" w:sz="6" w:space="8" w:color="FFFFFF"/>
        <w:left w:val="single" w:sz="6" w:space="8" w:color="FFFFFF"/>
        <w:bottom w:val="single" w:sz="6" w:space="8" w:color="FFFFFF"/>
        <w:right w:val="single" w:sz="6" w:space="30" w:color="FFFFFF"/>
      </w:pBdr>
      <w:shd w:val="clear" w:color="auto" w:fill="FFFFFF"/>
      <w:spacing w:before="1500" w:after="100" w:afterAutospacing="1" w:line="240" w:lineRule="auto"/>
      <w:ind w:left="3000"/>
    </w:pPr>
    <w:rPr>
      <w:rFonts w:ascii="Times New Roman" w:eastAsia="Times New Roman" w:hAnsi="Times New Roman" w:cs="Times New Roman"/>
      <w:sz w:val="24"/>
      <w:szCs w:val="24"/>
    </w:rPr>
  </w:style>
  <w:style w:type="paragraph" w:customStyle="1" w:styleId="mtable">
    <w:name w:val="mtable"/>
    <w:basedOn w:val="a"/>
    <w:rsid w:val="00FA7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able2">
    <w:name w:val="mtable2"/>
    <w:basedOn w:val="a"/>
    <w:rsid w:val="00FA77F2"/>
    <w:pPr>
      <w:pBdr>
        <w:top w:val="single" w:sz="6" w:space="4" w:color="0000CC"/>
        <w:left w:val="single" w:sz="6" w:space="4" w:color="0000CC"/>
        <w:bottom w:val="single" w:sz="6" w:space="4" w:color="0000CC"/>
        <w:right w:val="single" w:sz="6" w:space="4" w:color="0000CC"/>
      </w:pBdr>
      <w:spacing w:before="150" w:after="150" w:line="240" w:lineRule="auto"/>
      <w:ind w:left="150" w:right="150"/>
    </w:pPr>
    <w:rPr>
      <w:rFonts w:ascii="Times New Roman" w:eastAsia="Times New Roman" w:hAnsi="Times New Roman" w:cs="Times New Roman"/>
      <w:sz w:val="24"/>
      <w:szCs w:val="24"/>
    </w:rPr>
  </w:style>
  <w:style w:type="paragraph" w:customStyle="1" w:styleId="i1">
    <w:name w:val="i1"/>
    <w:basedOn w:val="a"/>
    <w:rsid w:val="00FA77F2"/>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i2">
    <w:name w:val="i2"/>
    <w:basedOn w:val="a"/>
    <w:rsid w:val="00FA77F2"/>
    <w:pPr>
      <w:spacing w:before="150" w:after="150" w:line="240" w:lineRule="auto"/>
      <w:ind w:left="150" w:right="150"/>
    </w:pPr>
    <w:rPr>
      <w:rFonts w:ascii="Times New Roman" w:eastAsia="Times New Roman" w:hAnsi="Times New Roman" w:cs="Times New Roman"/>
      <w:sz w:val="24"/>
      <w:szCs w:val="24"/>
    </w:rPr>
  </w:style>
  <w:style w:type="paragraph" w:customStyle="1" w:styleId="te">
    <w:name w:val="te"/>
    <w:basedOn w:val="a"/>
    <w:rsid w:val="00FA77F2"/>
    <w:pPr>
      <w:spacing w:before="100" w:beforeAutospacing="1" w:after="100" w:afterAutospacing="1" w:line="240" w:lineRule="auto"/>
    </w:pPr>
    <w:rPr>
      <w:rFonts w:ascii="Times New Roman" w:eastAsia="Times New Roman" w:hAnsi="Times New Roman" w:cs="Times New Roman"/>
      <w:color w:val="333333"/>
      <w:sz w:val="18"/>
      <w:szCs w:val="18"/>
    </w:rPr>
  </w:style>
  <w:style w:type="paragraph" w:customStyle="1" w:styleId="dt">
    <w:name w:val="dt"/>
    <w:basedOn w:val="a"/>
    <w:rsid w:val="00FA77F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n">
    <w:name w:val="sn"/>
    <w:basedOn w:val="a"/>
    <w:rsid w:val="00FA77F2"/>
    <w:pPr>
      <w:spacing w:before="100" w:beforeAutospacing="1" w:after="100" w:afterAutospacing="1" w:line="240" w:lineRule="auto"/>
    </w:pPr>
    <w:rPr>
      <w:rFonts w:ascii="Times New Roman" w:eastAsia="Times New Roman" w:hAnsi="Times New Roman" w:cs="Times New Roman"/>
      <w:color w:val="0066CC"/>
      <w:sz w:val="21"/>
      <w:szCs w:val="21"/>
    </w:rPr>
  </w:style>
  <w:style w:type="paragraph" w:customStyle="1" w:styleId="wn">
    <w:name w:val="wn"/>
    <w:basedOn w:val="a"/>
    <w:rsid w:val="00FA77F2"/>
    <w:pPr>
      <w:spacing w:before="105" w:after="100" w:afterAutospacing="1" w:line="240" w:lineRule="auto"/>
    </w:pPr>
    <w:rPr>
      <w:rFonts w:ascii="Times New Roman" w:eastAsia="Times New Roman" w:hAnsi="Times New Roman" w:cs="Times New Roman"/>
      <w:color w:val="333333"/>
      <w:sz w:val="21"/>
      <w:szCs w:val="21"/>
    </w:rPr>
  </w:style>
  <w:style w:type="paragraph" w:customStyle="1" w:styleId="repabuse">
    <w:name w:val="repabuse"/>
    <w:basedOn w:val="a"/>
    <w:rsid w:val="00FA77F2"/>
    <w:pPr>
      <w:spacing w:before="100" w:beforeAutospacing="1" w:after="100" w:afterAutospacing="1" w:line="240" w:lineRule="auto"/>
      <w:ind w:left="300"/>
    </w:pPr>
    <w:rPr>
      <w:rFonts w:ascii="Times New Roman" w:eastAsia="Times New Roman" w:hAnsi="Times New Roman" w:cs="Times New Roman"/>
      <w:color w:val="333333"/>
      <w:sz w:val="18"/>
      <w:szCs w:val="18"/>
    </w:rPr>
  </w:style>
  <w:style w:type="paragraph" w:customStyle="1" w:styleId="dnl">
    <w:name w:val="dnl"/>
    <w:basedOn w:val="a"/>
    <w:rsid w:val="00FA77F2"/>
    <w:pPr>
      <w:spacing w:before="105" w:after="100" w:afterAutospacing="1" w:line="240" w:lineRule="auto"/>
    </w:pPr>
    <w:rPr>
      <w:rFonts w:ascii="Times New Roman" w:eastAsia="Times New Roman" w:hAnsi="Times New Roman" w:cs="Times New Roman"/>
      <w:sz w:val="23"/>
      <w:szCs w:val="23"/>
    </w:rPr>
  </w:style>
  <w:style w:type="paragraph" w:customStyle="1" w:styleId="author">
    <w:name w:val="author"/>
    <w:basedOn w:val="a"/>
    <w:rsid w:val="00FA77F2"/>
    <w:pPr>
      <w:spacing w:before="100" w:beforeAutospacing="1" w:after="100" w:afterAutospacing="1" w:line="240" w:lineRule="auto"/>
    </w:pPr>
    <w:rPr>
      <w:rFonts w:ascii="Times New Roman" w:eastAsia="Times New Roman" w:hAnsi="Times New Roman" w:cs="Times New Roman"/>
      <w:color w:val="006699"/>
      <w:sz w:val="24"/>
      <w:szCs w:val="24"/>
    </w:rPr>
  </w:style>
  <w:style w:type="paragraph" w:customStyle="1" w:styleId="prodesc">
    <w:name w:val="prodesc"/>
    <w:basedOn w:val="a"/>
    <w:rsid w:val="00FA77F2"/>
    <w:pPr>
      <w:spacing w:before="105" w:after="100" w:afterAutospacing="1" w:line="240" w:lineRule="auto"/>
      <w:jc w:val="both"/>
    </w:pPr>
    <w:rPr>
      <w:rFonts w:ascii="Times New Roman" w:eastAsia="Times New Roman" w:hAnsi="Times New Roman" w:cs="Times New Roman"/>
      <w:sz w:val="23"/>
      <w:szCs w:val="23"/>
    </w:rPr>
  </w:style>
  <w:style w:type="paragraph" w:customStyle="1" w:styleId="tabset">
    <w:name w:val="tabset"/>
    <w:basedOn w:val="a"/>
    <w:rsid w:val="00FA77F2"/>
    <w:pPr>
      <w:spacing w:before="150" w:after="0" w:line="240" w:lineRule="auto"/>
      <w:ind w:left="225"/>
    </w:pPr>
    <w:rPr>
      <w:rFonts w:ascii="Times New Roman" w:eastAsia="Times New Roman" w:hAnsi="Times New Roman" w:cs="Times New Roman"/>
      <w:sz w:val="21"/>
      <w:szCs w:val="21"/>
    </w:rPr>
  </w:style>
  <w:style w:type="paragraph" w:customStyle="1" w:styleId="prodlist">
    <w:name w:val="prodlist"/>
    <w:basedOn w:val="a"/>
    <w:rsid w:val="00FA77F2"/>
    <w:pPr>
      <w:pBdr>
        <w:top w:val="single" w:sz="6" w:space="4" w:color="0000CC"/>
        <w:left w:val="single" w:sz="6" w:space="4" w:color="0000CC"/>
        <w:bottom w:val="single" w:sz="6" w:space="4" w:color="0000CC"/>
        <w:right w:val="single" w:sz="6" w:space="4" w:color="0000CC"/>
      </w:pBdr>
      <w:spacing w:before="150" w:after="150" w:line="240" w:lineRule="auto"/>
      <w:ind w:left="150" w:right="150"/>
    </w:pPr>
    <w:rPr>
      <w:rFonts w:ascii="Times New Roman" w:eastAsia="Times New Roman" w:hAnsi="Times New Roman" w:cs="Times New Roman"/>
      <w:sz w:val="24"/>
      <w:szCs w:val="24"/>
    </w:rPr>
  </w:style>
  <w:style w:type="paragraph" w:customStyle="1" w:styleId="tdb">
    <w:name w:val="td_b"/>
    <w:basedOn w:val="a"/>
    <w:rsid w:val="00FA77F2"/>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m">
    <w:name w:val="h1m"/>
    <w:basedOn w:val="a"/>
    <w:rsid w:val="00FA77F2"/>
    <w:pPr>
      <w:spacing w:after="150" w:line="240" w:lineRule="auto"/>
      <w:ind w:left="-180" w:right="-630"/>
    </w:pPr>
    <w:rPr>
      <w:rFonts w:ascii="Times New Roman" w:eastAsia="Times New Roman" w:hAnsi="Times New Roman" w:cs="Times New Roman"/>
      <w:sz w:val="33"/>
      <w:szCs w:val="33"/>
    </w:rPr>
  </w:style>
  <w:style w:type="paragraph" w:customStyle="1" w:styleId="pubtable">
    <w:name w:val="pubtable"/>
    <w:basedOn w:val="a"/>
    <w:rsid w:val="00FA77F2"/>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atlink">
    <w:name w:val="catlink"/>
    <w:basedOn w:val="a"/>
    <w:rsid w:val="00FA77F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tlink2">
    <w:name w:val="catlink2"/>
    <w:basedOn w:val="a"/>
    <w:rsid w:val="00FA77F2"/>
    <w:pPr>
      <w:spacing w:before="100" w:beforeAutospacing="1" w:after="100" w:afterAutospacing="1" w:line="240" w:lineRule="auto"/>
    </w:pPr>
    <w:rPr>
      <w:rFonts w:ascii="Times New Roman" w:eastAsia="Times New Roman" w:hAnsi="Times New Roman" w:cs="Times New Roman"/>
      <w:color w:val="000099"/>
      <w:sz w:val="24"/>
      <w:szCs w:val="24"/>
    </w:rPr>
  </w:style>
  <w:style w:type="paragraph" w:customStyle="1" w:styleId="but">
    <w:name w:val="but"/>
    <w:basedOn w:val="a"/>
    <w:rsid w:val="00FA77F2"/>
    <w:pPr>
      <w:spacing w:after="75" w:line="240" w:lineRule="auto"/>
      <w:ind w:left="-75"/>
      <w:jc w:val="center"/>
    </w:pPr>
    <w:rPr>
      <w:rFonts w:ascii="Times New Roman" w:eastAsia="Times New Roman" w:hAnsi="Times New Roman" w:cs="Times New Roman"/>
      <w:sz w:val="24"/>
      <w:szCs w:val="24"/>
    </w:rPr>
  </w:style>
  <w:style w:type="paragraph" w:customStyle="1" w:styleId="butq">
    <w:name w:val="butq"/>
    <w:basedOn w:val="a"/>
    <w:rsid w:val="00FA77F2"/>
    <w:pPr>
      <w:spacing w:after="75" w:line="240" w:lineRule="auto"/>
      <w:ind w:left="-75"/>
      <w:jc w:val="center"/>
    </w:pPr>
    <w:rPr>
      <w:rFonts w:ascii="Times New Roman" w:eastAsia="Times New Roman" w:hAnsi="Times New Roman" w:cs="Times New Roman"/>
      <w:color w:val="666666"/>
      <w:sz w:val="24"/>
      <w:szCs w:val="24"/>
    </w:rPr>
  </w:style>
  <w:style w:type="paragraph" w:customStyle="1" w:styleId="but3">
    <w:name w:val="but3"/>
    <w:basedOn w:val="a"/>
    <w:rsid w:val="00FA77F2"/>
    <w:pPr>
      <w:spacing w:after="75" w:line="240" w:lineRule="auto"/>
      <w:ind w:left="-75"/>
      <w:jc w:val="center"/>
    </w:pPr>
    <w:rPr>
      <w:rFonts w:ascii="Times New Roman" w:eastAsia="Times New Roman" w:hAnsi="Times New Roman" w:cs="Times New Roman"/>
      <w:sz w:val="24"/>
      <w:szCs w:val="24"/>
    </w:rPr>
  </w:style>
  <w:style w:type="paragraph" w:customStyle="1" w:styleId="but4">
    <w:name w:val="but4"/>
    <w:basedOn w:val="a"/>
    <w:rsid w:val="00FA77F2"/>
    <w:pPr>
      <w:spacing w:after="75" w:line="240" w:lineRule="auto"/>
      <w:ind w:left="-75"/>
      <w:jc w:val="center"/>
    </w:pPr>
    <w:rPr>
      <w:rFonts w:ascii="Times New Roman" w:eastAsia="Times New Roman" w:hAnsi="Times New Roman" w:cs="Times New Roman"/>
      <w:sz w:val="24"/>
      <w:szCs w:val="24"/>
    </w:rPr>
  </w:style>
  <w:style w:type="paragraph" w:customStyle="1" w:styleId="but5">
    <w:name w:val="but5"/>
    <w:basedOn w:val="a"/>
    <w:rsid w:val="00FA77F2"/>
    <w:pPr>
      <w:spacing w:after="75" w:line="240" w:lineRule="auto"/>
      <w:ind w:left="-75"/>
    </w:pPr>
    <w:rPr>
      <w:rFonts w:ascii="Times New Roman" w:eastAsia="Times New Roman" w:hAnsi="Times New Roman" w:cs="Times New Roman"/>
      <w:sz w:val="24"/>
      <w:szCs w:val="24"/>
    </w:rPr>
  </w:style>
  <w:style w:type="paragraph" w:customStyle="1" w:styleId="but2">
    <w:name w:val="but2"/>
    <w:basedOn w:val="a"/>
    <w:rsid w:val="00FA77F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ates">
    <w:name w:val="rates"/>
    <w:basedOn w:val="a"/>
    <w:rsid w:val="00FA7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20">
    <w:name w:val="fs20"/>
    <w:basedOn w:val="a"/>
    <w:rsid w:val="00FA77F2"/>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fs18">
    <w:name w:val="fs18"/>
    <w:basedOn w:val="a"/>
    <w:rsid w:val="00FA77F2"/>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fheart">
    <w:name w:val="fheart"/>
    <w:basedOn w:val="a"/>
    <w:rsid w:val="00FA77F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rate">
    <w:name w:val="frate"/>
    <w:basedOn w:val="a"/>
    <w:rsid w:val="00FA77F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extbar">
    <w:name w:val="textbar"/>
    <w:basedOn w:val="a"/>
    <w:rsid w:val="00FA77F2"/>
    <w:pPr>
      <w:pBdr>
        <w:top w:val="single" w:sz="6" w:space="0" w:color="0033CC"/>
        <w:left w:val="single" w:sz="6" w:space="0" w:color="0033CC"/>
        <w:bottom w:val="single" w:sz="6" w:space="0" w:color="0033CC"/>
        <w:right w:val="single" w:sz="6" w:space="0" w:color="0033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stable">
    <w:name w:val="commstable"/>
    <w:basedOn w:val="a"/>
    <w:rsid w:val="00FA77F2"/>
    <w:pPr>
      <w:spacing w:before="100" w:beforeAutospacing="1" w:after="100" w:afterAutospacing="1" w:line="240" w:lineRule="auto"/>
      <w:ind w:left="450"/>
    </w:pPr>
    <w:rPr>
      <w:rFonts w:ascii="Times New Roman" w:eastAsia="Times New Roman" w:hAnsi="Times New Roman" w:cs="Times New Roman"/>
      <w:sz w:val="24"/>
      <w:szCs w:val="24"/>
    </w:rPr>
  </w:style>
  <w:style w:type="paragraph" w:styleId="a7">
    <w:name w:val="No Spacing"/>
    <w:uiPriority w:val="1"/>
    <w:qFormat/>
    <w:rsid w:val="00FA77F2"/>
    <w:pPr>
      <w:spacing w:after="0" w:line="240" w:lineRule="auto"/>
    </w:pPr>
  </w:style>
  <w:style w:type="table" w:styleId="a8">
    <w:name w:val="Table Grid"/>
    <w:basedOn w:val="a1"/>
    <w:uiPriority w:val="59"/>
    <w:rsid w:val="00FA77F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FA77F2"/>
    <w:pPr>
      <w:widowControl w:val="0"/>
      <w:autoSpaceDE w:val="0"/>
      <w:autoSpaceDN w:val="0"/>
      <w:adjustRightInd w:val="0"/>
      <w:spacing w:after="0" w:line="240" w:lineRule="auto"/>
      <w:jc w:val="both"/>
    </w:pPr>
    <w:rPr>
      <w:rFonts w:ascii="Arial" w:eastAsia="Times New Roman" w:hAnsi="Arial" w:cs="Arial"/>
      <w:sz w:val="16"/>
      <w:szCs w:val="16"/>
    </w:rPr>
  </w:style>
  <w:style w:type="paragraph" w:styleId="a9">
    <w:name w:val="header"/>
    <w:basedOn w:val="a"/>
    <w:link w:val="aa"/>
    <w:uiPriority w:val="99"/>
    <w:unhideWhenUsed/>
    <w:rsid w:val="009A36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A3672"/>
  </w:style>
  <w:style w:type="paragraph" w:styleId="ab">
    <w:name w:val="footer"/>
    <w:basedOn w:val="a"/>
    <w:link w:val="ac"/>
    <w:uiPriority w:val="99"/>
    <w:unhideWhenUsed/>
    <w:rsid w:val="009A36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36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7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A77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A77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7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A77F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A77F2"/>
    <w:rPr>
      <w:rFonts w:ascii="Times New Roman" w:eastAsia="Times New Roman" w:hAnsi="Times New Roman" w:cs="Times New Roman"/>
      <w:b/>
      <w:bCs/>
      <w:sz w:val="27"/>
      <w:szCs w:val="27"/>
    </w:rPr>
  </w:style>
  <w:style w:type="character" w:customStyle="1" w:styleId="submenu-table">
    <w:name w:val="submenu-table"/>
    <w:basedOn w:val="a0"/>
    <w:rsid w:val="00FA77F2"/>
  </w:style>
  <w:style w:type="character" w:customStyle="1" w:styleId="butback1">
    <w:name w:val="butback1"/>
    <w:basedOn w:val="a0"/>
    <w:rsid w:val="00FA77F2"/>
    <w:rPr>
      <w:color w:val="666666"/>
    </w:rPr>
  </w:style>
  <w:style w:type="character" w:styleId="a3">
    <w:name w:val="Hyperlink"/>
    <w:basedOn w:val="a0"/>
    <w:uiPriority w:val="99"/>
    <w:semiHidden/>
    <w:unhideWhenUsed/>
    <w:rsid w:val="00FA77F2"/>
    <w:rPr>
      <w:strike w:val="0"/>
      <w:dstrike w:val="0"/>
      <w:color w:val="0000FF"/>
      <w:u w:val="none"/>
      <w:effect w:val="none"/>
    </w:rPr>
  </w:style>
  <w:style w:type="paragraph" w:styleId="z-">
    <w:name w:val="HTML Top of Form"/>
    <w:basedOn w:val="a"/>
    <w:next w:val="a"/>
    <w:link w:val="z-0"/>
    <w:hidden/>
    <w:uiPriority w:val="99"/>
    <w:semiHidden/>
    <w:unhideWhenUsed/>
    <w:rsid w:val="00FA77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A77F2"/>
    <w:rPr>
      <w:rFonts w:ascii="Arial" w:eastAsia="Times New Roman" w:hAnsi="Arial" w:cs="Arial"/>
      <w:vanish/>
      <w:sz w:val="16"/>
      <w:szCs w:val="16"/>
    </w:rPr>
  </w:style>
  <w:style w:type="paragraph" w:styleId="z-1">
    <w:name w:val="HTML Bottom of Form"/>
    <w:basedOn w:val="a"/>
    <w:next w:val="a"/>
    <w:link w:val="z-2"/>
    <w:hidden/>
    <w:uiPriority w:val="99"/>
    <w:unhideWhenUsed/>
    <w:rsid w:val="00FA77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FA77F2"/>
    <w:rPr>
      <w:rFonts w:ascii="Arial" w:eastAsia="Times New Roman" w:hAnsi="Arial" w:cs="Arial"/>
      <w:vanish/>
      <w:sz w:val="16"/>
      <w:szCs w:val="16"/>
    </w:rPr>
  </w:style>
  <w:style w:type="paragraph" w:styleId="a4">
    <w:name w:val="Balloon Text"/>
    <w:basedOn w:val="a"/>
    <w:link w:val="a5"/>
    <w:uiPriority w:val="99"/>
    <w:semiHidden/>
    <w:unhideWhenUsed/>
    <w:rsid w:val="00FA77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77F2"/>
    <w:rPr>
      <w:rFonts w:ascii="Tahoma" w:hAnsi="Tahoma" w:cs="Tahoma"/>
      <w:sz w:val="16"/>
      <w:szCs w:val="16"/>
    </w:rPr>
  </w:style>
  <w:style w:type="character" w:styleId="a6">
    <w:name w:val="FollowedHyperlink"/>
    <w:basedOn w:val="a0"/>
    <w:uiPriority w:val="99"/>
    <w:semiHidden/>
    <w:unhideWhenUsed/>
    <w:rsid w:val="00FA77F2"/>
    <w:rPr>
      <w:strike w:val="0"/>
      <w:dstrike w:val="0"/>
      <w:color w:val="800080"/>
      <w:u w:val="none"/>
      <w:effect w:val="none"/>
    </w:rPr>
  </w:style>
  <w:style w:type="paragraph" w:customStyle="1" w:styleId="n3">
    <w:name w:val="n3"/>
    <w:basedOn w:val="a"/>
    <w:rsid w:val="00FA77F2"/>
    <w:pPr>
      <w:spacing w:before="100" w:beforeAutospacing="1" w:after="100" w:afterAutospacing="1" w:line="240" w:lineRule="auto"/>
    </w:pPr>
    <w:rPr>
      <w:rFonts w:ascii="Times New Roman" w:eastAsia="Times New Roman" w:hAnsi="Times New Roman" w:cs="Times New Roman"/>
      <w:color w:val="0066CC"/>
      <w:sz w:val="24"/>
      <w:szCs w:val="24"/>
    </w:rPr>
  </w:style>
  <w:style w:type="paragraph" w:customStyle="1" w:styleId="shpr">
    <w:name w:val="shpr"/>
    <w:basedOn w:val="a"/>
    <w:rsid w:val="00FA77F2"/>
    <w:pPr>
      <w:shd w:val="clear" w:color="auto" w:fill="CCCCCC"/>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prt">
    <w:name w:val="shprt"/>
    <w:basedOn w:val="a"/>
    <w:rsid w:val="00FA7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
    <w:name w:val="ap"/>
    <w:basedOn w:val="a"/>
    <w:rsid w:val="00FA77F2"/>
    <w:pPr>
      <w:spacing w:after="100" w:afterAutospacing="1" w:line="240" w:lineRule="auto"/>
    </w:pPr>
    <w:rPr>
      <w:rFonts w:ascii="Times New Roman" w:eastAsia="Times New Roman" w:hAnsi="Times New Roman" w:cs="Times New Roman"/>
      <w:sz w:val="24"/>
      <w:szCs w:val="24"/>
    </w:rPr>
  </w:style>
  <w:style w:type="paragraph" w:customStyle="1" w:styleId="ya">
    <w:name w:val="ya"/>
    <w:basedOn w:val="a"/>
    <w:rsid w:val="00FA77F2"/>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ma">
    <w:name w:val="ma"/>
    <w:basedOn w:val="a"/>
    <w:rsid w:val="00FA77F2"/>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vk">
    <w:name w:val="vk"/>
    <w:basedOn w:val="a"/>
    <w:rsid w:val="00FA77F2"/>
    <w:pPr>
      <w:spacing w:before="100" w:beforeAutospacing="1" w:after="100" w:afterAutospacing="1" w:line="240" w:lineRule="auto"/>
      <w:ind w:left="1440"/>
    </w:pPr>
    <w:rPr>
      <w:rFonts w:ascii="Times New Roman" w:eastAsia="Times New Roman" w:hAnsi="Times New Roman" w:cs="Times New Roman"/>
      <w:sz w:val="24"/>
      <w:szCs w:val="24"/>
    </w:rPr>
  </w:style>
  <w:style w:type="paragraph" w:customStyle="1" w:styleId="od">
    <w:name w:val="od"/>
    <w:basedOn w:val="a"/>
    <w:rsid w:val="00FA77F2"/>
    <w:pPr>
      <w:spacing w:before="100" w:beforeAutospacing="1" w:after="100" w:afterAutospacing="1" w:line="240" w:lineRule="auto"/>
      <w:ind w:left="1920"/>
    </w:pPr>
    <w:rPr>
      <w:rFonts w:ascii="Times New Roman" w:eastAsia="Times New Roman" w:hAnsi="Times New Roman" w:cs="Times New Roman"/>
      <w:sz w:val="24"/>
      <w:szCs w:val="24"/>
    </w:rPr>
  </w:style>
  <w:style w:type="paragraph" w:customStyle="1" w:styleId="fb">
    <w:name w:val="fb"/>
    <w:basedOn w:val="a"/>
    <w:rsid w:val="00FA77F2"/>
    <w:pPr>
      <w:spacing w:before="100" w:beforeAutospacing="1" w:after="100" w:afterAutospacing="1" w:line="240" w:lineRule="auto"/>
      <w:ind w:left="2400"/>
    </w:pPr>
    <w:rPr>
      <w:rFonts w:ascii="Times New Roman" w:eastAsia="Times New Roman" w:hAnsi="Times New Roman" w:cs="Times New Roman"/>
      <w:sz w:val="24"/>
      <w:szCs w:val="24"/>
    </w:rPr>
  </w:style>
  <w:style w:type="paragraph" w:customStyle="1" w:styleId="tw">
    <w:name w:val="tw"/>
    <w:basedOn w:val="a"/>
    <w:rsid w:val="00FA77F2"/>
    <w:pPr>
      <w:spacing w:before="100" w:beforeAutospacing="1" w:after="100" w:afterAutospacing="1" w:line="240" w:lineRule="auto"/>
      <w:ind w:left="2880"/>
    </w:pPr>
    <w:rPr>
      <w:rFonts w:ascii="Times New Roman" w:eastAsia="Times New Roman" w:hAnsi="Times New Roman" w:cs="Times New Roman"/>
      <w:sz w:val="24"/>
      <w:szCs w:val="24"/>
    </w:rPr>
  </w:style>
  <w:style w:type="paragraph" w:customStyle="1" w:styleId="slpr">
    <w:name w:val="slpr"/>
    <w:basedOn w:val="a"/>
    <w:rsid w:val="00FA7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ick">
    <w:name w:val="kick"/>
    <w:basedOn w:val="a"/>
    <w:rsid w:val="00FA77F2"/>
    <w:pPr>
      <w:spacing w:before="60" w:after="100" w:afterAutospacing="1" w:line="240" w:lineRule="auto"/>
    </w:pPr>
    <w:rPr>
      <w:rFonts w:ascii="Times New Roman" w:eastAsia="Times New Roman" w:hAnsi="Times New Roman" w:cs="Times New Roman"/>
      <w:sz w:val="24"/>
      <w:szCs w:val="24"/>
    </w:rPr>
  </w:style>
  <w:style w:type="paragraph" w:customStyle="1" w:styleId="icons">
    <w:name w:val="icons"/>
    <w:basedOn w:val="a"/>
    <w:rsid w:val="00FA7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s">
    <w:name w:val="stars"/>
    <w:basedOn w:val="a"/>
    <w:rsid w:val="00FA7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
    <w:name w:val="pict"/>
    <w:basedOn w:val="a"/>
    <w:rsid w:val="00FA7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table">
    <w:name w:val="menu_table"/>
    <w:basedOn w:val="a"/>
    <w:rsid w:val="00FA77F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2">
    <w:name w:val="mt2"/>
    <w:basedOn w:val="a"/>
    <w:rsid w:val="00FA7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back">
    <w:name w:val="butback"/>
    <w:basedOn w:val="a"/>
    <w:rsid w:val="00FA77F2"/>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dlh1">
    <w:name w:val="dlh1"/>
    <w:basedOn w:val="a"/>
    <w:rsid w:val="00FA77F2"/>
    <w:pPr>
      <w:spacing w:after="0" w:line="240" w:lineRule="auto"/>
    </w:pPr>
    <w:rPr>
      <w:rFonts w:ascii="Times New Roman" w:eastAsia="Times New Roman" w:hAnsi="Times New Roman" w:cs="Times New Roman"/>
      <w:sz w:val="30"/>
      <w:szCs w:val="30"/>
    </w:rPr>
  </w:style>
  <w:style w:type="paragraph" w:customStyle="1" w:styleId="dlh2">
    <w:name w:val="dlh2"/>
    <w:basedOn w:val="a"/>
    <w:rsid w:val="00FA77F2"/>
    <w:pPr>
      <w:spacing w:before="100" w:beforeAutospacing="1" w:after="100" w:afterAutospacing="1" w:line="240" w:lineRule="auto"/>
    </w:pPr>
    <w:rPr>
      <w:rFonts w:ascii="Times New Roman" w:eastAsia="Times New Roman" w:hAnsi="Times New Roman" w:cs="Times New Roman"/>
      <w:color w:val="333333"/>
      <w:sz w:val="29"/>
      <w:szCs w:val="29"/>
    </w:rPr>
  </w:style>
  <w:style w:type="paragraph" w:customStyle="1" w:styleId="dlh3">
    <w:name w:val="dlh3"/>
    <w:basedOn w:val="a"/>
    <w:rsid w:val="00FA7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a"/>
    <w:rsid w:val="00FA77F2"/>
    <w:pPr>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grad">
    <w:name w:val="grad"/>
    <w:basedOn w:val="a"/>
    <w:rsid w:val="00FA77F2"/>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d2">
    <w:name w:val="grad2"/>
    <w:basedOn w:val="a"/>
    <w:rsid w:val="00FA77F2"/>
    <w:pPr>
      <w:shd w:val="clear" w:color="auto" w:fill="BB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dg">
    <w:name w:val="gradg"/>
    <w:basedOn w:val="a"/>
    <w:rsid w:val="00FA77F2"/>
    <w:pPr>
      <w:shd w:val="clear" w:color="auto" w:fill="00BB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db">
    <w:name w:val="gradb"/>
    <w:basedOn w:val="a"/>
    <w:rsid w:val="00FA77F2"/>
    <w:pPr>
      <w:shd w:val="clear" w:color="auto" w:fill="0000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dbl">
    <w:name w:val="gradbl"/>
    <w:basedOn w:val="a"/>
    <w:rsid w:val="00FA77F2"/>
    <w:pPr>
      <w:shd w:val="clear" w:color="auto" w:fill="0000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
    <w:name w:val="cont"/>
    <w:basedOn w:val="a"/>
    <w:rsid w:val="00FA77F2"/>
    <w:pPr>
      <w:pBdr>
        <w:top w:val="single" w:sz="6" w:space="8" w:color="FFFFFF"/>
        <w:left w:val="single" w:sz="6" w:space="8" w:color="FFFFFF"/>
        <w:bottom w:val="single" w:sz="6" w:space="8" w:color="FFFFFF"/>
        <w:right w:val="single" w:sz="6" w:space="30" w:color="FFFFFF"/>
      </w:pBdr>
      <w:shd w:val="clear" w:color="auto" w:fill="FFFFFF"/>
      <w:spacing w:before="1500" w:after="100" w:afterAutospacing="1" w:line="240" w:lineRule="auto"/>
      <w:ind w:left="3000"/>
    </w:pPr>
    <w:rPr>
      <w:rFonts w:ascii="Times New Roman" w:eastAsia="Times New Roman" w:hAnsi="Times New Roman" w:cs="Times New Roman"/>
      <w:sz w:val="24"/>
      <w:szCs w:val="24"/>
    </w:rPr>
  </w:style>
  <w:style w:type="paragraph" w:customStyle="1" w:styleId="mtable">
    <w:name w:val="mtable"/>
    <w:basedOn w:val="a"/>
    <w:rsid w:val="00FA7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able2">
    <w:name w:val="mtable2"/>
    <w:basedOn w:val="a"/>
    <w:rsid w:val="00FA77F2"/>
    <w:pPr>
      <w:pBdr>
        <w:top w:val="single" w:sz="6" w:space="4" w:color="0000CC"/>
        <w:left w:val="single" w:sz="6" w:space="4" w:color="0000CC"/>
        <w:bottom w:val="single" w:sz="6" w:space="4" w:color="0000CC"/>
        <w:right w:val="single" w:sz="6" w:space="4" w:color="0000CC"/>
      </w:pBdr>
      <w:spacing w:before="150" w:after="150" w:line="240" w:lineRule="auto"/>
      <w:ind w:left="150" w:right="150"/>
    </w:pPr>
    <w:rPr>
      <w:rFonts w:ascii="Times New Roman" w:eastAsia="Times New Roman" w:hAnsi="Times New Roman" w:cs="Times New Roman"/>
      <w:sz w:val="24"/>
      <w:szCs w:val="24"/>
    </w:rPr>
  </w:style>
  <w:style w:type="paragraph" w:customStyle="1" w:styleId="i1">
    <w:name w:val="i1"/>
    <w:basedOn w:val="a"/>
    <w:rsid w:val="00FA77F2"/>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i2">
    <w:name w:val="i2"/>
    <w:basedOn w:val="a"/>
    <w:rsid w:val="00FA77F2"/>
    <w:pPr>
      <w:spacing w:before="150" w:after="150" w:line="240" w:lineRule="auto"/>
      <w:ind w:left="150" w:right="150"/>
    </w:pPr>
    <w:rPr>
      <w:rFonts w:ascii="Times New Roman" w:eastAsia="Times New Roman" w:hAnsi="Times New Roman" w:cs="Times New Roman"/>
      <w:sz w:val="24"/>
      <w:szCs w:val="24"/>
    </w:rPr>
  </w:style>
  <w:style w:type="paragraph" w:customStyle="1" w:styleId="te">
    <w:name w:val="te"/>
    <w:basedOn w:val="a"/>
    <w:rsid w:val="00FA77F2"/>
    <w:pPr>
      <w:spacing w:before="100" w:beforeAutospacing="1" w:after="100" w:afterAutospacing="1" w:line="240" w:lineRule="auto"/>
    </w:pPr>
    <w:rPr>
      <w:rFonts w:ascii="Times New Roman" w:eastAsia="Times New Roman" w:hAnsi="Times New Roman" w:cs="Times New Roman"/>
      <w:color w:val="333333"/>
      <w:sz w:val="18"/>
      <w:szCs w:val="18"/>
    </w:rPr>
  </w:style>
  <w:style w:type="paragraph" w:customStyle="1" w:styleId="dt">
    <w:name w:val="dt"/>
    <w:basedOn w:val="a"/>
    <w:rsid w:val="00FA77F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n">
    <w:name w:val="sn"/>
    <w:basedOn w:val="a"/>
    <w:rsid w:val="00FA77F2"/>
    <w:pPr>
      <w:spacing w:before="100" w:beforeAutospacing="1" w:after="100" w:afterAutospacing="1" w:line="240" w:lineRule="auto"/>
    </w:pPr>
    <w:rPr>
      <w:rFonts w:ascii="Times New Roman" w:eastAsia="Times New Roman" w:hAnsi="Times New Roman" w:cs="Times New Roman"/>
      <w:color w:val="0066CC"/>
      <w:sz w:val="21"/>
      <w:szCs w:val="21"/>
    </w:rPr>
  </w:style>
  <w:style w:type="paragraph" w:customStyle="1" w:styleId="wn">
    <w:name w:val="wn"/>
    <w:basedOn w:val="a"/>
    <w:rsid w:val="00FA77F2"/>
    <w:pPr>
      <w:spacing w:before="105" w:after="100" w:afterAutospacing="1" w:line="240" w:lineRule="auto"/>
    </w:pPr>
    <w:rPr>
      <w:rFonts w:ascii="Times New Roman" w:eastAsia="Times New Roman" w:hAnsi="Times New Roman" w:cs="Times New Roman"/>
      <w:color w:val="333333"/>
      <w:sz w:val="21"/>
      <w:szCs w:val="21"/>
    </w:rPr>
  </w:style>
  <w:style w:type="paragraph" w:customStyle="1" w:styleId="repabuse">
    <w:name w:val="repabuse"/>
    <w:basedOn w:val="a"/>
    <w:rsid w:val="00FA77F2"/>
    <w:pPr>
      <w:spacing w:before="100" w:beforeAutospacing="1" w:after="100" w:afterAutospacing="1" w:line="240" w:lineRule="auto"/>
      <w:ind w:left="300"/>
    </w:pPr>
    <w:rPr>
      <w:rFonts w:ascii="Times New Roman" w:eastAsia="Times New Roman" w:hAnsi="Times New Roman" w:cs="Times New Roman"/>
      <w:color w:val="333333"/>
      <w:sz w:val="18"/>
      <w:szCs w:val="18"/>
    </w:rPr>
  </w:style>
  <w:style w:type="paragraph" w:customStyle="1" w:styleId="dnl">
    <w:name w:val="dnl"/>
    <w:basedOn w:val="a"/>
    <w:rsid w:val="00FA77F2"/>
    <w:pPr>
      <w:spacing w:before="105" w:after="100" w:afterAutospacing="1" w:line="240" w:lineRule="auto"/>
    </w:pPr>
    <w:rPr>
      <w:rFonts w:ascii="Times New Roman" w:eastAsia="Times New Roman" w:hAnsi="Times New Roman" w:cs="Times New Roman"/>
      <w:sz w:val="23"/>
      <w:szCs w:val="23"/>
    </w:rPr>
  </w:style>
  <w:style w:type="paragraph" w:customStyle="1" w:styleId="author">
    <w:name w:val="author"/>
    <w:basedOn w:val="a"/>
    <w:rsid w:val="00FA77F2"/>
    <w:pPr>
      <w:spacing w:before="100" w:beforeAutospacing="1" w:after="100" w:afterAutospacing="1" w:line="240" w:lineRule="auto"/>
    </w:pPr>
    <w:rPr>
      <w:rFonts w:ascii="Times New Roman" w:eastAsia="Times New Roman" w:hAnsi="Times New Roman" w:cs="Times New Roman"/>
      <w:color w:val="006699"/>
      <w:sz w:val="24"/>
      <w:szCs w:val="24"/>
    </w:rPr>
  </w:style>
  <w:style w:type="paragraph" w:customStyle="1" w:styleId="prodesc">
    <w:name w:val="prodesc"/>
    <w:basedOn w:val="a"/>
    <w:rsid w:val="00FA77F2"/>
    <w:pPr>
      <w:spacing w:before="105" w:after="100" w:afterAutospacing="1" w:line="240" w:lineRule="auto"/>
      <w:jc w:val="both"/>
    </w:pPr>
    <w:rPr>
      <w:rFonts w:ascii="Times New Roman" w:eastAsia="Times New Roman" w:hAnsi="Times New Roman" w:cs="Times New Roman"/>
      <w:sz w:val="23"/>
      <w:szCs w:val="23"/>
    </w:rPr>
  </w:style>
  <w:style w:type="paragraph" w:customStyle="1" w:styleId="tabset">
    <w:name w:val="tabset"/>
    <w:basedOn w:val="a"/>
    <w:rsid w:val="00FA77F2"/>
    <w:pPr>
      <w:spacing w:before="150" w:after="0" w:line="240" w:lineRule="auto"/>
      <w:ind w:left="225"/>
    </w:pPr>
    <w:rPr>
      <w:rFonts w:ascii="Times New Roman" w:eastAsia="Times New Roman" w:hAnsi="Times New Roman" w:cs="Times New Roman"/>
      <w:sz w:val="21"/>
      <w:szCs w:val="21"/>
    </w:rPr>
  </w:style>
  <w:style w:type="paragraph" w:customStyle="1" w:styleId="prodlist">
    <w:name w:val="prodlist"/>
    <w:basedOn w:val="a"/>
    <w:rsid w:val="00FA77F2"/>
    <w:pPr>
      <w:pBdr>
        <w:top w:val="single" w:sz="6" w:space="4" w:color="0000CC"/>
        <w:left w:val="single" w:sz="6" w:space="4" w:color="0000CC"/>
        <w:bottom w:val="single" w:sz="6" w:space="4" w:color="0000CC"/>
        <w:right w:val="single" w:sz="6" w:space="4" w:color="0000CC"/>
      </w:pBdr>
      <w:spacing w:before="150" w:after="150" w:line="240" w:lineRule="auto"/>
      <w:ind w:left="150" w:right="150"/>
    </w:pPr>
    <w:rPr>
      <w:rFonts w:ascii="Times New Roman" w:eastAsia="Times New Roman" w:hAnsi="Times New Roman" w:cs="Times New Roman"/>
      <w:sz w:val="24"/>
      <w:szCs w:val="24"/>
    </w:rPr>
  </w:style>
  <w:style w:type="paragraph" w:customStyle="1" w:styleId="tdb">
    <w:name w:val="td_b"/>
    <w:basedOn w:val="a"/>
    <w:rsid w:val="00FA77F2"/>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m">
    <w:name w:val="h1m"/>
    <w:basedOn w:val="a"/>
    <w:rsid w:val="00FA77F2"/>
    <w:pPr>
      <w:spacing w:after="150" w:line="240" w:lineRule="auto"/>
      <w:ind w:left="-180" w:right="-630"/>
    </w:pPr>
    <w:rPr>
      <w:rFonts w:ascii="Times New Roman" w:eastAsia="Times New Roman" w:hAnsi="Times New Roman" w:cs="Times New Roman"/>
      <w:sz w:val="33"/>
      <w:szCs w:val="33"/>
    </w:rPr>
  </w:style>
  <w:style w:type="paragraph" w:customStyle="1" w:styleId="pubtable">
    <w:name w:val="pubtable"/>
    <w:basedOn w:val="a"/>
    <w:rsid w:val="00FA77F2"/>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atlink">
    <w:name w:val="catlink"/>
    <w:basedOn w:val="a"/>
    <w:rsid w:val="00FA77F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tlink2">
    <w:name w:val="catlink2"/>
    <w:basedOn w:val="a"/>
    <w:rsid w:val="00FA77F2"/>
    <w:pPr>
      <w:spacing w:before="100" w:beforeAutospacing="1" w:after="100" w:afterAutospacing="1" w:line="240" w:lineRule="auto"/>
    </w:pPr>
    <w:rPr>
      <w:rFonts w:ascii="Times New Roman" w:eastAsia="Times New Roman" w:hAnsi="Times New Roman" w:cs="Times New Roman"/>
      <w:color w:val="000099"/>
      <w:sz w:val="24"/>
      <w:szCs w:val="24"/>
    </w:rPr>
  </w:style>
  <w:style w:type="paragraph" w:customStyle="1" w:styleId="but">
    <w:name w:val="but"/>
    <w:basedOn w:val="a"/>
    <w:rsid w:val="00FA77F2"/>
    <w:pPr>
      <w:spacing w:after="75" w:line="240" w:lineRule="auto"/>
      <w:ind w:left="-75"/>
      <w:jc w:val="center"/>
    </w:pPr>
    <w:rPr>
      <w:rFonts w:ascii="Times New Roman" w:eastAsia="Times New Roman" w:hAnsi="Times New Roman" w:cs="Times New Roman"/>
      <w:sz w:val="24"/>
      <w:szCs w:val="24"/>
    </w:rPr>
  </w:style>
  <w:style w:type="paragraph" w:customStyle="1" w:styleId="butq">
    <w:name w:val="butq"/>
    <w:basedOn w:val="a"/>
    <w:rsid w:val="00FA77F2"/>
    <w:pPr>
      <w:spacing w:after="75" w:line="240" w:lineRule="auto"/>
      <w:ind w:left="-75"/>
      <w:jc w:val="center"/>
    </w:pPr>
    <w:rPr>
      <w:rFonts w:ascii="Times New Roman" w:eastAsia="Times New Roman" w:hAnsi="Times New Roman" w:cs="Times New Roman"/>
      <w:color w:val="666666"/>
      <w:sz w:val="24"/>
      <w:szCs w:val="24"/>
    </w:rPr>
  </w:style>
  <w:style w:type="paragraph" w:customStyle="1" w:styleId="but3">
    <w:name w:val="but3"/>
    <w:basedOn w:val="a"/>
    <w:rsid w:val="00FA77F2"/>
    <w:pPr>
      <w:spacing w:after="75" w:line="240" w:lineRule="auto"/>
      <w:ind w:left="-75"/>
      <w:jc w:val="center"/>
    </w:pPr>
    <w:rPr>
      <w:rFonts w:ascii="Times New Roman" w:eastAsia="Times New Roman" w:hAnsi="Times New Roman" w:cs="Times New Roman"/>
      <w:sz w:val="24"/>
      <w:szCs w:val="24"/>
    </w:rPr>
  </w:style>
  <w:style w:type="paragraph" w:customStyle="1" w:styleId="but4">
    <w:name w:val="but4"/>
    <w:basedOn w:val="a"/>
    <w:rsid w:val="00FA77F2"/>
    <w:pPr>
      <w:spacing w:after="75" w:line="240" w:lineRule="auto"/>
      <w:ind w:left="-75"/>
      <w:jc w:val="center"/>
    </w:pPr>
    <w:rPr>
      <w:rFonts w:ascii="Times New Roman" w:eastAsia="Times New Roman" w:hAnsi="Times New Roman" w:cs="Times New Roman"/>
      <w:sz w:val="24"/>
      <w:szCs w:val="24"/>
    </w:rPr>
  </w:style>
  <w:style w:type="paragraph" w:customStyle="1" w:styleId="but5">
    <w:name w:val="but5"/>
    <w:basedOn w:val="a"/>
    <w:rsid w:val="00FA77F2"/>
    <w:pPr>
      <w:spacing w:after="75" w:line="240" w:lineRule="auto"/>
      <w:ind w:left="-75"/>
    </w:pPr>
    <w:rPr>
      <w:rFonts w:ascii="Times New Roman" w:eastAsia="Times New Roman" w:hAnsi="Times New Roman" w:cs="Times New Roman"/>
      <w:sz w:val="24"/>
      <w:szCs w:val="24"/>
    </w:rPr>
  </w:style>
  <w:style w:type="paragraph" w:customStyle="1" w:styleId="but2">
    <w:name w:val="but2"/>
    <w:basedOn w:val="a"/>
    <w:rsid w:val="00FA77F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ates">
    <w:name w:val="rates"/>
    <w:basedOn w:val="a"/>
    <w:rsid w:val="00FA7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20">
    <w:name w:val="fs20"/>
    <w:basedOn w:val="a"/>
    <w:rsid w:val="00FA77F2"/>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fs18">
    <w:name w:val="fs18"/>
    <w:basedOn w:val="a"/>
    <w:rsid w:val="00FA77F2"/>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fheart">
    <w:name w:val="fheart"/>
    <w:basedOn w:val="a"/>
    <w:rsid w:val="00FA77F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rate">
    <w:name w:val="frate"/>
    <w:basedOn w:val="a"/>
    <w:rsid w:val="00FA77F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extbar">
    <w:name w:val="textbar"/>
    <w:basedOn w:val="a"/>
    <w:rsid w:val="00FA77F2"/>
    <w:pPr>
      <w:pBdr>
        <w:top w:val="single" w:sz="6" w:space="0" w:color="0033CC"/>
        <w:left w:val="single" w:sz="6" w:space="0" w:color="0033CC"/>
        <w:bottom w:val="single" w:sz="6" w:space="0" w:color="0033CC"/>
        <w:right w:val="single" w:sz="6" w:space="0" w:color="0033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stable">
    <w:name w:val="commstable"/>
    <w:basedOn w:val="a"/>
    <w:rsid w:val="00FA77F2"/>
    <w:pPr>
      <w:spacing w:before="100" w:beforeAutospacing="1" w:after="100" w:afterAutospacing="1" w:line="240" w:lineRule="auto"/>
      <w:ind w:left="450"/>
    </w:pPr>
    <w:rPr>
      <w:rFonts w:ascii="Times New Roman" w:eastAsia="Times New Roman" w:hAnsi="Times New Roman" w:cs="Times New Roman"/>
      <w:sz w:val="24"/>
      <w:szCs w:val="24"/>
    </w:rPr>
  </w:style>
  <w:style w:type="paragraph" w:styleId="a7">
    <w:name w:val="No Spacing"/>
    <w:uiPriority w:val="1"/>
    <w:qFormat/>
    <w:rsid w:val="00FA77F2"/>
    <w:pPr>
      <w:spacing w:after="0" w:line="240" w:lineRule="auto"/>
    </w:pPr>
  </w:style>
  <w:style w:type="table" w:styleId="a8">
    <w:name w:val="Table Grid"/>
    <w:basedOn w:val="a1"/>
    <w:uiPriority w:val="59"/>
    <w:rsid w:val="00FA77F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FA77F2"/>
    <w:pPr>
      <w:widowControl w:val="0"/>
      <w:autoSpaceDE w:val="0"/>
      <w:autoSpaceDN w:val="0"/>
      <w:adjustRightInd w:val="0"/>
      <w:spacing w:after="0" w:line="240" w:lineRule="auto"/>
      <w:jc w:val="both"/>
    </w:pPr>
    <w:rPr>
      <w:rFonts w:ascii="Arial" w:eastAsia="Times New Roman" w:hAnsi="Arial" w:cs="Arial"/>
      <w:sz w:val="16"/>
      <w:szCs w:val="16"/>
    </w:rPr>
  </w:style>
  <w:style w:type="paragraph" w:styleId="a9">
    <w:name w:val="header"/>
    <w:basedOn w:val="a"/>
    <w:link w:val="aa"/>
    <w:uiPriority w:val="99"/>
    <w:unhideWhenUsed/>
    <w:rsid w:val="009A36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A3672"/>
  </w:style>
  <w:style w:type="paragraph" w:styleId="ab">
    <w:name w:val="footer"/>
    <w:basedOn w:val="a"/>
    <w:link w:val="ac"/>
    <w:uiPriority w:val="99"/>
    <w:unhideWhenUsed/>
    <w:rsid w:val="009A36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3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26</Pages>
  <Words>10169</Words>
  <Characters>57969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9</cp:revision>
  <cp:lastPrinted>2019-04-03T07:33:00Z</cp:lastPrinted>
  <dcterms:created xsi:type="dcterms:W3CDTF">2019-04-02T13:00:00Z</dcterms:created>
  <dcterms:modified xsi:type="dcterms:W3CDTF">2019-04-19T14:02:00Z</dcterms:modified>
</cp:coreProperties>
</file>